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5E114" w14:textId="187B851B" w:rsidR="00E75C39" w:rsidRPr="000D33AA" w:rsidRDefault="00E75C39" w:rsidP="000D33AA">
      <w:pPr>
        <w:pStyle w:val="NoSpacing"/>
        <w:jc w:val="center"/>
        <w:rPr>
          <w:b/>
          <w:bCs/>
        </w:rPr>
      </w:pPr>
      <w:r w:rsidRPr="000D33AA">
        <w:rPr>
          <w:b/>
          <w:bCs/>
        </w:rPr>
        <w:t>DRAFT MINUTES</w:t>
      </w:r>
    </w:p>
    <w:p w14:paraId="55AE1035" w14:textId="270E2A62" w:rsidR="00E75C39" w:rsidRPr="000D33AA" w:rsidRDefault="00E75C39" w:rsidP="000D33AA">
      <w:pPr>
        <w:pStyle w:val="NoSpacing"/>
        <w:jc w:val="center"/>
        <w:rPr>
          <w:b/>
          <w:bCs/>
        </w:rPr>
      </w:pPr>
      <w:r w:rsidRPr="000D33AA">
        <w:rPr>
          <w:b/>
          <w:bCs/>
        </w:rPr>
        <w:t>BETHLEHEM CONSERVATION COMMISSION</w:t>
      </w:r>
    </w:p>
    <w:p w14:paraId="657CC30C" w14:textId="53D17BE1" w:rsidR="00E75C39" w:rsidRPr="000D33AA" w:rsidRDefault="00543EE4" w:rsidP="000D33AA">
      <w:pPr>
        <w:pStyle w:val="NoSpacing"/>
        <w:jc w:val="center"/>
        <w:rPr>
          <w:b/>
          <w:bCs/>
        </w:rPr>
      </w:pPr>
      <w:r>
        <w:rPr>
          <w:b/>
          <w:bCs/>
        </w:rPr>
        <w:t xml:space="preserve">October 22, 2020 </w:t>
      </w:r>
    </w:p>
    <w:p w14:paraId="0420ABF1" w14:textId="4E31F065" w:rsidR="00E75C39" w:rsidRPr="000D33AA" w:rsidRDefault="00E75C39" w:rsidP="000D33AA">
      <w:pPr>
        <w:pStyle w:val="NoSpacing"/>
        <w:jc w:val="center"/>
        <w:rPr>
          <w:b/>
          <w:bCs/>
        </w:rPr>
      </w:pPr>
      <w:r w:rsidRPr="000D33AA">
        <w:rPr>
          <w:b/>
          <w:bCs/>
        </w:rPr>
        <w:t>6:00 PM</w:t>
      </w:r>
    </w:p>
    <w:p w14:paraId="6CE038AB" w14:textId="3B65E8F0" w:rsidR="00E75C39" w:rsidRDefault="00E75C39" w:rsidP="00E75C39">
      <w:pPr>
        <w:jc w:val="center"/>
        <w:rPr>
          <w:b/>
          <w:bCs/>
        </w:rPr>
      </w:pPr>
    </w:p>
    <w:p w14:paraId="4FA62012" w14:textId="0344982C" w:rsidR="00E75C39" w:rsidRPr="000D33AA" w:rsidRDefault="00E75C39" w:rsidP="000D33AA">
      <w:pPr>
        <w:pStyle w:val="NoSpacing"/>
        <w:rPr>
          <w:b/>
          <w:bCs/>
        </w:rPr>
      </w:pPr>
      <w:r w:rsidRPr="000D33AA">
        <w:rPr>
          <w:b/>
          <w:bCs/>
        </w:rPr>
        <w:t>PRESENT: Chair Lindsay Webb, Nicole McGrath,</w:t>
      </w:r>
      <w:r w:rsidR="00A30003">
        <w:rPr>
          <w:b/>
          <w:bCs/>
        </w:rPr>
        <w:t xml:space="preserve"> Cheryl Jens</w:t>
      </w:r>
      <w:r w:rsidR="009E5847">
        <w:rPr>
          <w:b/>
          <w:bCs/>
        </w:rPr>
        <w:t>e</w:t>
      </w:r>
      <w:r w:rsidR="00A30003">
        <w:rPr>
          <w:b/>
          <w:bCs/>
        </w:rPr>
        <w:t>n,</w:t>
      </w:r>
      <w:r w:rsidR="00543EE4">
        <w:rPr>
          <w:b/>
          <w:bCs/>
        </w:rPr>
        <w:t xml:space="preserve"> Vivian Winterhoff,</w:t>
      </w:r>
      <w:r w:rsidR="00543EE4" w:rsidRPr="00543EE4">
        <w:rPr>
          <w:b/>
          <w:bCs/>
        </w:rPr>
        <w:t xml:space="preserve"> </w:t>
      </w:r>
      <w:r w:rsidR="00543EE4" w:rsidRPr="000D33AA">
        <w:rPr>
          <w:b/>
          <w:bCs/>
        </w:rPr>
        <w:t>Alternate Marilyn Johnson</w:t>
      </w:r>
      <w:r w:rsidR="00F13375">
        <w:rPr>
          <w:b/>
          <w:bCs/>
        </w:rPr>
        <w:t>,</w:t>
      </w:r>
      <w:r w:rsidR="00F13375" w:rsidRPr="00F13375">
        <w:rPr>
          <w:b/>
          <w:bCs/>
        </w:rPr>
        <w:t xml:space="preserve"> </w:t>
      </w:r>
      <w:r w:rsidR="00F13375">
        <w:rPr>
          <w:b/>
          <w:bCs/>
        </w:rPr>
        <w:t xml:space="preserve">Linda Moore </w:t>
      </w:r>
      <w:r w:rsidR="00F13375" w:rsidRPr="00F13375">
        <w:t>(joined meeting late)</w:t>
      </w:r>
    </w:p>
    <w:p w14:paraId="4EB02B52" w14:textId="4FDFDD7A" w:rsidR="00E75C39" w:rsidRDefault="00E75C39" w:rsidP="000D33AA">
      <w:pPr>
        <w:pStyle w:val="NoSpacing"/>
        <w:rPr>
          <w:b/>
          <w:bCs/>
        </w:rPr>
      </w:pPr>
      <w:r w:rsidRPr="000D33AA">
        <w:rPr>
          <w:b/>
          <w:bCs/>
        </w:rPr>
        <w:t xml:space="preserve">ABSENT: </w:t>
      </w:r>
      <w:r w:rsidR="004F1A49">
        <w:rPr>
          <w:b/>
          <w:bCs/>
        </w:rPr>
        <w:t>Margaret Gale</w:t>
      </w:r>
    </w:p>
    <w:p w14:paraId="4B534C45" w14:textId="2BB7E509" w:rsidR="004F1A49" w:rsidRPr="000D33AA" w:rsidRDefault="004F1A49" w:rsidP="000D33AA">
      <w:pPr>
        <w:pStyle w:val="NoSpacing"/>
        <w:rPr>
          <w:b/>
          <w:bCs/>
        </w:rPr>
      </w:pPr>
      <w:r>
        <w:rPr>
          <w:b/>
          <w:bCs/>
        </w:rPr>
        <w:t>GUESTS: Barry Zitser</w:t>
      </w:r>
    </w:p>
    <w:p w14:paraId="1D79F0E1" w14:textId="4AA2097D" w:rsidR="00B7554C" w:rsidRDefault="00B7554C" w:rsidP="00B7554C">
      <w:pPr>
        <w:pStyle w:val="NoSpacing"/>
        <w:rPr>
          <w:b/>
          <w:bCs/>
        </w:rPr>
      </w:pPr>
    </w:p>
    <w:p w14:paraId="4552D262" w14:textId="2BE80731" w:rsidR="00A30003" w:rsidRDefault="00A30003" w:rsidP="00B7554C">
      <w:pPr>
        <w:pStyle w:val="NoSpacing"/>
      </w:pPr>
      <w:r>
        <w:t>The meeting was called to order at 6:0</w:t>
      </w:r>
      <w:r w:rsidR="00543EE4">
        <w:t>5</w:t>
      </w:r>
      <w:r>
        <w:t xml:space="preserve"> pm. </w:t>
      </w:r>
    </w:p>
    <w:p w14:paraId="604448F0" w14:textId="36AF18F2" w:rsidR="00543EE4" w:rsidRDefault="00543EE4" w:rsidP="00B7554C">
      <w:pPr>
        <w:pStyle w:val="NoSpacing"/>
      </w:pPr>
    </w:p>
    <w:p w14:paraId="765CDC1E" w14:textId="6ACA4898" w:rsidR="00543EE4" w:rsidRPr="009B5B1F" w:rsidRDefault="00543EE4" w:rsidP="00B7554C">
      <w:pPr>
        <w:pStyle w:val="NoSpacing"/>
        <w:rPr>
          <w:b/>
          <w:bCs/>
        </w:rPr>
      </w:pPr>
      <w:r w:rsidRPr="009B5B1F">
        <w:rPr>
          <w:b/>
          <w:bCs/>
        </w:rPr>
        <w:t>MINUTES</w:t>
      </w:r>
      <w:r w:rsidR="009B5B1F">
        <w:rPr>
          <w:b/>
          <w:bCs/>
        </w:rPr>
        <w:t>:</w:t>
      </w:r>
      <w:r w:rsidRPr="009B5B1F">
        <w:rPr>
          <w:b/>
          <w:bCs/>
        </w:rPr>
        <w:t xml:space="preserve"> </w:t>
      </w:r>
    </w:p>
    <w:p w14:paraId="14E8B20E" w14:textId="4D2B4002" w:rsidR="00543EE4" w:rsidRDefault="004F1A49" w:rsidP="00B7554C">
      <w:pPr>
        <w:pStyle w:val="NoSpacing"/>
      </w:pPr>
      <w:r>
        <w:t>The BCC reviewed the minutes from the September 24</w:t>
      </w:r>
      <w:r w:rsidRPr="004F1A49">
        <w:rPr>
          <w:vertAlign w:val="superscript"/>
        </w:rPr>
        <w:t>th</w:t>
      </w:r>
      <w:r>
        <w:t xml:space="preserve"> meeting. Lindsay appointed Alternate Marilyn Johnson as a full voting member. Cheryl motioned to approve the minutes of the September 24</w:t>
      </w:r>
      <w:r w:rsidRPr="004F1A49">
        <w:rPr>
          <w:vertAlign w:val="superscript"/>
        </w:rPr>
        <w:t>th</w:t>
      </w:r>
      <w:r>
        <w:t xml:space="preserve"> meeting. Lindsay seconded, Motion passes 3-0-0 (Nicole and Vivian </w:t>
      </w:r>
      <w:r w:rsidR="00C72A71">
        <w:t>a</w:t>
      </w:r>
      <w:r>
        <w:t>bstained</w:t>
      </w:r>
      <w:r w:rsidR="00DC1F0C">
        <w:t>, Linda not present</w:t>
      </w:r>
      <w:r>
        <w:t xml:space="preserve">). </w:t>
      </w:r>
    </w:p>
    <w:p w14:paraId="09354221" w14:textId="5B36A71B" w:rsidR="004F1A49" w:rsidRDefault="004F1A49" w:rsidP="00B7554C">
      <w:pPr>
        <w:pStyle w:val="NoSpacing"/>
      </w:pPr>
    </w:p>
    <w:p w14:paraId="5AB59CB6" w14:textId="5C6B36E1" w:rsidR="004F1A49" w:rsidRPr="009B5B1F" w:rsidRDefault="004F1A49" w:rsidP="00B7554C">
      <w:pPr>
        <w:pStyle w:val="NoSpacing"/>
        <w:rPr>
          <w:b/>
          <w:bCs/>
        </w:rPr>
      </w:pPr>
      <w:r w:rsidRPr="009B5B1F">
        <w:rPr>
          <w:b/>
          <w:bCs/>
        </w:rPr>
        <w:t>TREASURERS REPORT:</w:t>
      </w:r>
    </w:p>
    <w:p w14:paraId="18253D4B" w14:textId="2C85CE70" w:rsidR="004F1A49" w:rsidRDefault="004F1A49" w:rsidP="00B7554C">
      <w:pPr>
        <w:pStyle w:val="NoSpacing"/>
      </w:pPr>
      <w:r>
        <w:t xml:space="preserve">Cheryl motioned to transfer the remaining money from our town account to our savings account. Lindsay seconded the motion. Discussion on if we should wait until after the November meeting incase anything comes up in the last couple of months. </w:t>
      </w:r>
      <w:r w:rsidR="0067135F">
        <w:t xml:space="preserve"> The BCC spent $643 and has a remaining </w:t>
      </w:r>
      <w:r w:rsidR="00DC1F0C">
        <w:t>$635</w:t>
      </w:r>
      <w:r w:rsidR="0067135F">
        <w:t xml:space="preserve"> in the town account this included the NHACC Dues and the markers for the town forest. </w:t>
      </w:r>
    </w:p>
    <w:p w14:paraId="6AE726D5" w14:textId="40C99E9B" w:rsidR="0067135F" w:rsidRDefault="0067135F" w:rsidP="00B7554C">
      <w:pPr>
        <w:pStyle w:val="NoSpacing"/>
      </w:pPr>
    </w:p>
    <w:p w14:paraId="11D68970" w14:textId="2F6C951F" w:rsidR="0067135F" w:rsidRDefault="0067135F" w:rsidP="00B7554C">
      <w:pPr>
        <w:pStyle w:val="NoSpacing"/>
      </w:pPr>
      <w:r>
        <w:t>Next month</w:t>
      </w:r>
      <w:r w:rsidR="00126773">
        <w:t xml:space="preserve"> the BCC will</w:t>
      </w:r>
      <w:r>
        <w:t xml:space="preserve"> prepare </w:t>
      </w:r>
      <w:r w:rsidR="00126773">
        <w:t>next year’s</w:t>
      </w:r>
      <w:r>
        <w:t xml:space="preserve"> budget to </w:t>
      </w:r>
      <w:r w:rsidR="00126773">
        <w:t>present</w:t>
      </w:r>
      <w:r>
        <w:t xml:space="preserve"> to the Select Board. </w:t>
      </w:r>
    </w:p>
    <w:p w14:paraId="26F8E6A1" w14:textId="35B47DC3" w:rsidR="0067135F" w:rsidRDefault="0067135F" w:rsidP="00B7554C">
      <w:pPr>
        <w:pStyle w:val="NoSpacing"/>
      </w:pPr>
    </w:p>
    <w:p w14:paraId="6849826C" w14:textId="22BA50AA" w:rsidR="0067135F" w:rsidRPr="009B5B1F" w:rsidRDefault="0067135F" w:rsidP="00B7554C">
      <w:pPr>
        <w:pStyle w:val="NoSpacing"/>
        <w:rPr>
          <w:b/>
          <w:bCs/>
        </w:rPr>
      </w:pPr>
      <w:r w:rsidRPr="009B5B1F">
        <w:rPr>
          <w:b/>
          <w:bCs/>
        </w:rPr>
        <w:t>MAILBAG:</w:t>
      </w:r>
    </w:p>
    <w:p w14:paraId="537D2CF7" w14:textId="60B7F434" w:rsidR="00C72A71" w:rsidRDefault="00DC1F0C" w:rsidP="00B7554C">
      <w:pPr>
        <w:pStyle w:val="NoSpacing"/>
      </w:pPr>
      <w:r>
        <w:t xml:space="preserve">9/22/2020 </w:t>
      </w:r>
      <w:r w:rsidR="00C72A71" w:rsidRPr="00C72A71">
        <w:t xml:space="preserve">Notice of Acceptance </w:t>
      </w:r>
      <w:r>
        <w:t xml:space="preserve">of wetlands permit </w:t>
      </w:r>
      <w:r w:rsidR="00C72A71" w:rsidRPr="00C72A71">
        <w:t>from NHDES – Dalton Landfill</w:t>
      </w:r>
    </w:p>
    <w:p w14:paraId="732271C6" w14:textId="77777777" w:rsidR="00126773" w:rsidRDefault="00126773" w:rsidP="00126773">
      <w:pPr>
        <w:pStyle w:val="NoSpacing"/>
      </w:pPr>
      <w:r>
        <w:t>10/13/2020 NHACC Dues &amp; Annual Conference</w:t>
      </w:r>
    </w:p>
    <w:p w14:paraId="60B54912" w14:textId="0B3338D2" w:rsidR="0067135F" w:rsidRDefault="00DC1F0C" w:rsidP="00B7554C">
      <w:pPr>
        <w:pStyle w:val="NoSpacing"/>
      </w:pPr>
      <w:r>
        <w:t xml:space="preserve">10/14/2020 </w:t>
      </w:r>
      <w:r w:rsidR="0067135F">
        <w:t>DES to Omni Mount Washington request for more information</w:t>
      </w:r>
      <w:r>
        <w:t xml:space="preserve"> NHDES 2020-01557</w:t>
      </w:r>
    </w:p>
    <w:p w14:paraId="6CBC4126" w14:textId="77D33F52" w:rsidR="00DC1F0C" w:rsidRDefault="00DC1F0C" w:rsidP="00B7554C">
      <w:pPr>
        <w:pStyle w:val="NoSpacing"/>
      </w:pPr>
      <w:r>
        <w:t xml:space="preserve">10/15/2020 </w:t>
      </w:r>
      <w:r w:rsidR="0067135F">
        <w:t xml:space="preserve">NHDES regarding the application for NCES permit </w:t>
      </w:r>
      <w:r>
        <w:t>Application#19-0058</w:t>
      </w:r>
    </w:p>
    <w:p w14:paraId="2EBB978C" w14:textId="7E3120B3" w:rsidR="0067135F" w:rsidRDefault="00DC1F0C" w:rsidP="00B7554C">
      <w:pPr>
        <w:pStyle w:val="NoSpacing"/>
      </w:pPr>
      <w:r>
        <w:t xml:space="preserve">10/16/2020 </w:t>
      </w:r>
      <w:r w:rsidR="0067135F">
        <w:t>NHDES regarding RUDARPA temporary permit</w:t>
      </w:r>
      <w:r>
        <w:t xml:space="preserve"> Application #20-0315</w:t>
      </w:r>
    </w:p>
    <w:p w14:paraId="664F37C5" w14:textId="6DCCC7DB" w:rsidR="00126773" w:rsidRDefault="00126773" w:rsidP="00B7554C">
      <w:pPr>
        <w:pStyle w:val="NoSpacing"/>
      </w:pPr>
      <w:r>
        <w:t>10/19/2020 NRRA Annual Meeting</w:t>
      </w:r>
    </w:p>
    <w:p w14:paraId="641C168A" w14:textId="0B73A834" w:rsidR="00126773" w:rsidRDefault="00126773" w:rsidP="00B7554C">
      <w:pPr>
        <w:pStyle w:val="NoSpacing"/>
      </w:pPr>
      <w:r>
        <w:t>10/19/2020 NHDES 2020 Impaired surface water list</w:t>
      </w:r>
    </w:p>
    <w:p w14:paraId="5F5D5CCA" w14:textId="1BBDA261" w:rsidR="0067135F" w:rsidRDefault="0067135F" w:rsidP="00B7554C">
      <w:pPr>
        <w:pStyle w:val="NoSpacing"/>
      </w:pPr>
    </w:p>
    <w:p w14:paraId="47028E6F" w14:textId="68F19485" w:rsidR="00345291" w:rsidRDefault="00126773" w:rsidP="00B7554C">
      <w:pPr>
        <w:pStyle w:val="NoSpacing"/>
      </w:pPr>
      <w:r>
        <w:t xml:space="preserve">The BCC reviewed the mailbag items. </w:t>
      </w:r>
      <w:r w:rsidR="00345291">
        <w:t>A section of the Ammonoosuc was removed from the impaired waters list. Vivian would like to go to the NHACC conference. Registration is on Nov. 4</w:t>
      </w:r>
      <w:r w:rsidR="00345291" w:rsidRPr="00345291">
        <w:rPr>
          <w:vertAlign w:val="superscript"/>
        </w:rPr>
        <w:t>th</w:t>
      </w:r>
      <w:r w:rsidR="00345291">
        <w:t>. The conference is on Nov. 7</w:t>
      </w:r>
      <w:r w:rsidR="00345291" w:rsidRPr="00345291">
        <w:rPr>
          <w:vertAlign w:val="superscript"/>
        </w:rPr>
        <w:t>th</w:t>
      </w:r>
      <w:r>
        <w:t>, registration is</w:t>
      </w:r>
      <w:r w:rsidR="00345291">
        <w:t xml:space="preserve"> $35.  Cheryl motioned that we pay for Vivian to go to the Annual Conservation Commission Conference, Marilyn seconded, Motion passed. 5-0</w:t>
      </w:r>
    </w:p>
    <w:p w14:paraId="2FF4AA17" w14:textId="582E1157" w:rsidR="00345291" w:rsidRDefault="00345291" w:rsidP="00B7554C">
      <w:pPr>
        <w:pStyle w:val="NoSpacing"/>
      </w:pPr>
    </w:p>
    <w:p w14:paraId="7A5C2067" w14:textId="547A3C50" w:rsidR="00345291" w:rsidRPr="009B5B1F" w:rsidRDefault="00345291" w:rsidP="00B7554C">
      <w:pPr>
        <w:pStyle w:val="NoSpacing"/>
        <w:rPr>
          <w:b/>
          <w:bCs/>
        </w:rPr>
      </w:pPr>
      <w:r w:rsidRPr="009B5B1F">
        <w:rPr>
          <w:b/>
          <w:bCs/>
        </w:rPr>
        <w:t>PUBLIC COMMENT:</w:t>
      </w:r>
    </w:p>
    <w:p w14:paraId="7068A752" w14:textId="6B868D94" w:rsidR="00345291" w:rsidRDefault="00345291" w:rsidP="00B7554C">
      <w:pPr>
        <w:pStyle w:val="NoSpacing"/>
      </w:pPr>
      <w:r>
        <w:t>Barry Zitser</w:t>
      </w:r>
      <w:r w:rsidR="00C72A71">
        <w:t xml:space="preserve"> spoke about an opportunity that the Town may want to explore in relation to a</w:t>
      </w:r>
      <w:r>
        <w:t xml:space="preserve"> </w:t>
      </w:r>
      <w:r w:rsidR="008D39F4">
        <w:t xml:space="preserve">condition </w:t>
      </w:r>
      <w:r w:rsidR="00C72A71">
        <w:t>placed on the landfill</w:t>
      </w:r>
      <w:r w:rsidR="008D39F4">
        <w:t xml:space="preserve"> permit modification</w:t>
      </w:r>
      <w:r w:rsidR="00C72A71">
        <w:t>. Condition 27e will</w:t>
      </w:r>
      <w:r w:rsidR="008D39F4">
        <w:t xml:space="preserve"> enable towns to pursue waste</w:t>
      </w:r>
      <w:r w:rsidR="00C72A71">
        <w:t xml:space="preserve"> diversion programs.</w:t>
      </w:r>
      <w:r w:rsidR="008D39F4">
        <w:t xml:space="preserve"> The permit</w:t>
      </w:r>
      <w:r w:rsidR="00C72A71">
        <w:t xml:space="preserve"> requires NCES to</w:t>
      </w:r>
      <w:r w:rsidR="008D39F4">
        <w:t xml:space="preserve"> assist 10 or more solid waste</w:t>
      </w:r>
      <w:r w:rsidR="00C72A71">
        <w:t xml:space="preserve"> generators including at least 5 municipalities to establish or improve</w:t>
      </w:r>
      <w:r w:rsidR="008D39F4">
        <w:t xml:space="preserve"> </w:t>
      </w:r>
      <w:r w:rsidR="00C72A71">
        <w:t>l</w:t>
      </w:r>
      <w:r w:rsidR="008D39F4">
        <w:t xml:space="preserve">andfill diversion. </w:t>
      </w:r>
    </w:p>
    <w:p w14:paraId="74BBE8CA" w14:textId="6CA4CB17" w:rsidR="008D39F4" w:rsidRDefault="008D39F4" w:rsidP="00B7554C">
      <w:pPr>
        <w:pStyle w:val="NoSpacing"/>
      </w:pPr>
    </w:p>
    <w:p w14:paraId="6FCC229E" w14:textId="1D488A69" w:rsidR="0069564C" w:rsidRDefault="00102CCA" w:rsidP="00B7554C">
      <w:pPr>
        <w:pStyle w:val="NoSpacing"/>
      </w:pPr>
      <w:r>
        <w:t>He would like the</w:t>
      </w:r>
      <w:r w:rsidR="008D39F4">
        <w:t xml:space="preserve"> Select Board to contact NCES and say that we would like to be one of the communities </w:t>
      </w:r>
      <w:r w:rsidR="00C72A71">
        <w:t>to</w:t>
      </w:r>
      <w:r w:rsidR="008D39F4">
        <w:t xml:space="preserve"> work with NCES under this condition specifically under a food waste diversion system. </w:t>
      </w:r>
      <w:r>
        <w:t xml:space="preserve">There was </w:t>
      </w:r>
      <w:r>
        <w:lastRenderedPageBreak/>
        <w:t>d</w:t>
      </w:r>
      <w:r w:rsidR="00344A11">
        <w:t>iscussion on if</w:t>
      </w:r>
      <w:r>
        <w:t xml:space="preserve"> the BCC</w:t>
      </w:r>
      <w:r w:rsidR="00344A11">
        <w:t xml:space="preserve"> want</w:t>
      </w:r>
      <w:r>
        <w:t>ed</w:t>
      </w:r>
      <w:r w:rsidR="00344A11">
        <w:t xml:space="preserve"> to support this idea. </w:t>
      </w:r>
      <w:r>
        <w:t xml:space="preserve">It was agreed to </w:t>
      </w:r>
      <w:r w:rsidR="00253DDD">
        <w:t>be</w:t>
      </w:r>
      <w:r>
        <w:t xml:space="preserve"> add</w:t>
      </w:r>
      <w:r w:rsidR="00253DDD">
        <w:t>ed</w:t>
      </w:r>
      <w:r>
        <w:t xml:space="preserve"> as an</w:t>
      </w:r>
      <w:r w:rsidR="00162C52">
        <w:t xml:space="preserve"> </w:t>
      </w:r>
      <w:r>
        <w:t>a</w:t>
      </w:r>
      <w:r w:rsidR="0069564C">
        <w:t xml:space="preserve">genda </w:t>
      </w:r>
      <w:r>
        <w:t>t</w:t>
      </w:r>
      <w:r w:rsidR="0069564C">
        <w:t>opic at</w:t>
      </w:r>
      <w:r>
        <w:t xml:space="preserve"> the</w:t>
      </w:r>
      <w:r w:rsidR="0069564C">
        <w:t xml:space="preserve"> November meeting after </w:t>
      </w:r>
      <w:r>
        <w:t>the BCC has time to review</w:t>
      </w:r>
      <w:r w:rsidR="0069564C">
        <w:t xml:space="preserve"> the information</w:t>
      </w:r>
      <w:r>
        <w:t xml:space="preserve"> more </w:t>
      </w:r>
      <w:r w:rsidR="00097A6A">
        <w:t>thoroughly</w:t>
      </w:r>
      <w:r w:rsidR="0069564C">
        <w:t xml:space="preserve">. </w:t>
      </w:r>
      <w:r w:rsidR="00107145">
        <w:t>Discussion on if waiting until November will be to long.  Barry recommends making a decision within the next couple of months</w:t>
      </w:r>
      <w:r>
        <w:t>.</w:t>
      </w:r>
    </w:p>
    <w:p w14:paraId="7680D3FD" w14:textId="47518FC3" w:rsidR="00107145" w:rsidRDefault="00107145" w:rsidP="00B7554C">
      <w:pPr>
        <w:pStyle w:val="NoSpacing"/>
      </w:pPr>
      <w:bookmarkStart w:id="0" w:name="_GoBack"/>
      <w:bookmarkEnd w:id="0"/>
    </w:p>
    <w:p w14:paraId="4834B21D" w14:textId="77777777" w:rsidR="00102CCA" w:rsidRDefault="00102CCA" w:rsidP="00B7554C">
      <w:pPr>
        <w:pStyle w:val="NoSpacing"/>
      </w:pPr>
      <w:r>
        <w:t>Linda gave an update on the Town Forest. Some of the m</w:t>
      </w:r>
      <w:r w:rsidR="00107145">
        <w:t>edallions</w:t>
      </w:r>
      <w:r>
        <w:t xml:space="preserve"> were placed</w:t>
      </w:r>
      <w:r w:rsidR="00107145">
        <w:t xml:space="preserve"> on the wrong side of the trees in one section of the property. She has spoken to Gardener</w:t>
      </w:r>
      <w:r>
        <w:t xml:space="preserve"> and</w:t>
      </w:r>
      <w:r w:rsidR="00107145">
        <w:t xml:space="preserve"> he will be correcting</w:t>
      </w:r>
      <w:r>
        <w:t xml:space="preserve"> it</w:t>
      </w:r>
      <w:r w:rsidR="00107145">
        <w:t>.</w:t>
      </w:r>
    </w:p>
    <w:p w14:paraId="259E9CF5" w14:textId="77777777" w:rsidR="00102CCA" w:rsidRDefault="00102CCA" w:rsidP="00B7554C">
      <w:pPr>
        <w:pStyle w:val="NoSpacing"/>
      </w:pPr>
    </w:p>
    <w:p w14:paraId="76FDA9B4" w14:textId="71CEDE3D" w:rsidR="00107145" w:rsidRDefault="00102CCA" w:rsidP="00B7554C">
      <w:pPr>
        <w:pStyle w:val="NoSpacing"/>
      </w:pPr>
      <w:r>
        <w:t xml:space="preserve">There was discussion on the NNRA annual meeting and if Conservation Commission member can attend. </w:t>
      </w:r>
      <w:r w:rsidR="00107145">
        <w:t>The Town is a member of the NRRA</w:t>
      </w:r>
      <w:r>
        <w:t>. The</w:t>
      </w:r>
      <w:r w:rsidR="00107145">
        <w:t xml:space="preserve"> annual meeting</w:t>
      </w:r>
      <w:r>
        <w:t xml:space="preserve"> is</w:t>
      </w:r>
      <w:r w:rsidR="00107145">
        <w:t xml:space="preserve"> on November 4</w:t>
      </w:r>
      <w:r w:rsidR="00107145" w:rsidRPr="00107145">
        <w:rPr>
          <w:vertAlign w:val="superscript"/>
        </w:rPr>
        <w:t>th</w:t>
      </w:r>
      <w:r w:rsidR="00107145">
        <w:t xml:space="preserve">. Anyone </w:t>
      </w:r>
      <w:r>
        <w:t xml:space="preserve">town committee member or official </w:t>
      </w:r>
      <w:r w:rsidR="00107145">
        <w:t xml:space="preserve">can register and there is no cost to participate. </w:t>
      </w:r>
    </w:p>
    <w:p w14:paraId="2DE1C92E" w14:textId="77777777" w:rsidR="00107145" w:rsidRDefault="00107145" w:rsidP="00B7554C">
      <w:pPr>
        <w:pStyle w:val="NoSpacing"/>
      </w:pPr>
    </w:p>
    <w:p w14:paraId="12FC52FB" w14:textId="77777777" w:rsidR="00102CCA" w:rsidRDefault="00107145" w:rsidP="00B7554C">
      <w:pPr>
        <w:pStyle w:val="NoSpacing"/>
      </w:pPr>
      <w:r>
        <w:t xml:space="preserve"> Cheryl moved we adjourn the meeting at 7:10pm, Vivian seconded the motion. </w:t>
      </w:r>
      <w:r w:rsidR="00102CCA">
        <w:t>Motion passed 6</w:t>
      </w:r>
      <w:r>
        <w:t>-0.</w:t>
      </w:r>
    </w:p>
    <w:p w14:paraId="54B6E2C3" w14:textId="77777777" w:rsidR="00102CCA" w:rsidRDefault="00102CCA" w:rsidP="00B7554C">
      <w:pPr>
        <w:pStyle w:val="NoSpacing"/>
      </w:pPr>
    </w:p>
    <w:p w14:paraId="07DA36AC" w14:textId="4A31AEEF" w:rsidR="00543EE4" w:rsidRDefault="00102CCA" w:rsidP="00B7554C">
      <w:pPr>
        <w:pStyle w:val="NoSpacing"/>
      </w:pPr>
      <w:r>
        <w:t>Meeting adjourned 7:10pm.</w:t>
      </w:r>
      <w:r w:rsidR="00107145">
        <w:t xml:space="preserve"> </w:t>
      </w:r>
    </w:p>
    <w:p w14:paraId="107FE0A6" w14:textId="77777777" w:rsidR="00107145" w:rsidRDefault="00107145" w:rsidP="00B7554C">
      <w:pPr>
        <w:pStyle w:val="NoSpacing"/>
      </w:pPr>
    </w:p>
    <w:p w14:paraId="0F7B3FA5" w14:textId="232F0FE9" w:rsidR="000D33AA" w:rsidRDefault="000D33AA" w:rsidP="00B7554C">
      <w:pPr>
        <w:pStyle w:val="NoSpacing"/>
      </w:pPr>
      <w:r>
        <w:t>Respectfully Submitted,</w:t>
      </w:r>
    </w:p>
    <w:p w14:paraId="5F82292C" w14:textId="0718A2CE" w:rsidR="000D33AA" w:rsidRPr="000D33AA" w:rsidRDefault="000D33AA" w:rsidP="00B7554C">
      <w:pPr>
        <w:pStyle w:val="NoSpacing"/>
      </w:pPr>
      <w:r>
        <w:t xml:space="preserve">Nicole McGrath, Secretary </w:t>
      </w:r>
    </w:p>
    <w:p w14:paraId="556BB332" w14:textId="77777777" w:rsidR="00E75C39" w:rsidRDefault="00E75C39" w:rsidP="00B7554C">
      <w:pPr>
        <w:pStyle w:val="NoSpacing"/>
      </w:pPr>
    </w:p>
    <w:p w14:paraId="2A19A4E7" w14:textId="183B6D63" w:rsidR="00E75C39" w:rsidRPr="00E75C39" w:rsidRDefault="00E75C39" w:rsidP="00E75C39">
      <w:pPr>
        <w:rPr>
          <w:b/>
          <w:bCs/>
        </w:rPr>
      </w:pPr>
      <w:r>
        <w:rPr>
          <w:b/>
          <w:bCs/>
        </w:rPr>
        <w:t xml:space="preserve"> </w:t>
      </w:r>
    </w:p>
    <w:sectPr w:rsidR="00E75C39" w:rsidRPr="00E75C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51B26" w14:textId="77777777" w:rsidR="00970A05" w:rsidRDefault="00970A05" w:rsidP="009B5B1F">
      <w:pPr>
        <w:spacing w:after="0" w:line="240" w:lineRule="auto"/>
      </w:pPr>
      <w:r>
        <w:separator/>
      </w:r>
    </w:p>
  </w:endnote>
  <w:endnote w:type="continuationSeparator" w:id="0">
    <w:p w14:paraId="3FA17FF1" w14:textId="77777777" w:rsidR="00970A05" w:rsidRDefault="00970A05" w:rsidP="009B5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19FF" w14:textId="77777777" w:rsidR="00970A05" w:rsidRDefault="00970A05" w:rsidP="009B5B1F">
      <w:pPr>
        <w:spacing w:after="0" w:line="240" w:lineRule="auto"/>
      </w:pPr>
      <w:r>
        <w:separator/>
      </w:r>
    </w:p>
  </w:footnote>
  <w:footnote w:type="continuationSeparator" w:id="0">
    <w:p w14:paraId="30DE7B5C" w14:textId="77777777" w:rsidR="00970A05" w:rsidRDefault="00970A05" w:rsidP="009B5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9"/>
    <w:rsid w:val="000373F1"/>
    <w:rsid w:val="00097A6A"/>
    <w:rsid w:val="000B4F13"/>
    <w:rsid w:val="000D33AA"/>
    <w:rsid w:val="000D7747"/>
    <w:rsid w:val="00102CCA"/>
    <w:rsid w:val="00107145"/>
    <w:rsid w:val="00126773"/>
    <w:rsid w:val="00162C52"/>
    <w:rsid w:val="0017125F"/>
    <w:rsid w:val="00236993"/>
    <w:rsid w:val="00253DDD"/>
    <w:rsid w:val="00344A11"/>
    <w:rsid w:val="00345291"/>
    <w:rsid w:val="004713B7"/>
    <w:rsid w:val="004F1A49"/>
    <w:rsid w:val="00543EE4"/>
    <w:rsid w:val="00551C24"/>
    <w:rsid w:val="00592FCE"/>
    <w:rsid w:val="0067135F"/>
    <w:rsid w:val="00671FE3"/>
    <w:rsid w:val="0069564C"/>
    <w:rsid w:val="00715832"/>
    <w:rsid w:val="008D39F4"/>
    <w:rsid w:val="00903E0B"/>
    <w:rsid w:val="00970A05"/>
    <w:rsid w:val="009B5B1F"/>
    <w:rsid w:val="009E5847"/>
    <w:rsid w:val="00A26022"/>
    <w:rsid w:val="00A30003"/>
    <w:rsid w:val="00A474F4"/>
    <w:rsid w:val="00AA4326"/>
    <w:rsid w:val="00AE141A"/>
    <w:rsid w:val="00B11EC4"/>
    <w:rsid w:val="00B55832"/>
    <w:rsid w:val="00B7554C"/>
    <w:rsid w:val="00BC601D"/>
    <w:rsid w:val="00C72A71"/>
    <w:rsid w:val="00CB05ED"/>
    <w:rsid w:val="00DC07F8"/>
    <w:rsid w:val="00DC1F0C"/>
    <w:rsid w:val="00E0690C"/>
    <w:rsid w:val="00E75C39"/>
    <w:rsid w:val="00F13375"/>
    <w:rsid w:val="00F32B6B"/>
    <w:rsid w:val="00F3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8A09"/>
  <w15:chartTrackingRefBased/>
  <w15:docId w15:val="{1334C8EA-D01A-4E05-A576-BE858089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3AA"/>
    <w:pPr>
      <w:spacing w:after="0" w:line="240" w:lineRule="auto"/>
    </w:pPr>
  </w:style>
  <w:style w:type="paragraph" w:styleId="Header">
    <w:name w:val="header"/>
    <w:basedOn w:val="Normal"/>
    <w:link w:val="HeaderChar"/>
    <w:uiPriority w:val="99"/>
    <w:unhideWhenUsed/>
    <w:rsid w:val="009B5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B1F"/>
  </w:style>
  <w:style w:type="paragraph" w:styleId="Footer">
    <w:name w:val="footer"/>
    <w:basedOn w:val="Normal"/>
    <w:link w:val="FooterChar"/>
    <w:uiPriority w:val="99"/>
    <w:unhideWhenUsed/>
    <w:rsid w:val="009B5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dc:creator>
  <cp:keywords/>
  <dc:description/>
  <cp:lastModifiedBy>Nicole McGrath</cp:lastModifiedBy>
  <cp:revision>2</cp:revision>
  <dcterms:created xsi:type="dcterms:W3CDTF">2020-12-02T19:57:00Z</dcterms:created>
  <dcterms:modified xsi:type="dcterms:W3CDTF">2020-12-02T19:57:00Z</dcterms:modified>
</cp:coreProperties>
</file>