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6E7E3" w14:textId="77777777" w:rsidR="004B1F85" w:rsidRPr="004B1F85" w:rsidRDefault="004B1F85" w:rsidP="004B1F85">
      <w:pPr>
        <w:rPr>
          <w:sz w:val="24"/>
          <w:szCs w:val="24"/>
        </w:rPr>
      </w:pPr>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0DAD0105" w:rsidR="004B1F85" w:rsidRPr="004B1F85" w:rsidRDefault="00FF2779" w:rsidP="004B1F85">
      <w:pPr>
        <w:jc w:val="center"/>
        <w:rPr>
          <w:sz w:val="24"/>
          <w:szCs w:val="24"/>
        </w:rPr>
      </w:pPr>
      <w:r>
        <w:rPr>
          <w:sz w:val="24"/>
          <w:szCs w:val="24"/>
        </w:rPr>
        <w:t>September 15</w:t>
      </w:r>
      <w:r w:rsidR="004B1F85" w:rsidRPr="004B1F85">
        <w:rPr>
          <w:sz w:val="24"/>
          <w:szCs w:val="24"/>
        </w:rPr>
        <w:t>, 2020</w:t>
      </w:r>
    </w:p>
    <w:p w14:paraId="5E950C7C" w14:textId="77777777" w:rsidR="004B1F85" w:rsidRPr="004B1F85" w:rsidRDefault="004B1F85" w:rsidP="004B1F85">
      <w:pPr>
        <w:jc w:val="center"/>
        <w:rPr>
          <w:sz w:val="24"/>
          <w:szCs w:val="24"/>
        </w:rPr>
      </w:pPr>
    </w:p>
    <w:p w14:paraId="61C14D18" w14:textId="0B76251B" w:rsidR="00F66AB3" w:rsidRDefault="00F66AB3" w:rsidP="004B1F85">
      <w:pPr>
        <w:rPr>
          <w:bCs/>
          <w:sz w:val="24"/>
          <w:szCs w:val="24"/>
        </w:rPr>
      </w:pPr>
      <w:r>
        <w:rPr>
          <w:bCs/>
          <w:sz w:val="24"/>
          <w:szCs w:val="24"/>
        </w:rPr>
        <w:t xml:space="preserve">Note:  </w:t>
      </w:r>
      <w:r w:rsidR="00CF7868">
        <w:rPr>
          <w:bCs/>
          <w:sz w:val="24"/>
          <w:szCs w:val="24"/>
        </w:rPr>
        <w:t>Virtual</w:t>
      </w:r>
      <w:r w:rsidR="00532248">
        <w:rPr>
          <w:bCs/>
          <w:sz w:val="24"/>
          <w:szCs w:val="24"/>
        </w:rPr>
        <w:t xml:space="preserve"> </w:t>
      </w:r>
      <w:r>
        <w:rPr>
          <w:bCs/>
          <w:sz w:val="24"/>
          <w:szCs w:val="24"/>
        </w:rPr>
        <w:t xml:space="preserve">via </w:t>
      </w:r>
      <w:r w:rsidR="00B2306C">
        <w:rPr>
          <w:bCs/>
          <w:sz w:val="24"/>
          <w:szCs w:val="24"/>
        </w:rPr>
        <w:t>“</w:t>
      </w:r>
      <w:r>
        <w:rPr>
          <w:bCs/>
          <w:sz w:val="24"/>
          <w:szCs w:val="24"/>
        </w:rPr>
        <w:t>Zoom</w:t>
      </w:r>
      <w:r w:rsidR="00B2306C">
        <w:rPr>
          <w:bCs/>
          <w:sz w:val="24"/>
          <w:szCs w:val="24"/>
        </w:rPr>
        <w:t>”</w:t>
      </w:r>
    </w:p>
    <w:p w14:paraId="170CCDA9" w14:textId="69FD2FB4" w:rsidR="004B1F85" w:rsidRDefault="00F66AB3" w:rsidP="004B1F85">
      <w:pPr>
        <w:rPr>
          <w:rFonts w:eastAsia="Times New Roman" w:cs="Times New Roman"/>
          <w:color w:val="000000"/>
          <w:sz w:val="24"/>
          <w:szCs w:val="24"/>
          <w:shd w:val="clear" w:color="auto" w:fill="FFFFFF"/>
        </w:rPr>
      </w:pPr>
      <w:r w:rsidRPr="004B1F85">
        <w:rPr>
          <w:bCs/>
          <w:sz w:val="24"/>
          <w:szCs w:val="24"/>
        </w:rPr>
        <w:t xml:space="preserve">Committee members </w:t>
      </w:r>
      <w:r>
        <w:rPr>
          <w:bCs/>
          <w:sz w:val="24"/>
          <w:szCs w:val="24"/>
        </w:rPr>
        <w:t>participating:  Nancy Strand</w:t>
      </w:r>
      <w:r w:rsidR="00CF7868">
        <w:rPr>
          <w:bCs/>
          <w:sz w:val="24"/>
          <w:szCs w:val="24"/>
        </w:rPr>
        <w:t xml:space="preserve"> (host)</w:t>
      </w:r>
      <w:r w:rsidR="004B1F85" w:rsidRPr="004B1F85">
        <w:rPr>
          <w:rFonts w:eastAsia="Times New Roman" w:cs="Times New Roman"/>
          <w:color w:val="000000"/>
          <w:sz w:val="24"/>
          <w:szCs w:val="24"/>
          <w:shd w:val="clear" w:color="auto" w:fill="FFFFFF"/>
        </w:rPr>
        <w:t xml:space="preserve">, </w:t>
      </w:r>
      <w:r w:rsidR="0029378A">
        <w:rPr>
          <w:rFonts w:eastAsia="Times New Roman" w:cs="Times New Roman"/>
          <w:color w:val="000000"/>
          <w:sz w:val="24"/>
          <w:szCs w:val="24"/>
          <w:shd w:val="clear" w:color="auto" w:fill="FFFFFF"/>
        </w:rPr>
        <w:t>Chris Jensen,</w:t>
      </w:r>
      <w:r w:rsidR="00B96E69">
        <w:rPr>
          <w:rFonts w:eastAsia="Times New Roman" w:cs="Times New Roman"/>
          <w:color w:val="000000"/>
          <w:sz w:val="24"/>
          <w:szCs w:val="24"/>
          <w:shd w:val="clear" w:color="auto" w:fill="FFFFFF"/>
        </w:rPr>
        <w:t xml:space="preserve"> Andrea Bryant, </w:t>
      </w:r>
      <w:r w:rsidR="00CF7868">
        <w:rPr>
          <w:rFonts w:eastAsia="Times New Roman" w:cs="Times New Roman"/>
          <w:color w:val="000000"/>
          <w:sz w:val="24"/>
          <w:szCs w:val="24"/>
          <w:shd w:val="clear" w:color="auto" w:fill="FFFFFF"/>
        </w:rPr>
        <w:t>Julie Seely, Katherine Darges</w:t>
      </w:r>
      <w:r w:rsidR="00793247">
        <w:rPr>
          <w:rFonts w:eastAsia="Times New Roman" w:cs="Times New Roman"/>
          <w:color w:val="000000"/>
          <w:sz w:val="24"/>
          <w:szCs w:val="24"/>
          <w:shd w:val="clear" w:color="auto" w:fill="FFFFFF"/>
        </w:rPr>
        <w:t xml:space="preserve">.  Barry Zitser did not attend this meeting but sent </w:t>
      </w:r>
      <w:r w:rsidR="00306C25">
        <w:rPr>
          <w:rFonts w:eastAsia="Times New Roman" w:cs="Times New Roman"/>
          <w:color w:val="000000"/>
          <w:sz w:val="24"/>
          <w:szCs w:val="24"/>
          <w:shd w:val="clear" w:color="auto" w:fill="FFFFFF"/>
        </w:rPr>
        <w:t xml:space="preserve">contributions to be </w:t>
      </w:r>
      <w:r w:rsidR="006E1AA6">
        <w:rPr>
          <w:rFonts w:eastAsia="Times New Roman" w:cs="Times New Roman"/>
          <w:color w:val="000000"/>
          <w:sz w:val="24"/>
          <w:szCs w:val="24"/>
          <w:shd w:val="clear" w:color="auto" w:fill="FFFFFF"/>
        </w:rPr>
        <w:t>read into the minutes.</w:t>
      </w:r>
    </w:p>
    <w:p w14:paraId="6C6CDEBC" w14:textId="469D0882" w:rsidR="00BB0B8A" w:rsidRDefault="00BB0B8A" w:rsidP="004B1F85">
      <w:pPr>
        <w:rPr>
          <w:rFonts w:eastAsia="Times New Roman" w:cs="Times New Roman"/>
          <w:color w:val="000000"/>
          <w:sz w:val="24"/>
          <w:szCs w:val="24"/>
          <w:shd w:val="clear" w:color="auto" w:fill="FFFFFF"/>
        </w:rPr>
      </w:pPr>
    </w:p>
    <w:p w14:paraId="35C9FE5E" w14:textId="339FF997" w:rsidR="00111FA5" w:rsidRDefault="00111FA5"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meeting was called to order at 6:30.  The minutes of the August 18, 2020  meeting were approved.</w:t>
      </w:r>
    </w:p>
    <w:p w14:paraId="5112A267" w14:textId="23DF786D" w:rsidR="00111FA5" w:rsidRDefault="00111FA5"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Julie Seel</w:t>
      </w:r>
      <w:r w:rsidR="00CF511F">
        <w:rPr>
          <w:rFonts w:eastAsia="Times New Roman" w:cs="Times New Roman"/>
          <w:color w:val="000000"/>
          <w:sz w:val="24"/>
          <w:szCs w:val="24"/>
          <w:shd w:val="clear" w:color="auto" w:fill="FFFFFF"/>
        </w:rPr>
        <w:t xml:space="preserve">y reported that there is no news on Casella’s Stage VI Expansion Plan for the North Country Environmental Systems (NCES) landfill in Bethlehem.  She said that September 18, 2020 is the deadline for the comment period with Department of Environmental Services (DES).  The DES will review comments and other information and make its determination after that.  </w:t>
      </w:r>
      <w:r w:rsidR="00F168B4">
        <w:rPr>
          <w:rFonts w:eastAsia="Times New Roman" w:cs="Times New Roman"/>
          <w:color w:val="000000"/>
          <w:sz w:val="24"/>
          <w:szCs w:val="24"/>
          <w:shd w:val="clear" w:color="auto" w:fill="FFFFFF"/>
        </w:rPr>
        <w:t>The earliest that DES can issue a decision is October 18</w:t>
      </w:r>
      <w:r w:rsidR="00C81DAC">
        <w:rPr>
          <w:rFonts w:eastAsia="Times New Roman" w:cs="Times New Roman"/>
          <w:color w:val="000000"/>
          <w:sz w:val="24"/>
          <w:szCs w:val="24"/>
          <w:shd w:val="clear" w:color="auto" w:fill="FFFFFF"/>
        </w:rPr>
        <w:t>. The  latest is November 3.</w:t>
      </w:r>
    </w:p>
    <w:p w14:paraId="734C6822" w14:textId="6DC41785" w:rsidR="00CF511F" w:rsidRDefault="00CF511F"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Strand noted that the Transfer Station Committee (TSC) is in a</w:t>
      </w:r>
      <w:r w:rsidR="0086444D">
        <w:rPr>
          <w:rFonts w:eastAsia="Times New Roman" w:cs="Times New Roman"/>
          <w:color w:val="000000"/>
          <w:sz w:val="24"/>
          <w:szCs w:val="24"/>
          <w:shd w:val="clear" w:color="auto" w:fill="FFFFFF"/>
        </w:rPr>
        <w:t xml:space="preserve"> bit of a</w:t>
      </w:r>
      <w:r>
        <w:rPr>
          <w:rFonts w:eastAsia="Times New Roman" w:cs="Times New Roman"/>
          <w:color w:val="000000"/>
          <w:sz w:val="24"/>
          <w:szCs w:val="24"/>
          <w:shd w:val="clear" w:color="auto" w:fill="FFFFFF"/>
        </w:rPr>
        <w:t xml:space="preserve"> “holding pattern” until we know what</w:t>
      </w:r>
      <w:r w:rsidR="0086444D">
        <w:rPr>
          <w:rFonts w:eastAsia="Times New Roman" w:cs="Times New Roman"/>
          <w:color w:val="000000"/>
          <w:sz w:val="24"/>
          <w:szCs w:val="24"/>
          <w:shd w:val="clear" w:color="auto" w:fill="FFFFFF"/>
        </w:rPr>
        <w:t xml:space="preserve"> the timeframe will be with the landfill.</w:t>
      </w:r>
    </w:p>
    <w:p w14:paraId="238E4187" w14:textId="3CFDC8A4" w:rsidR="0086444D" w:rsidRDefault="0086444D"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Julie also reported that there was some interesting correspondence between the DES and Casella, saying that Casella reported the remaining capacity for the landfill but </w:t>
      </w:r>
      <w:r w:rsidR="003E777E">
        <w:rPr>
          <w:rFonts w:eastAsia="Times New Roman" w:cs="Times New Roman"/>
          <w:color w:val="000000"/>
          <w:sz w:val="24"/>
          <w:szCs w:val="24"/>
          <w:shd w:val="clear" w:color="auto" w:fill="FFFFFF"/>
        </w:rPr>
        <w:t>gave</w:t>
      </w:r>
      <w:r>
        <w:rPr>
          <w:rFonts w:eastAsia="Times New Roman" w:cs="Times New Roman"/>
          <w:color w:val="000000"/>
          <w:sz w:val="24"/>
          <w:szCs w:val="24"/>
          <w:shd w:val="clear" w:color="auto" w:fill="FFFFFF"/>
        </w:rPr>
        <w:t xml:space="preserve"> no substantiation</w:t>
      </w:r>
      <w:r w:rsidR="00B05B59">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for the claim</w:t>
      </w:r>
      <w:r w:rsidR="002B41B7">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  DES gave Casella until September 16 to </w:t>
      </w:r>
      <w:r w:rsidR="003E777E">
        <w:rPr>
          <w:rFonts w:eastAsia="Times New Roman" w:cs="Times New Roman"/>
          <w:color w:val="000000"/>
          <w:sz w:val="24"/>
          <w:szCs w:val="24"/>
          <w:shd w:val="clear" w:color="auto" w:fill="FFFFFF"/>
        </w:rPr>
        <w:t>provide</w:t>
      </w:r>
      <w:r>
        <w:rPr>
          <w:rFonts w:eastAsia="Times New Roman" w:cs="Times New Roman"/>
          <w:color w:val="000000"/>
          <w:sz w:val="24"/>
          <w:szCs w:val="24"/>
          <w:shd w:val="clear" w:color="auto" w:fill="FFFFFF"/>
        </w:rPr>
        <w:t xml:space="preserve"> the information needed.  </w:t>
      </w:r>
      <w:r w:rsidR="00416670">
        <w:rPr>
          <w:rFonts w:eastAsia="Times New Roman" w:cs="Times New Roman"/>
          <w:color w:val="000000"/>
          <w:sz w:val="24"/>
          <w:szCs w:val="24"/>
          <w:shd w:val="clear" w:color="auto" w:fill="FFFFFF"/>
        </w:rPr>
        <w:t xml:space="preserve"> Separately, </w:t>
      </w:r>
      <w:r w:rsidR="008D5F95">
        <w:rPr>
          <w:rFonts w:eastAsia="Times New Roman" w:cs="Times New Roman"/>
          <w:color w:val="000000"/>
          <w:sz w:val="24"/>
          <w:szCs w:val="24"/>
          <w:shd w:val="clear" w:color="auto" w:fill="FFFFFF"/>
        </w:rPr>
        <w:t xml:space="preserve">there was a question about the </w:t>
      </w:r>
      <w:r w:rsidR="001F5546">
        <w:rPr>
          <w:rFonts w:eastAsia="Times New Roman" w:cs="Times New Roman"/>
          <w:color w:val="000000"/>
          <w:sz w:val="24"/>
          <w:szCs w:val="24"/>
          <w:shd w:val="clear" w:color="auto" w:fill="FFFFFF"/>
        </w:rPr>
        <w:t xml:space="preserve">survey numbers </w:t>
      </w:r>
      <w:r w:rsidR="007C6765">
        <w:rPr>
          <w:rFonts w:eastAsia="Times New Roman" w:cs="Times New Roman"/>
          <w:color w:val="000000"/>
          <w:sz w:val="24"/>
          <w:szCs w:val="24"/>
          <w:shd w:val="clear" w:color="auto" w:fill="FFFFFF"/>
        </w:rPr>
        <w:t>for</w:t>
      </w:r>
      <w:r w:rsidR="004B4BEA">
        <w:rPr>
          <w:rFonts w:eastAsia="Times New Roman" w:cs="Times New Roman"/>
          <w:color w:val="000000"/>
          <w:sz w:val="24"/>
          <w:szCs w:val="24"/>
          <w:shd w:val="clear" w:color="auto" w:fill="FFFFFF"/>
        </w:rPr>
        <w:t xml:space="preserve"> the </w:t>
      </w:r>
      <w:r w:rsidR="008D5F95">
        <w:rPr>
          <w:rFonts w:eastAsia="Times New Roman" w:cs="Times New Roman"/>
          <w:color w:val="000000"/>
          <w:sz w:val="24"/>
          <w:szCs w:val="24"/>
          <w:shd w:val="clear" w:color="auto" w:fill="FFFFFF"/>
        </w:rPr>
        <w:t xml:space="preserve">elevation </w:t>
      </w:r>
      <w:r w:rsidR="004B4BEA">
        <w:rPr>
          <w:rFonts w:eastAsia="Times New Roman" w:cs="Times New Roman"/>
          <w:color w:val="000000"/>
          <w:sz w:val="24"/>
          <w:szCs w:val="24"/>
          <w:shd w:val="clear" w:color="auto" w:fill="FFFFFF"/>
        </w:rPr>
        <w:t>of the landfill currently</w:t>
      </w:r>
      <w:r w:rsidR="009A57A0">
        <w:rPr>
          <w:rFonts w:eastAsia="Times New Roman" w:cs="Times New Roman"/>
          <w:color w:val="000000"/>
          <w:sz w:val="24"/>
          <w:szCs w:val="24"/>
          <w:shd w:val="clear" w:color="auto" w:fill="FFFFFF"/>
        </w:rPr>
        <w:t>, an</w:t>
      </w:r>
      <w:r w:rsidR="006A5EC1">
        <w:rPr>
          <w:rFonts w:eastAsia="Times New Roman" w:cs="Times New Roman"/>
          <w:color w:val="000000"/>
          <w:sz w:val="24"/>
          <w:szCs w:val="24"/>
          <w:shd w:val="clear" w:color="auto" w:fill="FFFFFF"/>
        </w:rPr>
        <w:t xml:space="preserve">d how </w:t>
      </w:r>
      <w:r w:rsidR="006308D2">
        <w:rPr>
          <w:rFonts w:eastAsia="Times New Roman" w:cs="Times New Roman"/>
          <w:color w:val="000000"/>
          <w:sz w:val="24"/>
          <w:szCs w:val="24"/>
          <w:shd w:val="clear" w:color="auto" w:fill="FFFFFF"/>
        </w:rPr>
        <w:t xml:space="preserve">high </w:t>
      </w:r>
      <w:r w:rsidR="006A5EC1">
        <w:rPr>
          <w:rFonts w:eastAsia="Times New Roman" w:cs="Times New Roman"/>
          <w:color w:val="000000"/>
          <w:sz w:val="24"/>
          <w:szCs w:val="24"/>
          <w:shd w:val="clear" w:color="auto" w:fill="FFFFFF"/>
        </w:rPr>
        <w:t xml:space="preserve">it </w:t>
      </w:r>
      <w:r w:rsidR="00EE31BD">
        <w:rPr>
          <w:rFonts w:eastAsia="Times New Roman" w:cs="Times New Roman"/>
          <w:color w:val="000000"/>
          <w:sz w:val="24"/>
          <w:szCs w:val="24"/>
          <w:shd w:val="clear" w:color="auto" w:fill="FFFFFF"/>
        </w:rPr>
        <w:t xml:space="preserve">is allowed to </w:t>
      </w:r>
      <w:r w:rsidR="006A5EC1">
        <w:rPr>
          <w:rFonts w:eastAsia="Times New Roman" w:cs="Times New Roman"/>
          <w:color w:val="000000"/>
          <w:sz w:val="24"/>
          <w:szCs w:val="24"/>
          <w:shd w:val="clear" w:color="auto" w:fill="FFFFFF"/>
        </w:rPr>
        <w:t xml:space="preserve">be at the </w:t>
      </w:r>
      <w:r w:rsidR="007A2899">
        <w:rPr>
          <w:rFonts w:eastAsia="Times New Roman" w:cs="Times New Roman"/>
          <w:color w:val="000000"/>
          <w:sz w:val="24"/>
          <w:szCs w:val="24"/>
          <w:shd w:val="clear" w:color="auto" w:fill="FFFFFF"/>
        </w:rPr>
        <w:t>end of Stage V.</w:t>
      </w:r>
    </w:p>
    <w:p w14:paraId="6DCB8542" w14:textId="6C25DF8E" w:rsidR="003E777E" w:rsidRDefault="003E777E"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Julie further reported that the Bethlehem Select Board has requested that the Town attorney look into the legality of Casella using Douglas Lane in Bethlehem as access to a landfill in Dalton.  Bethlehem’s agreement with Casella would seem to prohibit that.  </w:t>
      </w:r>
    </w:p>
    <w:p w14:paraId="03FE37D6" w14:textId="4192FBBD" w:rsidR="00281E02" w:rsidRDefault="00E875EB"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Select Board has approved the signs that the TSC chose for</w:t>
      </w:r>
      <w:r w:rsidR="00F24EC1">
        <w:rPr>
          <w:rFonts w:eastAsia="Times New Roman" w:cs="Times New Roman"/>
          <w:color w:val="000000"/>
          <w:sz w:val="24"/>
          <w:szCs w:val="24"/>
          <w:shd w:val="clear" w:color="auto" w:fill="FFFFFF"/>
        </w:rPr>
        <w:t xml:space="preserve"> use at the (eventual) transfer station.  Chris Jensen filled</w:t>
      </w:r>
      <w:r w:rsidR="00FB5372">
        <w:rPr>
          <w:rFonts w:eastAsia="Times New Roman" w:cs="Times New Roman"/>
          <w:color w:val="000000"/>
          <w:sz w:val="24"/>
          <w:szCs w:val="24"/>
          <w:shd w:val="clear" w:color="auto" w:fill="FFFFFF"/>
        </w:rPr>
        <w:t xml:space="preserve"> the form and sent it to New Hampshire the Beautiful</w:t>
      </w:r>
      <w:r w:rsidR="00335DE7">
        <w:rPr>
          <w:rFonts w:eastAsia="Times New Roman" w:cs="Times New Roman"/>
          <w:color w:val="000000"/>
          <w:sz w:val="24"/>
          <w:szCs w:val="24"/>
          <w:shd w:val="clear" w:color="auto" w:fill="FFFFFF"/>
        </w:rPr>
        <w:t xml:space="preserve"> (NHB)</w:t>
      </w:r>
      <w:r w:rsidR="00FB5372">
        <w:rPr>
          <w:rFonts w:eastAsia="Times New Roman" w:cs="Times New Roman"/>
          <w:color w:val="000000"/>
          <w:sz w:val="24"/>
          <w:szCs w:val="24"/>
          <w:shd w:val="clear" w:color="auto" w:fill="FFFFFF"/>
        </w:rPr>
        <w:t>, who is providing the signs at no charge.</w:t>
      </w:r>
      <w:r w:rsidR="002628F7">
        <w:rPr>
          <w:rFonts w:eastAsia="Times New Roman" w:cs="Times New Roman"/>
          <w:color w:val="000000"/>
          <w:sz w:val="24"/>
          <w:szCs w:val="24"/>
          <w:shd w:val="clear" w:color="auto" w:fill="FFFFFF"/>
        </w:rPr>
        <w:t xml:space="preserve">  Chris said that he may be able to pick up the signs</w:t>
      </w:r>
      <w:r w:rsidR="00F72CDD">
        <w:rPr>
          <w:rFonts w:eastAsia="Times New Roman" w:cs="Times New Roman"/>
          <w:color w:val="000000"/>
          <w:sz w:val="24"/>
          <w:szCs w:val="24"/>
          <w:shd w:val="clear" w:color="auto" w:fill="FFFFFF"/>
        </w:rPr>
        <w:t xml:space="preserve"> on a trip that will </w:t>
      </w:r>
      <w:r w:rsidR="00335DE7">
        <w:rPr>
          <w:rFonts w:eastAsia="Times New Roman" w:cs="Times New Roman"/>
          <w:color w:val="000000"/>
          <w:sz w:val="24"/>
          <w:szCs w:val="24"/>
          <w:shd w:val="clear" w:color="auto" w:fill="FFFFFF"/>
        </w:rPr>
        <w:t xml:space="preserve">take him </w:t>
      </w:r>
      <w:r w:rsidR="00196719">
        <w:rPr>
          <w:rFonts w:eastAsia="Times New Roman" w:cs="Times New Roman"/>
          <w:color w:val="000000"/>
          <w:sz w:val="24"/>
          <w:szCs w:val="24"/>
          <w:shd w:val="clear" w:color="auto" w:fill="FFFFFF"/>
        </w:rPr>
        <w:t>to Concord in a few days</w:t>
      </w:r>
      <w:r w:rsidR="00335DE7">
        <w:rPr>
          <w:rFonts w:eastAsia="Times New Roman" w:cs="Times New Roman"/>
          <w:color w:val="000000"/>
          <w:sz w:val="24"/>
          <w:szCs w:val="24"/>
          <w:shd w:val="clear" w:color="auto" w:fill="FFFFFF"/>
        </w:rPr>
        <w:t>.</w:t>
      </w:r>
    </w:p>
    <w:p w14:paraId="643F3693" w14:textId="49E911FF" w:rsidR="006E1AA6" w:rsidRDefault="006E1AA6" w:rsidP="006E1AA6">
      <w:pPr>
        <w:rPr>
          <w:rFonts w:eastAsia="Times New Roman" w:cs="Times New Roman"/>
          <w:color w:val="000000"/>
          <w:sz w:val="24"/>
          <w:szCs w:val="24"/>
          <w:shd w:val="clear" w:color="auto" w:fill="FFFFFF"/>
        </w:rPr>
      </w:pPr>
      <w:r w:rsidRPr="006E1AA6">
        <w:rPr>
          <w:rFonts w:eastAsia="Times New Roman" w:cs="Times New Roman"/>
          <w:color w:val="000000"/>
          <w:sz w:val="24"/>
          <w:szCs w:val="24"/>
          <w:shd w:val="clear" w:color="auto" w:fill="FFFFFF"/>
        </w:rPr>
        <w:lastRenderedPageBreak/>
        <w:t>From Barry Zitser</w:t>
      </w:r>
      <w:r w:rsidR="003E6D0E">
        <w:rPr>
          <w:rFonts w:eastAsia="Times New Roman" w:cs="Times New Roman"/>
          <w:color w:val="000000"/>
          <w:sz w:val="24"/>
          <w:szCs w:val="24"/>
          <w:shd w:val="clear" w:color="auto" w:fill="FFFFFF"/>
        </w:rPr>
        <w:t xml:space="preserve">’s report </w:t>
      </w:r>
      <w:r w:rsidR="001E1ABA">
        <w:rPr>
          <w:rFonts w:eastAsia="Times New Roman" w:cs="Times New Roman"/>
          <w:color w:val="000000"/>
          <w:sz w:val="24"/>
          <w:szCs w:val="24"/>
          <w:shd w:val="clear" w:color="auto" w:fill="FFFFFF"/>
        </w:rPr>
        <w:t>from</w:t>
      </w:r>
      <w:r w:rsidR="00D72283">
        <w:rPr>
          <w:rFonts w:eastAsia="Times New Roman" w:cs="Times New Roman"/>
          <w:color w:val="000000"/>
          <w:sz w:val="24"/>
          <w:szCs w:val="24"/>
          <w:shd w:val="clear" w:color="auto" w:fill="FFFFFF"/>
        </w:rPr>
        <w:t xml:space="preserve"> </w:t>
      </w:r>
      <w:r w:rsidR="003E6D0E">
        <w:rPr>
          <w:rFonts w:eastAsia="Times New Roman" w:cs="Times New Roman"/>
          <w:color w:val="000000"/>
          <w:sz w:val="24"/>
          <w:szCs w:val="24"/>
          <w:shd w:val="clear" w:color="auto" w:fill="FFFFFF"/>
        </w:rPr>
        <w:t xml:space="preserve">the second </w:t>
      </w:r>
      <w:r w:rsidR="009A39B9">
        <w:rPr>
          <w:rFonts w:eastAsia="Times New Roman" w:cs="Times New Roman"/>
          <w:color w:val="000000"/>
          <w:sz w:val="24"/>
          <w:szCs w:val="24"/>
          <w:shd w:val="clear" w:color="auto" w:fill="FFFFFF"/>
        </w:rPr>
        <w:t>North</w:t>
      </w:r>
      <w:r w:rsidR="00D72283">
        <w:rPr>
          <w:rFonts w:eastAsia="Times New Roman" w:cs="Times New Roman"/>
          <w:color w:val="000000"/>
          <w:sz w:val="24"/>
          <w:szCs w:val="24"/>
          <w:shd w:val="clear" w:color="auto" w:fill="FFFFFF"/>
        </w:rPr>
        <w:t xml:space="preserve"> Country Council </w:t>
      </w:r>
      <w:r w:rsidR="003E6D0E">
        <w:rPr>
          <w:rFonts w:eastAsia="Times New Roman" w:cs="Times New Roman"/>
          <w:color w:val="000000"/>
          <w:sz w:val="24"/>
          <w:szCs w:val="24"/>
          <w:shd w:val="clear" w:color="auto" w:fill="FFFFFF"/>
        </w:rPr>
        <w:t>Roundtable</w:t>
      </w:r>
      <w:r w:rsidRPr="006E1AA6">
        <w:rPr>
          <w:rFonts w:eastAsia="Times New Roman" w:cs="Times New Roman"/>
          <w:color w:val="000000"/>
          <w:sz w:val="24"/>
          <w:szCs w:val="24"/>
          <w:shd w:val="clear" w:color="auto" w:fill="FFFFFF"/>
        </w:rPr>
        <w:t xml:space="preserve">: </w:t>
      </w:r>
      <w:r w:rsidR="00D65DAF">
        <w:rPr>
          <w:rFonts w:eastAsia="Times New Roman" w:cs="Times New Roman"/>
          <w:color w:val="000000"/>
          <w:sz w:val="24"/>
          <w:szCs w:val="24"/>
          <w:shd w:val="clear" w:color="auto" w:fill="FFFFFF"/>
        </w:rPr>
        <w:t xml:space="preserve">Brian </w:t>
      </w:r>
      <w:r w:rsidRPr="006E1AA6">
        <w:rPr>
          <w:rFonts w:eastAsia="Times New Roman" w:cs="Times New Roman"/>
          <w:color w:val="000000"/>
          <w:sz w:val="24"/>
          <w:szCs w:val="24"/>
          <w:shd w:val="clear" w:color="auto" w:fill="FFFFFF"/>
        </w:rPr>
        <w:t>Patnoe stated that the Littleton T</w:t>
      </w:r>
      <w:r>
        <w:rPr>
          <w:rFonts w:eastAsia="Times New Roman" w:cs="Times New Roman"/>
          <w:color w:val="000000"/>
          <w:sz w:val="24"/>
          <w:szCs w:val="24"/>
          <w:shd w:val="clear" w:color="auto" w:fill="FFFFFF"/>
        </w:rPr>
        <w:t xml:space="preserve">ransfer </w:t>
      </w:r>
      <w:r w:rsidRPr="006E1AA6">
        <w:rPr>
          <w:rFonts w:eastAsia="Times New Roman" w:cs="Times New Roman"/>
          <w:color w:val="000000"/>
          <w:sz w:val="24"/>
          <w:szCs w:val="24"/>
          <w:shd w:val="clear" w:color="auto" w:fill="FFFFFF"/>
        </w:rPr>
        <w:t>S</w:t>
      </w:r>
      <w:r>
        <w:rPr>
          <w:rFonts w:eastAsia="Times New Roman" w:cs="Times New Roman"/>
          <w:color w:val="000000"/>
          <w:sz w:val="24"/>
          <w:szCs w:val="24"/>
          <w:shd w:val="clear" w:color="auto" w:fill="FFFFFF"/>
        </w:rPr>
        <w:t>tation</w:t>
      </w:r>
      <w:r w:rsidRPr="006E1AA6">
        <w:rPr>
          <w:rFonts w:eastAsia="Times New Roman" w:cs="Times New Roman"/>
          <w:color w:val="000000"/>
          <w:sz w:val="24"/>
          <w:szCs w:val="24"/>
          <w:shd w:val="clear" w:color="auto" w:fill="FFFFFF"/>
        </w:rPr>
        <w:t xml:space="preserve"> currently allows 15 other TSs to use its recycling facility.  Barry asked whether there is a cont</w:t>
      </w:r>
      <w:r>
        <w:rPr>
          <w:rFonts w:eastAsia="Times New Roman" w:cs="Times New Roman"/>
          <w:color w:val="000000"/>
          <w:sz w:val="24"/>
          <w:szCs w:val="24"/>
          <w:shd w:val="clear" w:color="auto" w:fill="FFFFFF"/>
        </w:rPr>
        <w:t>r</w:t>
      </w:r>
      <w:r w:rsidRPr="006E1AA6">
        <w:rPr>
          <w:rFonts w:eastAsia="Times New Roman" w:cs="Times New Roman"/>
          <w:color w:val="000000"/>
          <w:sz w:val="24"/>
          <w:szCs w:val="24"/>
          <w:shd w:val="clear" w:color="auto" w:fill="FFFFFF"/>
        </w:rPr>
        <w:t xml:space="preserve">act for such use.  </w:t>
      </w:r>
      <w:r w:rsidR="0015092C" w:rsidRPr="006E1AA6">
        <w:rPr>
          <w:rFonts w:eastAsia="Times New Roman" w:cs="Times New Roman"/>
          <w:color w:val="000000"/>
          <w:sz w:val="24"/>
          <w:szCs w:val="24"/>
          <w:shd w:val="clear" w:color="auto" w:fill="FFFFFF"/>
        </w:rPr>
        <w:t>Mr.</w:t>
      </w:r>
      <w:r w:rsidRPr="006E1AA6">
        <w:rPr>
          <w:rFonts w:eastAsia="Times New Roman" w:cs="Times New Roman"/>
          <w:color w:val="000000"/>
          <w:sz w:val="24"/>
          <w:szCs w:val="24"/>
          <w:shd w:val="clear" w:color="auto" w:fill="FFFFFF"/>
        </w:rPr>
        <w:t xml:space="preserve"> Patnoe </w:t>
      </w:r>
      <w:r w:rsidR="00D72283">
        <w:rPr>
          <w:rFonts w:eastAsia="Times New Roman" w:cs="Times New Roman"/>
          <w:color w:val="000000"/>
          <w:sz w:val="24"/>
          <w:szCs w:val="24"/>
          <w:shd w:val="clear" w:color="auto" w:fill="FFFFFF"/>
        </w:rPr>
        <w:t>that there currently isn’t one</w:t>
      </w:r>
      <w:r w:rsidRPr="006E1AA6">
        <w:rPr>
          <w:rFonts w:eastAsia="Times New Roman" w:cs="Times New Roman"/>
          <w:color w:val="000000"/>
          <w:sz w:val="24"/>
          <w:szCs w:val="24"/>
          <w:shd w:val="clear" w:color="auto" w:fill="FFFFFF"/>
        </w:rPr>
        <w:t>, but he is developing a template for such a standardized contract. Barry asked for a copy of the template when developed.</w:t>
      </w:r>
      <w:r w:rsidR="00F0793C" w:rsidRPr="00F0793C">
        <w:rPr>
          <w:rFonts w:eastAsia="Times New Roman" w:cs="Times New Roman"/>
          <w:color w:val="000000"/>
          <w:sz w:val="24"/>
          <w:szCs w:val="24"/>
          <w:shd w:val="clear" w:color="auto" w:fill="FFFFFF"/>
        </w:rPr>
        <w:t xml:space="preserve"> </w:t>
      </w:r>
    </w:p>
    <w:p w14:paraId="3A5765E2" w14:textId="4D18E115" w:rsidR="00EF6443" w:rsidRDefault="00EF6443" w:rsidP="00981CFE">
      <w:pPr>
        <w:rPr>
          <w:rFonts w:eastAsia="Times New Roman" w:cs="Times New Roman"/>
          <w:color w:val="000000"/>
          <w:sz w:val="24"/>
          <w:szCs w:val="24"/>
          <w:shd w:val="clear" w:color="auto" w:fill="FFFFFF"/>
        </w:rPr>
      </w:pPr>
      <w:r w:rsidRPr="00981CFE">
        <w:rPr>
          <w:rFonts w:eastAsia="Times New Roman" w:cs="Times New Roman"/>
          <w:color w:val="000000"/>
          <w:sz w:val="24"/>
          <w:szCs w:val="24"/>
          <w:shd w:val="clear" w:color="auto" w:fill="FFFFFF"/>
        </w:rPr>
        <w:t xml:space="preserve">Barry has extensive email exchanges </w:t>
      </w:r>
      <w:r w:rsidR="00F0793C">
        <w:rPr>
          <w:rFonts w:eastAsia="Times New Roman" w:cs="Times New Roman"/>
          <w:color w:val="000000"/>
          <w:sz w:val="24"/>
          <w:szCs w:val="24"/>
          <w:shd w:val="clear" w:color="auto" w:fill="FFFFFF"/>
        </w:rPr>
        <w:t xml:space="preserve">with the </w:t>
      </w:r>
      <w:r w:rsidRPr="00981CFE">
        <w:rPr>
          <w:rFonts w:eastAsia="Times New Roman" w:cs="Times New Roman"/>
          <w:color w:val="000000"/>
          <w:sz w:val="24"/>
          <w:szCs w:val="24"/>
          <w:shd w:val="clear" w:color="auto" w:fill="FFFFFF"/>
        </w:rPr>
        <w:t>on th</w:t>
      </w:r>
      <w:r w:rsidR="00E628DD">
        <w:rPr>
          <w:rFonts w:eastAsia="Times New Roman" w:cs="Times New Roman"/>
          <w:color w:val="000000"/>
          <w:sz w:val="24"/>
          <w:szCs w:val="24"/>
          <w:shd w:val="clear" w:color="auto" w:fill="FFFFFF"/>
        </w:rPr>
        <w:t>e</w:t>
      </w:r>
      <w:r w:rsidRPr="00981CFE">
        <w:rPr>
          <w:rFonts w:eastAsia="Times New Roman" w:cs="Times New Roman"/>
          <w:color w:val="000000"/>
          <w:sz w:val="24"/>
          <w:szCs w:val="24"/>
          <w:shd w:val="clear" w:color="auto" w:fill="FFFFFF"/>
        </w:rPr>
        <w:t xml:space="preserve"> </w:t>
      </w:r>
      <w:r w:rsidR="00F0793C">
        <w:rPr>
          <w:rFonts w:eastAsia="Times New Roman" w:cs="Times New Roman"/>
          <w:color w:val="000000"/>
          <w:sz w:val="24"/>
          <w:szCs w:val="24"/>
          <w:shd w:val="clear" w:color="auto" w:fill="FFFFFF"/>
        </w:rPr>
        <w:t xml:space="preserve">Northeast Recovery </w:t>
      </w:r>
      <w:r w:rsidR="00E14598">
        <w:rPr>
          <w:rFonts w:eastAsia="Times New Roman" w:cs="Times New Roman"/>
          <w:color w:val="000000"/>
          <w:sz w:val="24"/>
          <w:szCs w:val="24"/>
          <w:shd w:val="clear" w:color="auto" w:fill="FFFFFF"/>
        </w:rPr>
        <w:t>Resource Association (NRRA)</w:t>
      </w:r>
      <w:r w:rsidR="00045EE5">
        <w:rPr>
          <w:rFonts w:eastAsia="Times New Roman" w:cs="Times New Roman"/>
          <w:color w:val="000000"/>
          <w:sz w:val="24"/>
          <w:szCs w:val="24"/>
          <w:shd w:val="clear" w:color="auto" w:fill="FFFFFF"/>
        </w:rPr>
        <w:t xml:space="preserve"> on the</w:t>
      </w:r>
      <w:r w:rsidR="00E14598" w:rsidRPr="00981CFE">
        <w:rPr>
          <w:rFonts w:eastAsia="Times New Roman" w:cs="Times New Roman"/>
          <w:color w:val="000000"/>
          <w:sz w:val="24"/>
          <w:szCs w:val="24"/>
          <w:shd w:val="clear" w:color="auto" w:fill="FFFFFF"/>
        </w:rPr>
        <w:t xml:space="preserve"> </w:t>
      </w:r>
      <w:r w:rsidRPr="00981CFE">
        <w:rPr>
          <w:rFonts w:eastAsia="Times New Roman" w:cs="Times New Roman"/>
          <w:color w:val="000000"/>
          <w:sz w:val="24"/>
          <w:szCs w:val="24"/>
          <w:shd w:val="clear" w:color="auto" w:fill="FFFFFF"/>
        </w:rPr>
        <w:t>issue</w:t>
      </w:r>
      <w:r w:rsidR="00E628DD">
        <w:rPr>
          <w:rFonts w:eastAsia="Times New Roman" w:cs="Times New Roman"/>
          <w:color w:val="000000"/>
          <w:sz w:val="24"/>
          <w:szCs w:val="24"/>
          <w:shd w:val="clear" w:color="auto" w:fill="FFFFFF"/>
        </w:rPr>
        <w:t xml:space="preserve"> of plastics rec</w:t>
      </w:r>
      <w:r w:rsidR="00045EE5">
        <w:rPr>
          <w:rFonts w:eastAsia="Times New Roman" w:cs="Times New Roman"/>
          <w:color w:val="000000"/>
          <w:sz w:val="24"/>
          <w:szCs w:val="24"/>
          <w:shd w:val="clear" w:color="auto" w:fill="FFFFFF"/>
        </w:rPr>
        <w:t>ycling</w:t>
      </w:r>
      <w:r w:rsidR="00F74C19">
        <w:rPr>
          <w:rFonts w:eastAsia="Times New Roman" w:cs="Times New Roman"/>
          <w:color w:val="000000"/>
          <w:sz w:val="24"/>
          <w:szCs w:val="24"/>
          <w:shd w:val="clear" w:color="auto" w:fill="FFFFFF"/>
        </w:rPr>
        <w:t>,</w:t>
      </w:r>
      <w:r w:rsidR="007A068F" w:rsidRPr="007A068F">
        <w:rPr>
          <w:rFonts w:eastAsia="Times New Roman" w:cs="Times New Roman"/>
          <w:color w:val="000000"/>
          <w:sz w:val="24"/>
          <w:szCs w:val="24"/>
          <w:shd w:val="clear" w:color="auto" w:fill="FFFFFF"/>
        </w:rPr>
        <w:t xml:space="preserve"> </w:t>
      </w:r>
      <w:r w:rsidRPr="00981CFE">
        <w:rPr>
          <w:rFonts w:eastAsia="Times New Roman" w:cs="Times New Roman"/>
          <w:color w:val="000000"/>
          <w:sz w:val="24"/>
          <w:szCs w:val="24"/>
          <w:shd w:val="clear" w:color="auto" w:fill="FFFFFF"/>
        </w:rPr>
        <w:t>including costs and procedures.  NRRA can arrange for pickup of mingled plastics. It is preferable for a participant to have a baker for this program.  Barry was told that Littleton does not participate in this program, because it gets more money from its own plastics program.  At this point Barry’s sense is that competitive bidding might produce a more cost</w:t>
      </w:r>
      <w:r w:rsidR="00E628DD">
        <w:rPr>
          <w:rFonts w:eastAsia="Times New Roman" w:cs="Times New Roman"/>
          <w:color w:val="000000"/>
          <w:sz w:val="24"/>
          <w:szCs w:val="24"/>
          <w:shd w:val="clear" w:color="auto" w:fill="FFFFFF"/>
        </w:rPr>
        <w:t>-</w:t>
      </w:r>
      <w:r w:rsidRPr="00981CFE">
        <w:rPr>
          <w:rFonts w:eastAsia="Times New Roman" w:cs="Times New Roman"/>
          <w:color w:val="000000"/>
          <w:sz w:val="24"/>
          <w:szCs w:val="24"/>
          <w:shd w:val="clear" w:color="auto" w:fill="FFFFFF"/>
        </w:rPr>
        <w:t>efficient program than the Plastics 1-7 program, but that NRRA should be part of this bidding.</w:t>
      </w:r>
    </w:p>
    <w:p w14:paraId="4E7FCDB3" w14:textId="0A2525D6" w:rsidR="005C7055" w:rsidRDefault="00AA0378" w:rsidP="00981CFE">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suggested that </w:t>
      </w:r>
      <w:r w:rsidR="007D65C4">
        <w:rPr>
          <w:rFonts w:eastAsia="Times New Roman" w:cs="Times New Roman"/>
          <w:color w:val="000000"/>
          <w:sz w:val="24"/>
          <w:szCs w:val="24"/>
          <w:shd w:val="clear" w:color="auto" w:fill="FFFFFF"/>
        </w:rPr>
        <w:t xml:space="preserve">some </w:t>
      </w:r>
      <w:r w:rsidR="00F37C54">
        <w:rPr>
          <w:rFonts w:eastAsia="Times New Roman" w:cs="Times New Roman"/>
          <w:color w:val="000000"/>
          <w:sz w:val="24"/>
          <w:szCs w:val="24"/>
          <w:shd w:val="clear" w:color="auto" w:fill="FFFFFF"/>
        </w:rPr>
        <w:t xml:space="preserve">members of the TSC </w:t>
      </w:r>
      <w:r w:rsidR="00F41B27">
        <w:rPr>
          <w:rFonts w:eastAsia="Times New Roman" w:cs="Times New Roman"/>
          <w:color w:val="000000"/>
          <w:sz w:val="24"/>
          <w:szCs w:val="24"/>
          <w:shd w:val="clear" w:color="auto" w:fill="FFFFFF"/>
        </w:rPr>
        <w:t xml:space="preserve">should </w:t>
      </w:r>
      <w:r w:rsidR="009C196A">
        <w:rPr>
          <w:rFonts w:eastAsia="Times New Roman" w:cs="Times New Roman"/>
          <w:color w:val="000000"/>
          <w:sz w:val="24"/>
          <w:szCs w:val="24"/>
          <w:shd w:val="clear" w:color="auto" w:fill="FFFFFF"/>
        </w:rPr>
        <w:t xml:space="preserve">search the files in </w:t>
      </w:r>
      <w:r w:rsidR="005A698B">
        <w:rPr>
          <w:rFonts w:eastAsia="Times New Roman" w:cs="Times New Roman"/>
          <w:color w:val="000000"/>
          <w:sz w:val="24"/>
          <w:szCs w:val="24"/>
          <w:shd w:val="clear" w:color="auto" w:fill="FFFFFF"/>
        </w:rPr>
        <w:t xml:space="preserve">Town Hall and the </w:t>
      </w:r>
      <w:r w:rsidR="00777D56">
        <w:rPr>
          <w:rFonts w:eastAsia="Times New Roman" w:cs="Times New Roman"/>
          <w:color w:val="000000"/>
          <w:sz w:val="24"/>
          <w:szCs w:val="24"/>
          <w:shd w:val="clear" w:color="auto" w:fill="FFFFFF"/>
        </w:rPr>
        <w:t xml:space="preserve">Town garage for </w:t>
      </w:r>
      <w:r w:rsidR="00D24042">
        <w:rPr>
          <w:rFonts w:eastAsia="Times New Roman" w:cs="Times New Roman"/>
          <w:color w:val="000000"/>
          <w:sz w:val="24"/>
          <w:szCs w:val="24"/>
          <w:shd w:val="clear" w:color="auto" w:fill="FFFFFF"/>
        </w:rPr>
        <w:t xml:space="preserve">the </w:t>
      </w:r>
      <w:r w:rsidR="00962613">
        <w:rPr>
          <w:rFonts w:eastAsia="Times New Roman" w:cs="Times New Roman"/>
          <w:color w:val="000000"/>
          <w:sz w:val="24"/>
          <w:szCs w:val="24"/>
          <w:shd w:val="clear" w:color="auto" w:fill="FFFFFF"/>
        </w:rPr>
        <w:t>“</w:t>
      </w:r>
      <w:r w:rsidR="00250635">
        <w:rPr>
          <w:rFonts w:eastAsia="Times New Roman" w:cs="Times New Roman"/>
          <w:color w:val="000000"/>
          <w:sz w:val="24"/>
          <w:szCs w:val="24"/>
          <w:shd w:val="clear" w:color="auto" w:fill="FFFFFF"/>
        </w:rPr>
        <w:t xml:space="preserve">2009 </w:t>
      </w:r>
      <w:r w:rsidR="00D24042">
        <w:rPr>
          <w:rFonts w:eastAsia="Times New Roman" w:cs="Times New Roman"/>
          <w:color w:val="000000"/>
          <w:sz w:val="24"/>
          <w:szCs w:val="24"/>
          <w:shd w:val="clear" w:color="auto" w:fill="FFFFFF"/>
        </w:rPr>
        <w:t>application for a temporary transfer station</w:t>
      </w:r>
      <w:r w:rsidR="0028598D">
        <w:rPr>
          <w:rFonts w:eastAsia="Times New Roman" w:cs="Times New Roman"/>
          <w:color w:val="000000"/>
          <w:sz w:val="24"/>
          <w:szCs w:val="24"/>
          <w:shd w:val="clear" w:color="auto" w:fill="FFFFFF"/>
        </w:rPr>
        <w:t>.</w:t>
      </w:r>
      <w:r w:rsidR="00771D3A">
        <w:rPr>
          <w:rFonts w:eastAsia="Times New Roman" w:cs="Times New Roman"/>
          <w:color w:val="000000"/>
          <w:sz w:val="24"/>
          <w:szCs w:val="24"/>
          <w:shd w:val="clear" w:color="auto" w:fill="FFFFFF"/>
        </w:rPr>
        <w:t>”</w:t>
      </w:r>
      <w:r w:rsidR="0028598D">
        <w:rPr>
          <w:rFonts w:eastAsia="Times New Roman" w:cs="Times New Roman"/>
          <w:color w:val="000000"/>
          <w:sz w:val="24"/>
          <w:szCs w:val="24"/>
          <w:shd w:val="clear" w:color="auto" w:fill="FFFFFF"/>
        </w:rPr>
        <w:t xml:space="preserve">  It may be useful in the future.</w:t>
      </w:r>
      <w:r w:rsidR="00C248BA">
        <w:rPr>
          <w:rFonts w:eastAsia="Times New Roman" w:cs="Times New Roman"/>
          <w:color w:val="000000"/>
          <w:sz w:val="24"/>
          <w:szCs w:val="24"/>
          <w:shd w:val="clear" w:color="auto" w:fill="FFFFFF"/>
        </w:rPr>
        <w:t xml:space="preserve">  </w:t>
      </w:r>
      <w:r w:rsidR="00C20676">
        <w:rPr>
          <w:rFonts w:eastAsia="Times New Roman" w:cs="Times New Roman"/>
          <w:color w:val="000000"/>
          <w:sz w:val="24"/>
          <w:szCs w:val="24"/>
          <w:shd w:val="clear" w:color="auto" w:fill="FFFFFF"/>
        </w:rPr>
        <w:t>Julie said that she would check at the DES website (not the most user-friendly site) to see if it is there.</w:t>
      </w:r>
      <w:r w:rsidR="00771D3A">
        <w:rPr>
          <w:rFonts w:eastAsia="Times New Roman" w:cs="Times New Roman"/>
          <w:color w:val="000000"/>
          <w:sz w:val="24"/>
          <w:szCs w:val="24"/>
          <w:shd w:val="clear" w:color="auto" w:fill="FFFFFF"/>
        </w:rPr>
        <w:t xml:space="preserve">  Jeanne Robillard may have it.</w:t>
      </w:r>
    </w:p>
    <w:p w14:paraId="1E07B0DF" w14:textId="34977AA8" w:rsidR="0028598D" w:rsidRPr="00981CFE" w:rsidRDefault="0028598D" w:rsidP="00981CFE">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w:t>
      </w:r>
      <w:r w:rsidR="0085410E">
        <w:rPr>
          <w:rFonts w:eastAsia="Times New Roman" w:cs="Times New Roman"/>
          <w:color w:val="000000"/>
          <w:sz w:val="24"/>
          <w:szCs w:val="24"/>
          <w:shd w:val="clear" w:color="auto" w:fill="FFFFFF"/>
        </w:rPr>
        <w:t>he group discussed ways to increase membership on the TSC.</w:t>
      </w:r>
      <w:r w:rsidR="006C0F45">
        <w:rPr>
          <w:rFonts w:eastAsia="Times New Roman" w:cs="Times New Roman"/>
          <w:color w:val="000000"/>
          <w:sz w:val="24"/>
          <w:szCs w:val="24"/>
          <w:shd w:val="clear" w:color="auto" w:fill="FFFFFF"/>
        </w:rPr>
        <w:t xml:space="preserve">  </w:t>
      </w:r>
      <w:r w:rsidR="00FA4495">
        <w:rPr>
          <w:rFonts w:eastAsia="Times New Roman" w:cs="Times New Roman"/>
          <w:color w:val="000000"/>
          <w:sz w:val="24"/>
          <w:szCs w:val="24"/>
          <w:shd w:val="clear" w:color="auto" w:fill="FFFFFF"/>
        </w:rPr>
        <w:t>We can post a notice on the bulletin board in the Post Office</w:t>
      </w:r>
      <w:r w:rsidR="00F8331D">
        <w:rPr>
          <w:rFonts w:eastAsia="Times New Roman" w:cs="Times New Roman"/>
          <w:color w:val="000000"/>
          <w:sz w:val="24"/>
          <w:szCs w:val="24"/>
          <w:shd w:val="clear" w:color="auto" w:fill="FFFFFF"/>
        </w:rPr>
        <w:t xml:space="preserve"> and put it on the Town Facebook page.</w:t>
      </w:r>
      <w:r w:rsidR="00FA4495">
        <w:rPr>
          <w:rFonts w:eastAsia="Times New Roman" w:cs="Times New Roman"/>
          <w:color w:val="000000"/>
          <w:sz w:val="24"/>
          <w:szCs w:val="24"/>
          <w:shd w:val="clear" w:color="auto" w:fill="FFFFFF"/>
        </w:rPr>
        <w:t xml:space="preserve">  We do not need </w:t>
      </w:r>
      <w:r w:rsidR="0004606E">
        <w:rPr>
          <w:rFonts w:eastAsia="Times New Roman" w:cs="Times New Roman"/>
          <w:color w:val="000000"/>
          <w:sz w:val="24"/>
          <w:szCs w:val="24"/>
          <w:shd w:val="clear" w:color="auto" w:fill="FFFFFF"/>
        </w:rPr>
        <w:t>more members immediately</w:t>
      </w:r>
      <w:r w:rsidR="00C014D6">
        <w:rPr>
          <w:rFonts w:eastAsia="Times New Roman" w:cs="Times New Roman"/>
          <w:color w:val="000000"/>
          <w:sz w:val="24"/>
          <w:szCs w:val="24"/>
          <w:shd w:val="clear" w:color="auto" w:fill="FFFFFF"/>
        </w:rPr>
        <w:t xml:space="preserve"> </w:t>
      </w:r>
      <w:r w:rsidR="0004606E">
        <w:rPr>
          <w:rFonts w:eastAsia="Times New Roman" w:cs="Times New Roman"/>
          <w:color w:val="000000"/>
          <w:sz w:val="24"/>
          <w:szCs w:val="24"/>
          <w:shd w:val="clear" w:color="auto" w:fill="FFFFFF"/>
        </w:rPr>
        <w:t>and may not need them for a</w:t>
      </w:r>
      <w:r w:rsidR="00712C0A">
        <w:rPr>
          <w:rFonts w:eastAsia="Times New Roman" w:cs="Times New Roman"/>
          <w:color w:val="000000"/>
          <w:sz w:val="24"/>
          <w:szCs w:val="24"/>
          <w:shd w:val="clear" w:color="auto" w:fill="FFFFFF"/>
        </w:rPr>
        <w:t xml:space="preserve"> </w:t>
      </w:r>
      <w:r w:rsidR="0004606E">
        <w:rPr>
          <w:rFonts w:eastAsia="Times New Roman" w:cs="Times New Roman"/>
          <w:color w:val="000000"/>
          <w:sz w:val="24"/>
          <w:szCs w:val="24"/>
          <w:shd w:val="clear" w:color="auto" w:fill="FFFFFF"/>
        </w:rPr>
        <w:t xml:space="preserve">while if the </w:t>
      </w:r>
      <w:r w:rsidR="00712C0A">
        <w:rPr>
          <w:rFonts w:eastAsia="Times New Roman" w:cs="Times New Roman"/>
          <w:color w:val="000000"/>
          <w:sz w:val="24"/>
          <w:szCs w:val="24"/>
          <w:shd w:val="clear" w:color="auto" w:fill="FFFFFF"/>
        </w:rPr>
        <w:t>landfill expansion goes through.</w:t>
      </w:r>
      <w:r w:rsidR="0007030E">
        <w:rPr>
          <w:rFonts w:eastAsia="Times New Roman" w:cs="Times New Roman"/>
          <w:color w:val="000000"/>
          <w:sz w:val="24"/>
          <w:szCs w:val="24"/>
          <w:shd w:val="clear" w:color="auto" w:fill="FFFFFF"/>
        </w:rPr>
        <w:t xml:space="preserve">  We should wait until the decision comes from DES.</w:t>
      </w:r>
    </w:p>
    <w:p w14:paraId="313C9F3D" w14:textId="04958F92" w:rsidR="006C22CF" w:rsidRDefault="005A7456" w:rsidP="006E1AA6">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Because we plan to have educational programs regarding recycling, composting, and other subjects related to the landfill and the transfer station, it could be helpful to have a teacher on the committee.  </w:t>
      </w:r>
      <w:r w:rsidR="001C672A">
        <w:rPr>
          <w:rFonts w:eastAsia="Times New Roman" w:cs="Times New Roman"/>
          <w:color w:val="000000"/>
          <w:sz w:val="24"/>
          <w:szCs w:val="24"/>
          <w:shd w:val="clear" w:color="auto" w:fill="FFFFFF"/>
        </w:rPr>
        <w:t xml:space="preserve"> </w:t>
      </w:r>
      <w:r w:rsidR="00C7272C">
        <w:rPr>
          <w:rFonts w:eastAsia="Times New Roman" w:cs="Times New Roman"/>
          <w:color w:val="000000"/>
          <w:sz w:val="24"/>
          <w:szCs w:val="24"/>
          <w:shd w:val="clear" w:color="auto" w:fill="FFFFFF"/>
        </w:rPr>
        <w:t xml:space="preserve">We need to educate </w:t>
      </w:r>
      <w:r w:rsidR="00E16CA3">
        <w:rPr>
          <w:rFonts w:eastAsia="Times New Roman" w:cs="Times New Roman"/>
          <w:color w:val="000000"/>
          <w:sz w:val="24"/>
          <w:szCs w:val="24"/>
          <w:shd w:val="clear" w:color="auto" w:fill="FFFFFF"/>
        </w:rPr>
        <w:t xml:space="preserve">folks in </w:t>
      </w:r>
      <w:r w:rsidR="00C7272C">
        <w:rPr>
          <w:rFonts w:eastAsia="Times New Roman" w:cs="Times New Roman"/>
          <w:color w:val="000000"/>
          <w:sz w:val="24"/>
          <w:szCs w:val="24"/>
          <w:shd w:val="clear" w:color="auto" w:fill="FFFFFF"/>
        </w:rPr>
        <w:t xml:space="preserve">the town </w:t>
      </w:r>
      <w:r w:rsidR="00164CF7">
        <w:rPr>
          <w:rFonts w:eastAsia="Times New Roman" w:cs="Times New Roman"/>
          <w:color w:val="000000"/>
          <w:sz w:val="24"/>
          <w:szCs w:val="24"/>
          <w:shd w:val="clear" w:color="auto" w:fill="FFFFFF"/>
        </w:rPr>
        <w:t xml:space="preserve">so </w:t>
      </w:r>
      <w:r w:rsidR="00BE20E3">
        <w:rPr>
          <w:rFonts w:eastAsia="Times New Roman" w:cs="Times New Roman"/>
          <w:color w:val="000000"/>
          <w:sz w:val="24"/>
          <w:szCs w:val="24"/>
          <w:shd w:val="clear" w:color="auto" w:fill="FFFFFF"/>
        </w:rPr>
        <w:t xml:space="preserve">that </w:t>
      </w:r>
      <w:r w:rsidR="00164CF7">
        <w:rPr>
          <w:rFonts w:eastAsia="Times New Roman" w:cs="Times New Roman"/>
          <w:color w:val="000000"/>
          <w:sz w:val="24"/>
          <w:szCs w:val="24"/>
          <w:shd w:val="clear" w:color="auto" w:fill="FFFFFF"/>
        </w:rPr>
        <w:t>they</w:t>
      </w:r>
      <w:r w:rsidR="00BE20E3">
        <w:rPr>
          <w:rFonts w:eastAsia="Times New Roman" w:cs="Times New Roman"/>
          <w:color w:val="000000"/>
          <w:sz w:val="24"/>
          <w:szCs w:val="24"/>
          <w:shd w:val="clear" w:color="auto" w:fill="FFFFFF"/>
        </w:rPr>
        <w:t xml:space="preserve"> will be ready to make changes to the way we collect trash and do recycling.</w:t>
      </w:r>
    </w:p>
    <w:p w14:paraId="741F7BCB" w14:textId="4293E07B" w:rsidR="00164CF7" w:rsidRDefault="00BE20E3" w:rsidP="006E1AA6">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w:t>
      </w:r>
      <w:r w:rsidR="008E0296">
        <w:rPr>
          <w:rFonts w:eastAsia="Times New Roman" w:cs="Times New Roman"/>
          <w:color w:val="000000"/>
          <w:sz w:val="24"/>
          <w:szCs w:val="24"/>
          <w:shd w:val="clear" w:color="auto" w:fill="FFFFFF"/>
        </w:rPr>
        <w:t xml:space="preserve">Bryant talked with Tim at Meadowstone Farm </w:t>
      </w:r>
      <w:r w:rsidR="00047045">
        <w:rPr>
          <w:rFonts w:eastAsia="Times New Roman" w:cs="Times New Roman"/>
          <w:color w:val="000000"/>
          <w:sz w:val="24"/>
          <w:szCs w:val="24"/>
          <w:shd w:val="clear" w:color="auto" w:fill="FFFFFF"/>
        </w:rPr>
        <w:t>coming to a</w:t>
      </w:r>
      <w:r w:rsidR="00553C91">
        <w:rPr>
          <w:rFonts w:eastAsia="Times New Roman" w:cs="Times New Roman"/>
          <w:color w:val="000000"/>
          <w:sz w:val="24"/>
          <w:szCs w:val="24"/>
          <w:shd w:val="clear" w:color="auto" w:fill="FFFFFF"/>
        </w:rPr>
        <w:t xml:space="preserve"> TSC </w:t>
      </w:r>
      <w:r w:rsidR="00047045">
        <w:rPr>
          <w:rFonts w:eastAsia="Times New Roman" w:cs="Times New Roman"/>
          <w:color w:val="000000"/>
          <w:sz w:val="24"/>
          <w:szCs w:val="24"/>
          <w:shd w:val="clear" w:color="auto" w:fill="FFFFFF"/>
        </w:rPr>
        <w:t>meeting.  He would be happy to come to discuss</w:t>
      </w:r>
      <w:r w:rsidR="00553C91">
        <w:rPr>
          <w:rFonts w:eastAsia="Times New Roman" w:cs="Times New Roman"/>
          <w:color w:val="000000"/>
          <w:sz w:val="24"/>
          <w:szCs w:val="24"/>
          <w:shd w:val="clear" w:color="auto" w:fill="FFFFFF"/>
        </w:rPr>
        <w:t xml:space="preserve"> compostin</w:t>
      </w:r>
      <w:r w:rsidR="00047045">
        <w:rPr>
          <w:rFonts w:eastAsia="Times New Roman" w:cs="Times New Roman"/>
          <w:color w:val="000000"/>
          <w:sz w:val="24"/>
          <w:szCs w:val="24"/>
          <w:shd w:val="clear" w:color="auto" w:fill="FFFFFF"/>
        </w:rPr>
        <w:t xml:space="preserve">g and </w:t>
      </w:r>
      <w:r w:rsidR="008847DD">
        <w:rPr>
          <w:rFonts w:eastAsia="Times New Roman" w:cs="Times New Roman"/>
          <w:color w:val="000000"/>
          <w:sz w:val="24"/>
          <w:szCs w:val="24"/>
          <w:shd w:val="clear" w:color="auto" w:fill="FFFFFF"/>
        </w:rPr>
        <w:t>explain how he can help the town.</w:t>
      </w:r>
      <w:r w:rsidR="00164CF7">
        <w:rPr>
          <w:rFonts w:eastAsia="Times New Roman" w:cs="Times New Roman"/>
          <w:color w:val="000000"/>
          <w:sz w:val="24"/>
          <w:szCs w:val="24"/>
          <w:shd w:val="clear" w:color="auto" w:fill="FFFFFF"/>
        </w:rPr>
        <w:t xml:space="preserve">  Andrea</w:t>
      </w:r>
      <w:r w:rsidR="002C68DD">
        <w:rPr>
          <w:rFonts w:eastAsia="Times New Roman" w:cs="Times New Roman"/>
          <w:color w:val="000000"/>
          <w:sz w:val="24"/>
          <w:szCs w:val="24"/>
          <w:shd w:val="clear" w:color="auto" w:fill="FFFFFF"/>
        </w:rPr>
        <w:t xml:space="preserve"> says that Tim will help us select containers that will work for him and us</w:t>
      </w:r>
      <w:r w:rsidR="00926147">
        <w:rPr>
          <w:rFonts w:eastAsia="Times New Roman" w:cs="Times New Roman"/>
          <w:color w:val="000000"/>
          <w:sz w:val="24"/>
          <w:szCs w:val="24"/>
          <w:shd w:val="clear" w:color="auto" w:fill="FFFFFF"/>
        </w:rPr>
        <w:t>, and he will pick up the containers.</w:t>
      </w:r>
    </w:p>
    <w:p w14:paraId="41BDA811" w14:textId="2EE5830E" w:rsidR="00A26D29" w:rsidRDefault="00A26D29" w:rsidP="006E1AA6">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next me</w:t>
      </w:r>
      <w:r w:rsidR="008847DD">
        <w:rPr>
          <w:rFonts w:eastAsia="Times New Roman" w:cs="Times New Roman"/>
          <w:color w:val="000000"/>
          <w:sz w:val="24"/>
          <w:szCs w:val="24"/>
          <w:shd w:val="clear" w:color="auto" w:fill="FFFFFF"/>
        </w:rPr>
        <w:t>eting will be on November 10</w:t>
      </w:r>
      <w:r w:rsidR="001E7FC2">
        <w:rPr>
          <w:rFonts w:eastAsia="Times New Roman" w:cs="Times New Roman"/>
          <w:color w:val="000000"/>
          <w:sz w:val="24"/>
          <w:szCs w:val="24"/>
          <w:shd w:val="clear" w:color="auto" w:fill="FFFFFF"/>
        </w:rPr>
        <w:t xml:space="preserve"> or 17, depending upon Tim’s availability. </w:t>
      </w:r>
    </w:p>
    <w:p w14:paraId="2BD1BB18" w14:textId="280340F7" w:rsidR="008847DD" w:rsidRDefault="008847DD" w:rsidP="006E1AA6">
      <w:pPr>
        <w:rPr>
          <w:rFonts w:eastAsia="Times New Roman" w:cs="Times New Roman"/>
          <w:color w:val="000000"/>
          <w:sz w:val="24"/>
          <w:szCs w:val="24"/>
          <w:shd w:val="clear" w:color="auto" w:fill="FFFFFF"/>
        </w:rPr>
      </w:pPr>
    </w:p>
    <w:p w14:paraId="1FE014E1" w14:textId="1CA4471E" w:rsidR="008847DD" w:rsidRPr="006E1AA6" w:rsidRDefault="008847DD" w:rsidP="006E1AA6">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meeting was adjourned at 7 PM.</w:t>
      </w:r>
    </w:p>
    <w:p w14:paraId="0F259BFA" w14:textId="681D7E7D" w:rsidR="00817150" w:rsidRPr="002C68CF" w:rsidRDefault="00817150">
      <w:pPr>
        <w:rPr>
          <w:sz w:val="24"/>
          <w:szCs w:val="24"/>
        </w:rPr>
      </w:pPr>
    </w:p>
    <w:sectPr w:rsidR="00817150" w:rsidRPr="002C68CF">
      <w:footerReference w:type="even" r:id="rId7"/>
      <w:footerReference w:type="default" r:id="rId8"/>
      <w:footnotePr>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EBC49" w14:textId="77777777" w:rsidR="00351C82" w:rsidRDefault="00351C82" w:rsidP="0019280F">
      <w:pPr>
        <w:spacing w:after="0" w:line="240" w:lineRule="auto"/>
      </w:pPr>
      <w:r>
        <w:separator/>
      </w:r>
    </w:p>
  </w:endnote>
  <w:endnote w:type="continuationSeparator" w:id="0">
    <w:p w14:paraId="1AD4B42A" w14:textId="77777777" w:rsidR="00351C82" w:rsidRDefault="00351C82"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Bold">
    <w:panose1 w:val="020B0604020202020204"/>
    <w:charset w:val="00"/>
    <w:family w:val="auto"/>
    <w:pitch w:val="variable"/>
    <w:sig w:usb0="00000003" w:usb1="00000000" w:usb2="00000000" w:usb3="00000000" w:csb0="0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ヒラギノ角ゴ Pro W3">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C387B"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6A1682" w:rsidRDefault="006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D7D4"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73F">
      <w:rPr>
        <w:rStyle w:val="PageNumber"/>
        <w:noProof/>
      </w:rPr>
      <w:t>4</w:t>
    </w:r>
    <w:r>
      <w:rPr>
        <w:rStyle w:val="PageNumber"/>
      </w:rPr>
      <w:fldChar w:fldCharType="end"/>
    </w:r>
  </w:p>
  <w:p w14:paraId="3530D792" w14:textId="77777777" w:rsidR="006A1682" w:rsidRDefault="006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91691" w14:textId="77777777" w:rsidR="00351C82" w:rsidRDefault="00351C82" w:rsidP="0019280F">
      <w:pPr>
        <w:spacing w:after="0" w:line="240" w:lineRule="auto"/>
      </w:pPr>
      <w:r>
        <w:separator/>
      </w:r>
    </w:p>
  </w:footnote>
  <w:footnote w:type="continuationSeparator" w:id="0">
    <w:p w14:paraId="122B6264" w14:textId="77777777" w:rsidR="00351C82" w:rsidRDefault="00351C82" w:rsidP="0019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15:restartNumberingAfterBreak="0">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18" w15:restartNumberingAfterBreak="0">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0" w15:restartNumberingAfterBreak="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2" w15:restartNumberingAfterBreak="0">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4"/>
  </w:num>
  <w:num w:numId="3">
    <w:abstractNumId w:val="23"/>
  </w:num>
  <w:num w:numId="4">
    <w:abstractNumId w:val="10"/>
  </w:num>
  <w:num w:numId="5">
    <w:abstractNumId w:val="21"/>
  </w:num>
  <w:num w:numId="6">
    <w:abstractNumId w:val="19"/>
  </w:num>
  <w:num w:numId="7">
    <w:abstractNumId w:val="17"/>
  </w:num>
  <w:num w:numId="8">
    <w:abstractNumId w:val="0"/>
  </w:num>
  <w:num w:numId="9">
    <w:abstractNumId w:val="0"/>
  </w:num>
  <w:num w:numId="10">
    <w:abstractNumId w:val="0"/>
  </w:num>
  <w:num w:numId="11">
    <w:abstractNumId w:val="6"/>
  </w:num>
  <w:num w:numId="12">
    <w:abstractNumId w:val="6"/>
  </w:num>
  <w:num w:numId="13">
    <w:abstractNumId w:val="7"/>
  </w:num>
  <w:num w:numId="14">
    <w:abstractNumId w:val="6"/>
  </w:num>
  <w:num w:numId="15">
    <w:abstractNumId w:val="8"/>
  </w:num>
  <w:num w:numId="16">
    <w:abstractNumId w:val="13"/>
  </w:num>
  <w:num w:numId="17">
    <w:abstractNumId w:val="13"/>
  </w:num>
  <w:num w:numId="18">
    <w:abstractNumId w:val="1"/>
  </w:num>
  <w:num w:numId="19">
    <w:abstractNumId w:val="3"/>
  </w:num>
  <w:num w:numId="20">
    <w:abstractNumId w:val="2"/>
  </w:num>
  <w:num w:numId="21">
    <w:abstractNumId w:val="9"/>
  </w:num>
  <w:num w:numId="22">
    <w:abstractNumId w:val="8"/>
  </w:num>
  <w:num w:numId="23">
    <w:abstractNumId w:val="5"/>
  </w:num>
  <w:num w:numId="24">
    <w:abstractNumId w:val="16"/>
  </w:num>
  <w:num w:numId="25">
    <w:abstractNumId w:val="18"/>
  </w:num>
  <w:num w:numId="26">
    <w:abstractNumId w:val="15"/>
  </w:num>
  <w:num w:numId="27">
    <w:abstractNumId w:val="11"/>
  </w:num>
  <w:num w:numId="28">
    <w:abstractNumId w:val="14"/>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85"/>
    <w:rsid w:val="00000852"/>
    <w:rsid w:val="000351AA"/>
    <w:rsid w:val="00042251"/>
    <w:rsid w:val="00045EE5"/>
    <w:rsid w:val="0004606E"/>
    <w:rsid w:val="00047045"/>
    <w:rsid w:val="00052C61"/>
    <w:rsid w:val="00055007"/>
    <w:rsid w:val="000630CB"/>
    <w:rsid w:val="0007030E"/>
    <w:rsid w:val="000B35C7"/>
    <w:rsid w:val="000C1629"/>
    <w:rsid w:val="000D50E6"/>
    <w:rsid w:val="000F605F"/>
    <w:rsid w:val="00111FA5"/>
    <w:rsid w:val="001127BA"/>
    <w:rsid w:val="0015092C"/>
    <w:rsid w:val="00157B91"/>
    <w:rsid w:val="00161DAD"/>
    <w:rsid w:val="00164CF7"/>
    <w:rsid w:val="00166821"/>
    <w:rsid w:val="001858BC"/>
    <w:rsid w:val="0018614F"/>
    <w:rsid w:val="0019280F"/>
    <w:rsid w:val="00196719"/>
    <w:rsid w:val="001B056D"/>
    <w:rsid w:val="001C672A"/>
    <w:rsid w:val="001E1ABA"/>
    <w:rsid w:val="001E7FC2"/>
    <w:rsid w:val="001F0D18"/>
    <w:rsid w:val="001F29E5"/>
    <w:rsid w:val="001F5546"/>
    <w:rsid w:val="002070B1"/>
    <w:rsid w:val="00216F36"/>
    <w:rsid w:val="00237A52"/>
    <w:rsid w:val="00250635"/>
    <w:rsid w:val="002628F7"/>
    <w:rsid w:val="00281108"/>
    <w:rsid w:val="00281E02"/>
    <w:rsid w:val="0028295B"/>
    <w:rsid w:val="0028598D"/>
    <w:rsid w:val="00286354"/>
    <w:rsid w:val="0029039B"/>
    <w:rsid w:val="0029378A"/>
    <w:rsid w:val="002A5B5A"/>
    <w:rsid w:val="002A5FD0"/>
    <w:rsid w:val="002A66B0"/>
    <w:rsid w:val="002B41B7"/>
    <w:rsid w:val="002C68CF"/>
    <w:rsid w:val="002C68DD"/>
    <w:rsid w:val="002E39F2"/>
    <w:rsid w:val="002E65B4"/>
    <w:rsid w:val="00306C25"/>
    <w:rsid w:val="00307FFA"/>
    <w:rsid w:val="003117A8"/>
    <w:rsid w:val="00314E4D"/>
    <w:rsid w:val="00321975"/>
    <w:rsid w:val="00322754"/>
    <w:rsid w:val="00335DE7"/>
    <w:rsid w:val="00335DEE"/>
    <w:rsid w:val="00335E36"/>
    <w:rsid w:val="0035189E"/>
    <w:rsid w:val="00351C82"/>
    <w:rsid w:val="00352808"/>
    <w:rsid w:val="00357756"/>
    <w:rsid w:val="0036504A"/>
    <w:rsid w:val="00367D37"/>
    <w:rsid w:val="00367FC1"/>
    <w:rsid w:val="003750AF"/>
    <w:rsid w:val="003834AE"/>
    <w:rsid w:val="00384DD4"/>
    <w:rsid w:val="003B753D"/>
    <w:rsid w:val="003C5968"/>
    <w:rsid w:val="003C5FBC"/>
    <w:rsid w:val="003C749F"/>
    <w:rsid w:val="003E6D0E"/>
    <w:rsid w:val="003E777E"/>
    <w:rsid w:val="003F16B1"/>
    <w:rsid w:val="003F3C69"/>
    <w:rsid w:val="003F7352"/>
    <w:rsid w:val="004032AF"/>
    <w:rsid w:val="0040425C"/>
    <w:rsid w:val="00416670"/>
    <w:rsid w:val="00421E76"/>
    <w:rsid w:val="00423660"/>
    <w:rsid w:val="00431268"/>
    <w:rsid w:val="00432757"/>
    <w:rsid w:val="00434787"/>
    <w:rsid w:val="0044473F"/>
    <w:rsid w:val="00446D0F"/>
    <w:rsid w:val="00453BD0"/>
    <w:rsid w:val="00455088"/>
    <w:rsid w:val="00465965"/>
    <w:rsid w:val="004763E0"/>
    <w:rsid w:val="004A61C5"/>
    <w:rsid w:val="004B1101"/>
    <w:rsid w:val="004B1F85"/>
    <w:rsid w:val="004B4BEA"/>
    <w:rsid w:val="004C3DEB"/>
    <w:rsid w:val="004C5DDC"/>
    <w:rsid w:val="004D1CC3"/>
    <w:rsid w:val="005005C0"/>
    <w:rsid w:val="005027F5"/>
    <w:rsid w:val="00503BA8"/>
    <w:rsid w:val="00507D1F"/>
    <w:rsid w:val="005267BB"/>
    <w:rsid w:val="00530795"/>
    <w:rsid w:val="00532248"/>
    <w:rsid w:val="00553C91"/>
    <w:rsid w:val="00556693"/>
    <w:rsid w:val="00561F3C"/>
    <w:rsid w:val="00572790"/>
    <w:rsid w:val="00586DB4"/>
    <w:rsid w:val="0059449C"/>
    <w:rsid w:val="005A1509"/>
    <w:rsid w:val="005A698B"/>
    <w:rsid w:val="005A7456"/>
    <w:rsid w:val="005A75D7"/>
    <w:rsid w:val="005B623B"/>
    <w:rsid w:val="005C5654"/>
    <w:rsid w:val="005C7055"/>
    <w:rsid w:val="005D27F3"/>
    <w:rsid w:val="005F590F"/>
    <w:rsid w:val="0060055C"/>
    <w:rsid w:val="00603404"/>
    <w:rsid w:val="006054FE"/>
    <w:rsid w:val="00607EEC"/>
    <w:rsid w:val="0062696A"/>
    <w:rsid w:val="00627590"/>
    <w:rsid w:val="006308D2"/>
    <w:rsid w:val="00631564"/>
    <w:rsid w:val="006545B2"/>
    <w:rsid w:val="006578DA"/>
    <w:rsid w:val="00663129"/>
    <w:rsid w:val="006658BF"/>
    <w:rsid w:val="0067195E"/>
    <w:rsid w:val="00672C5A"/>
    <w:rsid w:val="00683121"/>
    <w:rsid w:val="006A1682"/>
    <w:rsid w:val="006A2872"/>
    <w:rsid w:val="006A2EE4"/>
    <w:rsid w:val="006A5EC1"/>
    <w:rsid w:val="006C0F45"/>
    <w:rsid w:val="006C22CF"/>
    <w:rsid w:val="006E1AA6"/>
    <w:rsid w:val="00712C0A"/>
    <w:rsid w:val="00713B08"/>
    <w:rsid w:val="00713FF0"/>
    <w:rsid w:val="00720EAF"/>
    <w:rsid w:val="00735D03"/>
    <w:rsid w:val="00736034"/>
    <w:rsid w:val="007411A0"/>
    <w:rsid w:val="00745361"/>
    <w:rsid w:val="00745832"/>
    <w:rsid w:val="007510DD"/>
    <w:rsid w:val="00771D3A"/>
    <w:rsid w:val="00774248"/>
    <w:rsid w:val="00777D56"/>
    <w:rsid w:val="007812AD"/>
    <w:rsid w:val="0078744F"/>
    <w:rsid w:val="00793247"/>
    <w:rsid w:val="007A068F"/>
    <w:rsid w:val="007A2899"/>
    <w:rsid w:val="007A6695"/>
    <w:rsid w:val="007B531D"/>
    <w:rsid w:val="007C6765"/>
    <w:rsid w:val="007D65C4"/>
    <w:rsid w:val="007E0895"/>
    <w:rsid w:val="007E185D"/>
    <w:rsid w:val="007F099C"/>
    <w:rsid w:val="007F0A99"/>
    <w:rsid w:val="007F1A0C"/>
    <w:rsid w:val="007F624C"/>
    <w:rsid w:val="00817150"/>
    <w:rsid w:val="008202C1"/>
    <w:rsid w:val="00820A34"/>
    <w:rsid w:val="0083450F"/>
    <w:rsid w:val="00844904"/>
    <w:rsid w:val="00851179"/>
    <w:rsid w:val="0085410E"/>
    <w:rsid w:val="00857418"/>
    <w:rsid w:val="0086037E"/>
    <w:rsid w:val="0086444D"/>
    <w:rsid w:val="00882C85"/>
    <w:rsid w:val="00882FF5"/>
    <w:rsid w:val="008847DD"/>
    <w:rsid w:val="00887723"/>
    <w:rsid w:val="00891D17"/>
    <w:rsid w:val="008A74D8"/>
    <w:rsid w:val="008B79C3"/>
    <w:rsid w:val="008D1C08"/>
    <w:rsid w:val="008D5F95"/>
    <w:rsid w:val="008E0296"/>
    <w:rsid w:val="008E2B97"/>
    <w:rsid w:val="00907C71"/>
    <w:rsid w:val="0091082D"/>
    <w:rsid w:val="00914F12"/>
    <w:rsid w:val="0091619D"/>
    <w:rsid w:val="00926147"/>
    <w:rsid w:val="0093036B"/>
    <w:rsid w:val="00942463"/>
    <w:rsid w:val="00944BD5"/>
    <w:rsid w:val="00956835"/>
    <w:rsid w:val="00962613"/>
    <w:rsid w:val="0096290D"/>
    <w:rsid w:val="00962CAC"/>
    <w:rsid w:val="00966F12"/>
    <w:rsid w:val="00973F20"/>
    <w:rsid w:val="009772C1"/>
    <w:rsid w:val="00981CFE"/>
    <w:rsid w:val="00984D5D"/>
    <w:rsid w:val="009913FE"/>
    <w:rsid w:val="00995B24"/>
    <w:rsid w:val="00996E54"/>
    <w:rsid w:val="009972FD"/>
    <w:rsid w:val="009A0917"/>
    <w:rsid w:val="009A130E"/>
    <w:rsid w:val="009A39B9"/>
    <w:rsid w:val="009A410D"/>
    <w:rsid w:val="009A480F"/>
    <w:rsid w:val="009A5622"/>
    <w:rsid w:val="009A57A0"/>
    <w:rsid w:val="009C196A"/>
    <w:rsid w:val="009C3068"/>
    <w:rsid w:val="009C4EE7"/>
    <w:rsid w:val="009E113F"/>
    <w:rsid w:val="009E179E"/>
    <w:rsid w:val="009E3A1D"/>
    <w:rsid w:val="009E61E9"/>
    <w:rsid w:val="00A06605"/>
    <w:rsid w:val="00A06FF5"/>
    <w:rsid w:val="00A26D29"/>
    <w:rsid w:val="00A50C4C"/>
    <w:rsid w:val="00A66783"/>
    <w:rsid w:val="00A719D3"/>
    <w:rsid w:val="00A726E5"/>
    <w:rsid w:val="00A759AA"/>
    <w:rsid w:val="00A83A17"/>
    <w:rsid w:val="00A87193"/>
    <w:rsid w:val="00AA0378"/>
    <w:rsid w:val="00AA188D"/>
    <w:rsid w:val="00AA54FE"/>
    <w:rsid w:val="00AA7A82"/>
    <w:rsid w:val="00AB7246"/>
    <w:rsid w:val="00AC54E5"/>
    <w:rsid w:val="00AD483A"/>
    <w:rsid w:val="00AD4C09"/>
    <w:rsid w:val="00AD5085"/>
    <w:rsid w:val="00AF4272"/>
    <w:rsid w:val="00AF6A5B"/>
    <w:rsid w:val="00B01D58"/>
    <w:rsid w:val="00B026AD"/>
    <w:rsid w:val="00B04AF7"/>
    <w:rsid w:val="00B05B59"/>
    <w:rsid w:val="00B2306C"/>
    <w:rsid w:val="00B2315A"/>
    <w:rsid w:val="00B26386"/>
    <w:rsid w:val="00B370F3"/>
    <w:rsid w:val="00B46552"/>
    <w:rsid w:val="00B62FBD"/>
    <w:rsid w:val="00B72D7F"/>
    <w:rsid w:val="00B87266"/>
    <w:rsid w:val="00B96E69"/>
    <w:rsid w:val="00BA7F0B"/>
    <w:rsid w:val="00BA7FC1"/>
    <w:rsid w:val="00BB0B8A"/>
    <w:rsid w:val="00BB6B3A"/>
    <w:rsid w:val="00BD2C59"/>
    <w:rsid w:val="00BE20E3"/>
    <w:rsid w:val="00BE5AC5"/>
    <w:rsid w:val="00C014D6"/>
    <w:rsid w:val="00C01F43"/>
    <w:rsid w:val="00C0757F"/>
    <w:rsid w:val="00C20676"/>
    <w:rsid w:val="00C248BA"/>
    <w:rsid w:val="00C45E06"/>
    <w:rsid w:val="00C56405"/>
    <w:rsid w:val="00C65B05"/>
    <w:rsid w:val="00C7272C"/>
    <w:rsid w:val="00C77339"/>
    <w:rsid w:val="00C816F8"/>
    <w:rsid w:val="00C81DAC"/>
    <w:rsid w:val="00CA278A"/>
    <w:rsid w:val="00CB43F6"/>
    <w:rsid w:val="00CC0009"/>
    <w:rsid w:val="00CD18A9"/>
    <w:rsid w:val="00CD1B47"/>
    <w:rsid w:val="00CD7458"/>
    <w:rsid w:val="00CE3893"/>
    <w:rsid w:val="00CE5325"/>
    <w:rsid w:val="00CF511F"/>
    <w:rsid w:val="00CF7868"/>
    <w:rsid w:val="00D0004D"/>
    <w:rsid w:val="00D040A6"/>
    <w:rsid w:val="00D1256A"/>
    <w:rsid w:val="00D12DF5"/>
    <w:rsid w:val="00D14045"/>
    <w:rsid w:val="00D2161F"/>
    <w:rsid w:val="00D22705"/>
    <w:rsid w:val="00D24042"/>
    <w:rsid w:val="00D26A10"/>
    <w:rsid w:val="00D331E0"/>
    <w:rsid w:val="00D36CA1"/>
    <w:rsid w:val="00D63F31"/>
    <w:rsid w:val="00D65DAF"/>
    <w:rsid w:val="00D72283"/>
    <w:rsid w:val="00D90A49"/>
    <w:rsid w:val="00D95B66"/>
    <w:rsid w:val="00DA2792"/>
    <w:rsid w:val="00DA7C34"/>
    <w:rsid w:val="00DB4D8D"/>
    <w:rsid w:val="00DB6A12"/>
    <w:rsid w:val="00DD4A71"/>
    <w:rsid w:val="00E12697"/>
    <w:rsid w:val="00E14598"/>
    <w:rsid w:val="00E16CA3"/>
    <w:rsid w:val="00E31DC8"/>
    <w:rsid w:val="00E628DD"/>
    <w:rsid w:val="00E64424"/>
    <w:rsid w:val="00E74EB1"/>
    <w:rsid w:val="00E778FE"/>
    <w:rsid w:val="00E86B65"/>
    <w:rsid w:val="00E875EB"/>
    <w:rsid w:val="00E90C50"/>
    <w:rsid w:val="00E93370"/>
    <w:rsid w:val="00E93CE3"/>
    <w:rsid w:val="00E95CD8"/>
    <w:rsid w:val="00E96B0D"/>
    <w:rsid w:val="00E97B7B"/>
    <w:rsid w:val="00EA5D13"/>
    <w:rsid w:val="00EA7BF0"/>
    <w:rsid w:val="00EB7718"/>
    <w:rsid w:val="00EC1355"/>
    <w:rsid w:val="00ED0DE1"/>
    <w:rsid w:val="00ED266A"/>
    <w:rsid w:val="00EE31BD"/>
    <w:rsid w:val="00EF6443"/>
    <w:rsid w:val="00EF7DFE"/>
    <w:rsid w:val="00F0793C"/>
    <w:rsid w:val="00F168B4"/>
    <w:rsid w:val="00F17D97"/>
    <w:rsid w:val="00F20D95"/>
    <w:rsid w:val="00F225D5"/>
    <w:rsid w:val="00F24EC1"/>
    <w:rsid w:val="00F30F8F"/>
    <w:rsid w:val="00F37C54"/>
    <w:rsid w:val="00F41B27"/>
    <w:rsid w:val="00F511FB"/>
    <w:rsid w:val="00F51622"/>
    <w:rsid w:val="00F5406A"/>
    <w:rsid w:val="00F63405"/>
    <w:rsid w:val="00F66805"/>
    <w:rsid w:val="00F66AB3"/>
    <w:rsid w:val="00F72CDD"/>
    <w:rsid w:val="00F74C19"/>
    <w:rsid w:val="00F8331D"/>
    <w:rsid w:val="00F957C9"/>
    <w:rsid w:val="00FA4495"/>
    <w:rsid w:val="00FA5F36"/>
    <w:rsid w:val="00FB0C63"/>
    <w:rsid w:val="00FB476A"/>
    <w:rsid w:val="00FB5372"/>
    <w:rsid w:val="00FF27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3CB803A"/>
  <w15:docId w15:val="{BDBDC768-F730-7647-A98F-3750D80F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78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Katherine Darges</cp:lastModifiedBy>
  <cp:revision>2</cp:revision>
  <dcterms:created xsi:type="dcterms:W3CDTF">2020-10-24T00:32:00Z</dcterms:created>
  <dcterms:modified xsi:type="dcterms:W3CDTF">2020-10-24T00:32:00Z</dcterms:modified>
</cp:coreProperties>
</file>