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0897" w14:textId="77777777" w:rsidR="00590DA2" w:rsidRPr="00B21C7E" w:rsidRDefault="00590DA2" w:rsidP="00590DA2">
      <w:pPr>
        <w:spacing w:after="0"/>
        <w:jc w:val="center"/>
        <w:rPr>
          <w:b/>
          <w:bCs/>
          <w:sz w:val="36"/>
          <w:szCs w:val="36"/>
        </w:rPr>
      </w:pPr>
      <w:bookmarkStart w:id="0" w:name="_GoBack"/>
      <w:r w:rsidRPr="00B21C7E">
        <w:rPr>
          <w:b/>
          <w:bCs/>
          <w:sz w:val="36"/>
          <w:szCs w:val="36"/>
        </w:rPr>
        <w:t>TOWN OF BETHLEHEM</w:t>
      </w:r>
    </w:p>
    <w:p w14:paraId="75607546" w14:textId="77777777" w:rsidR="00590DA2" w:rsidRPr="000C6F34" w:rsidRDefault="00590DA2" w:rsidP="00590DA2">
      <w:pPr>
        <w:spacing w:after="0"/>
        <w:jc w:val="center"/>
        <w:rPr>
          <w:b/>
          <w:bCs/>
          <w:sz w:val="28"/>
          <w:szCs w:val="28"/>
        </w:rPr>
      </w:pPr>
      <w:r w:rsidRPr="000C6F34">
        <w:rPr>
          <w:b/>
          <w:bCs/>
          <w:sz w:val="28"/>
          <w:szCs w:val="28"/>
        </w:rPr>
        <w:t>Planning Board</w:t>
      </w:r>
    </w:p>
    <w:p w14:paraId="107FF844" w14:textId="57254B1B" w:rsidR="00590DA2" w:rsidRPr="000C6F34" w:rsidRDefault="003C6931" w:rsidP="00590DA2">
      <w:pPr>
        <w:jc w:val="center"/>
        <w:rPr>
          <w:b/>
          <w:bCs/>
          <w:sz w:val="28"/>
          <w:szCs w:val="28"/>
        </w:rPr>
      </w:pPr>
      <w:r>
        <w:rPr>
          <w:b/>
          <w:bCs/>
          <w:sz w:val="28"/>
          <w:szCs w:val="28"/>
        </w:rPr>
        <w:t>May</w:t>
      </w:r>
      <w:r w:rsidR="004A15C0">
        <w:rPr>
          <w:b/>
          <w:bCs/>
          <w:sz w:val="28"/>
          <w:szCs w:val="28"/>
        </w:rPr>
        <w:t xml:space="preserve"> </w:t>
      </w:r>
      <w:r w:rsidR="00590DA2">
        <w:rPr>
          <w:b/>
          <w:bCs/>
          <w:sz w:val="28"/>
          <w:szCs w:val="28"/>
        </w:rPr>
        <w:t>2</w:t>
      </w:r>
      <w:r>
        <w:rPr>
          <w:b/>
          <w:bCs/>
          <w:sz w:val="28"/>
          <w:szCs w:val="28"/>
        </w:rPr>
        <w:t>6</w:t>
      </w:r>
      <w:r w:rsidR="00590DA2">
        <w:rPr>
          <w:b/>
          <w:bCs/>
          <w:sz w:val="28"/>
          <w:szCs w:val="28"/>
        </w:rPr>
        <w:t>,</w:t>
      </w:r>
      <w:r w:rsidR="00590DA2" w:rsidRPr="5D8A42C8">
        <w:rPr>
          <w:b/>
          <w:bCs/>
          <w:sz w:val="28"/>
          <w:szCs w:val="28"/>
        </w:rPr>
        <w:t xml:space="preserve"> 202</w:t>
      </w:r>
      <w:r w:rsidR="00590DA2">
        <w:rPr>
          <w:b/>
          <w:bCs/>
          <w:sz w:val="28"/>
          <w:szCs w:val="28"/>
        </w:rPr>
        <w:t>1</w:t>
      </w:r>
    </w:p>
    <w:p w14:paraId="186409AB" w14:textId="77777777" w:rsidR="00590DA2" w:rsidRPr="000C6F34" w:rsidRDefault="00590DA2" w:rsidP="00590DA2">
      <w:pPr>
        <w:spacing w:after="0"/>
        <w:jc w:val="center"/>
        <w:rPr>
          <w:b/>
          <w:bCs/>
          <w:sz w:val="28"/>
          <w:szCs w:val="28"/>
        </w:rPr>
      </w:pPr>
      <w:r>
        <w:rPr>
          <w:b/>
          <w:bCs/>
          <w:sz w:val="28"/>
          <w:szCs w:val="28"/>
        </w:rPr>
        <w:t xml:space="preserve">HYBRID </w:t>
      </w:r>
      <w:r w:rsidRPr="5D8A42C8">
        <w:rPr>
          <w:b/>
          <w:bCs/>
          <w:sz w:val="28"/>
          <w:szCs w:val="28"/>
        </w:rPr>
        <w:t xml:space="preserve">ZOOM VIRTUAL </w:t>
      </w:r>
      <w:r>
        <w:rPr>
          <w:b/>
          <w:bCs/>
          <w:sz w:val="28"/>
          <w:szCs w:val="28"/>
        </w:rPr>
        <w:t>HEARING</w:t>
      </w:r>
    </w:p>
    <w:p w14:paraId="50D3AB1A" w14:textId="77777777" w:rsidR="00590DA2" w:rsidRPr="000C6F34" w:rsidRDefault="00590DA2" w:rsidP="00590DA2">
      <w:pPr>
        <w:spacing w:after="0"/>
        <w:jc w:val="center"/>
        <w:rPr>
          <w:b/>
          <w:bCs/>
          <w:sz w:val="28"/>
          <w:szCs w:val="28"/>
        </w:rPr>
      </w:pPr>
      <w:r w:rsidRPr="000C6F34">
        <w:rPr>
          <w:b/>
          <w:bCs/>
          <w:sz w:val="28"/>
          <w:szCs w:val="28"/>
        </w:rPr>
        <w:t>Minutes</w:t>
      </w:r>
    </w:p>
    <w:p w14:paraId="6357F74F" w14:textId="77777777" w:rsidR="00590DA2" w:rsidRDefault="00590DA2" w:rsidP="00590DA2">
      <w:pPr>
        <w:spacing w:after="0"/>
        <w:jc w:val="center"/>
        <w:rPr>
          <w:b/>
          <w:bCs/>
          <w:sz w:val="28"/>
          <w:szCs w:val="28"/>
        </w:rPr>
      </w:pPr>
      <w:r w:rsidRPr="005365D7">
        <w:rPr>
          <w:b/>
          <w:bCs/>
          <w:sz w:val="28"/>
          <w:szCs w:val="28"/>
        </w:rPr>
        <w:t>6 p.m.</w:t>
      </w:r>
    </w:p>
    <w:p w14:paraId="40B77CFF" w14:textId="77777777" w:rsidR="00590DA2" w:rsidRDefault="00590DA2" w:rsidP="00590DA2">
      <w:pPr>
        <w:spacing w:after="0"/>
        <w:jc w:val="center"/>
        <w:rPr>
          <w:b/>
          <w:bCs/>
          <w:sz w:val="28"/>
          <w:szCs w:val="28"/>
        </w:rPr>
      </w:pPr>
    </w:p>
    <w:p w14:paraId="5A4320AC" w14:textId="757D9D18" w:rsidR="00590DA2" w:rsidRPr="006F73EB" w:rsidRDefault="00590DA2" w:rsidP="00590DA2">
      <w:pPr>
        <w:spacing w:after="0"/>
        <w:rPr>
          <w:sz w:val="24"/>
          <w:szCs w:val="24"/>
        </w:rPr>
      </w:pPr>
      <w:r w:rsidRPr="006F73EB">
        <w:rPr>
          <w:sz w:val="24"/>
          <w:szCs w:val="24"/>
        </w:rPr>
        <w:t>Town Hall:</w:t>
      </w:r>
      <w:r w:rsidR="004A15C0" w:rsidRPr="004A15C0">
        <w:rPr>
          <w:sz w:val="24"/>
          <w:szCs w:val="24"/>
        </w:rPr>
        <w:t xml:space="preserve"> </w:t>
      </w:r>
      <w:r w:rsidR="004A15C0" w:rsidRPr="006F73EB">
        <w:rPr>
          <w:sz w:val="24"/>
          <w:szCs w:val="24"/>
        </w:rPr>
        <w:t>Johnathan Stevenson</w:t>
      </w:r>
      <w:r w:rsidR="004A15C0">
        <w:rPr>
          <w:sz w:val="24"/>
          <w:szCs w:val="24"/>
        </w:rPr>
        <w:t>,</w:t>
      </w:r>
      <w:r w:rsidR="004A15C0" w:rsidRPr="006F73EB">
        <w:rPr>
          <w:sz w:val="24"/>
          <w:szCs w:val="24"/>
        </w:rPr>
        <w:t xml:space="preserve"> </w:t>
      </w:r>
      <w:r w:rsidR="004A15C0">
        <w:rPr>
          <w:sz w:val="24"/>
          <w:szCs w:val="24"/>
        </w:rPr>
        <w:t xml:space="preserve">Mike Bruno, </w:t>
      </w:r>
      <w:r w:rsidRPr="006F73EB">
        <w:rPr>
          <w:sz w:val="24"/>
          <w:szCs w:val="24"/>
        </w:rPr>
        <w:t>Kevin Roy</w:t>
      </w:r>
      <w:r w:rsidR="004A15C0">
        <w:rPr>
          <w:sz w:val="24"/>
          <w:szCs w:val="24"/>
        </w:rPr>
        <w:t xml:space="preserve">, and </w:t>
      </w:r>
      <w:r w:rsidRPr="006F73EB">
        <w:rPr>
          <w:sz w:val="24"/>
          <w:szCs w:val="24"/>
        </w:rPr>
        <w:t xml:space="preserve">Marie Stevenson </w:t>
      </w:r>
    </w:p>
    <w:p w14:paraId="5C493EC0" w14:textId="6F009E8C" w:rsidR="00590DA2" w:rsidRPr="006F73EB" w:rsidRDefault="00590DA2" w:rsidP="00590DA2">
      <w:pPr>
        <w:spacing w:after="0"/>
        <w:rPr>
          <w:sz w:val="24"/>
          <w:szCs w:val="24"/>
        </w:rPr>
      </w:pPr>
      <w:r w:rsidRPr="006F73EB">
        <w:rPr>
          <w:sz w:val="24"/>
          <w:szCs w:val="24"/>
        </w:rPr>
        <w:t xml:space="preserve">Excused absence:  </w:t>
      </w:r>
      <w:r w:rsidR="004A15C0" w:rsidRPr="006F73EB">
        <w:rPr>
          <w:sz w:val="24"/>
          <w:szCs w:val="24"/>
        </w:rPr>
        <w:t>Kim Koprowski,</w:t>
      </w:r>
      <w:r w:rsidR="004A15C0" w:rsidRPr="004A15C0">
        <w:rPr>
          <w:sz w:val="24"/>
          <w:szCs w:val="24"/>
        </w:rPr>
        <w:t xml:space="preserve"> </w:t>
      </w:r>
      <w:r w:rsidR="004A15C0" w:rsidRPr="006F73EB">
        <w:rPr>
          <w:sz w:val="24"/>
          <w:szCs w:val="24"/>
        </w:rPr>
        <w:t>Anthony Rodrigues</w:t>
      </w:r>
      <w:r w:rsidR="004A15C0">
        <w:rPr>
          <w:sz w:val="24"/>
          <w:szCs w:val="24"/>
        </w:rPr>
        <w:t>, and</w:t>
      </w:r>
      <w:r w:rsidR="004A15C0" w:rsidRPr="004A15C0">
        <w:rPr>
          <w:sz w:val="24"/>
          <w:szCs w:val="24"/>
        </w:rPr>
        <w:t xml:space="preserve"> </w:t>
      </w:r>
      <w:r w:rsidR="004A15C0" w:rsidRPr="006F73EB">
        <w:rPr>
          <w:sz w:val="24"/>
          <w:szCs w:val="24"/>
        </w:rPr>
        <w:t>Chris Jensen</w:t>
      </w:r>
    </w:p>
    <w:p w14:paraId="00F9248B" w14:textId="21A5D34B" w:rsidR="00590DA2" w:rsidRPr="006F73EB" w:rsidRDefault="00590DA2" w:rsidP="00590DA2">
      <w:pPr>
        <w:spacing w:after="0"/>
        <w:rPr>
          <w:sz w:val="24"/>
          <w:szCs w:val="24"/>
        </w:rPr>
      </w:pPr>
      <w:r w:rsidRPr="006F73EB">
        <w:rPr>
          <w:sz w:val="24"/>
          <w:szCs w:val="24"/>
        </w:rPr>
        <w:t xml:space="preserve">Remote: </w:t>
      </w:r>
      <w:r w:rsidR="004A15C0" w:rsidRPr="006F73EB">
        <w:rPr>
          <w:sz w:val="24"/>
          <w:szCs w:val="24"/>
        </w:rPr>
        <w:t>Peter Roy</w:t>
      </w:r>
    </w:p>
    <w:p w14:paraId="70FBA556" w14:textId="77777777" w:rsidR="00590DA2" w:rsidRPr="006F73EB" w:rsidRDefault="00590DA2" w:rsidP="00590DA2">
      <w:pPr>
        <w:spacing w:after="0"/>
        <w:rPr>
          <w:sz w:val="24"/>
          <w:szCs w:val="24"/>
        </w:rPr>
      </w:pPr>
    </w:p>
    <w:p w14:paraId="084663BA" w14:textId="77777777" w:rsidR="00591F17" w:rsidRDefault="00591F17" w:rsidP="00590DA2">
      <w:pPr>
        <w:spacing w:after="0"/>
        <w:rPr>
          <w:sz w:val="24"/>
          <w:szCs w:val="24"/>
        </w:rPr>
      </w:pPr>
      <w:r>
        <w:rPr>
          <w:sz w:val="24"/>
          <w:szCs w:val="24"/>
        </w:rPr>
        <w:t xml:space="preserve">Chair Stevenson opened the meeting and read the AGENDA.  </w:t>
      </w:r>
    </w:p>
    <w:p w14:paraId="6BBFBA43" w14:textId="3CB1760B" w:rsidR="00591F17" w:rsidRDefault="00591F17" w:rsidP="00590DA2">
      <w:pPr>
        <w:spacing w:after="0"/>
        <w:rPr>
          <w:sz w:val="24"/>
          <w:szCs w:val="24"/>
        </w:rPr>
      </w:pPr>
      <w:r>
        <w:rPr>
          <w:sz w:val="24"/>
          <w:szCs w:val="24"/>
        </w:rPr>
        <w:t xml:space="preserve">All stood for the pledge of allegiance. </w:t>
      </w:r>
    </w:p>
    <w:p w14:paraId="7F0A4721" w14:textId="45674096" w:rsidR="00591F17" w:rsidRDefault="00591F17" w:rsidP="00590DA2">
      <w:pPr>
        <w:spacing w:after="0"/>
        <w:rPr>
          <w:sz w:val="24"/>
          <w:szCs w:val="24"/>
        </w:rPr>
      </w:pPr>
      <w:r>
        <w:rPr>
          <w:sz w:val="24"/>
          <w:szCs w:val="24"/>
        </w:rPr>
        <w:t>Mr. Stevenson appointed Peter Roy as a voting member.</w:t>
      </w:r>
    </w:p>
    <w:p w14:paraId="25259981" w14:textId="5DD62D7F" w:rsidR="00591F17" w:rsidRDefault="00591F17" w:rsidP="00590DA2">
      <w:pPr>
        <w:spacing w:after="0"/>
        <w:rPr>
          <w:sz w:val="24"/>
          <w:szCs w:val="24"/>
        </w:rPr>
      </w:pPr>
      <w:r>
        <w:rPr>
          <w:sz w:val="24"/>
          <w:szCs w:val="24"/>
        </w:rPr>
        <w:t>Josh</w:t>
      </w:r>
      <w:r w:rsidR="00D11D68">
        <w:rPr>
          <w:sz w:val="24"/>
          <w:szCs w:val="24"/>
        </w:rPr>
        <w:t xml:space="preserve"> </w:t>
      </w:r>
      <w:proofErr w:type="spellStart"/>
      <w:r>
        <w:rPr>
          <w:sz w:val="24"/>
          <w:szCs w:val="24"/>
        </w:rPr>
        <w:t>Dannin</w:t>
      </w:r>
      <w:proofErr w:type="spellEnd"/>
      <w:r>
        <w:rPr>
          <w:sz w:val="24"/>
          <w:szCs w:val="24"/>
        </w:rPr>
        <w:t xml:space="preserve"> presented his home business conceptual.</w:t>
      </w:r>
    </w:p>
    <w:p w14:paraId="7100A072" w14:textId="4083C1A8" w:rsidR="00591F17" w:rsidRDefault="00591F17" w:rsidP="00590DA2">
      <w:pPr>
        <w:spacing w:after="0"/>
        <w:rPr>
          <w:sz w:val="24"/>
          <w:szCs w:val="24"/>
        </w:rPr>
      </w:pPr>
      <w:r>
        <w:rPr>
          <w:sz w:val="24"/>
          <w:szCs w:val="24"/>
        </w:rPr>
        <w:t>He</w:t>
      </w:r>
      <w:r w:rsidR="00D11D68">
        <w:rPr>
          <w:sz w:val="24"/>
          <w:szCs w:val="24"/>
        </w:rPr>
        <w:t xml:space="preserve"> and Laura Michelle Angers</w:t>
      </w:r>
      <w:r>
        <w:rPr>
          <w:sz w:val="24"/>
          <w:szCs w:val="24"/>
        </w:rPr>
        <w:t xml:space="preserve"> recently purchased a home in Bethlehem.  He has converted his outbuilding into an art studio.  </w:t>
      </w:r>
      <w:r w:rsidR="00EB073F">
        <w:rPr>
          <w:sz w:val="24"/>
          <w:szCs w:val="24"/>
        </w:rPr>
        <w:t>Most of</w:t>
      </w:r>
      <w:r>
        <w:rPr>
          <w:sz w:val="24"/>
          <w:szCs w:val="24"/>
        </w:rPr>
        <w:t xml:space="preserve"> his business is conducted online.</w:t>
      </w:r>
      <w:r w:rsidR="00EB073F">
        <w:rPr>
          <w:sz w:val="24"/>
          <w:szCs w:val="24"/>
        </w:rPr>
        <w:t xml:space="preserve"> There will be little to no traffic coming to the studio.  He will place a sandwich board on his property for open hours.  There are no plans for events or classes yet.  If </w:t>
      </w:r>
      <w:proofErr w:type="gramStart"/>
      <w:r w:rsidR="00EB073F">
        <w:rPr>
          <w:sz w:val="24"/>
          <w:szCs w:val="24"/>
        </w:rPr>
        <w:t>this changes</w:t>
      </w:r>
      <w:proofErr w:type="gramEnd"/>
      <w:r w:rsidR="00EB073F">
        <w:rPr>
          <w:sz w:val="24"/>
          <w:szCs w:val="24"/>
        </w:rPr>
        <w:t xml:space="preserve"> he will request to address the board at that time.</w:t>
      </w:r>
    </w:p>
    <w:p w14:paraId="562ED7C4" w14:textId="6FFE7A3B" w:rsidR="00EB073F" w:rsidRDefault="00EB073F" w:rsidP="00590DA2">
      <w:pPr>
        <w:spacing w:after="0"/>
        <w:rPr>
          <w:sz w:val="24"/>
          <w:szCs w:val="24"/>
        </w:rPr>
      </w:pPr>
      <w:r>
        <w:rPr>
          <w:sz w:val="24"/>
          <w:szCs w:val="24"/>
        </w:rPr>
        <w:t>Board input:  the board discussed other home business coming before the board. Peter Roy said that this will have very little impact to the neighborhood.  If this changes the applicate has said he will request a meeting with the board.</w:t>
      </w:r>
    </w:p>
    <w:p w14:paraId="10A42D89" w14:textId="28DEAAC4" w:rsidR="00EB073F" w:rsidRDefault="00EB073F" w:rsidP="00590DA2">
      <w:pPr>
        <w:spacing w:after="0"/>
        <w:rPr>
          <w:sz w:val="24"/>
          <w:szCs w:val="24"/>
        </w:rPr>
      </w:pPr>
      <w:r>
        <w:rPr>
          <w:sz w:val="24"/>
          <w:szCs w:val="24"/>
        </w:rPr>
        <w:t>Public input:  Rita Farrell said that she will visit.</w:t>
      </w:r>
    </w:p>
    <w:p w14:paraId="0149FA5F" w14:textId="06E61D9F" w:rsidR="00EB073F" w:rsidRDefault="00EB073F" w:rsidP="00590DA2">
      <w:pPr>
        <w:spacing w:after="0"/>
        <w:rPr>
          <w:sz w:val="24"/>
          <w:szCs w:val="24"/>
        </w:rPr>
      </w:pPr>
      <w:r>
        <w:rPr>
          <w:sz w:val="24"/>
          <w:szCs w:val="24"/>
        </w:rPr>
        <w:t xml:space="preserve">Peter Roy motion to waive site plan, due to minimal impact on the neighborhood.  Marie Stevenson second.  5-0 </w:t>
      </w:r>
      <w:r w:rsidR="00D11D68">
        <w:rPr>
          <w:sz w:val="24"/>
          <w:szCs w:val="24"/>
        </w:rPr>
        <w:t>passed.</w:t>
      </w:r>
    </w:p>
    <w:p w14:paraId="14DA1E68" w14:textId="77777777" w:rsidR="00EB073F" w:rsidRDefault="00EB073F" w:rsidP="00590DA2">
      <w:pPr>
        <w:spacing w:after="0"/>
        <w:rPr>
          <w:sz w:val="24"/>
          <w:szCs w:val="24"/>
        </w:rPr>
      </w:pPr>
    </w:p>
    <w:p w14:paraId="0102C0F8" w14:textId="28C369D4" w:rsidR="00590DA2" w:rsidRPr="006F73EB" w:rsidRDefault="00590DA2" w:rsidP="00590DA2">
      <w:pPr>
        <w:spacing w:after="0"/>
        <w:rPr>
          <w:sz w:val="24"/>
          <w:szCs w:val="24"/>
        </w:rPr>
      </w:pPr>
      <w:r w:rsidRPr="006F73EB">
        <w:rPr>
          <w:sz w:val="24"/>
          <w:szCs w:val="24"/>
        </w:rPr>
        <w:t>Kevin Roy was appointed Chair for the night.  He appointed Anthony Rodrigues and Peter Roy as voting members.</w:t>
      </w:r>
    </w:p>
    <w:p w14:paraId="61B19853" w14:textId="0BFC22B2" w:rsidR="00590DA2" w:rsidRPr="00E76C62" w:rsidRDefault="00590DA2" w:rsidP="00590DA2">
      <w:pPr>
        <w:spacing w:after="0"/>
        <w:rPr>
          <w:b/>
          <w:bCs/>
          <w:sz w:val="24"/>
          <w:szCs w:val="24"/>
        </w:rPr>
      </w:pPr>
      <w:r w:rsidRPr="00E76C62">
        <w:rPr>
          <w:b/>
          <w:bCs/>
          <w:sz w:val="24"/>
          <w:szCs w:val="24"/>
        </w:rPr>
        <w:t>Pledge</w:t>
      </w:r>
    </w:p>
    <w:p w14:paraId="62CBBEEF" w14:textId="52967F1C" w:rsidR="006F73EB" w:rsidRPr="00E76C62" w:rsidRDefault="006F73EB" w:rsidP="00590DA2">
      <w:pPr>
        <w:spacing w:after="0"/>
        <w:rPr>
          <w:b/>
          <w:bCs/>
          <w:sz w:val="24"/>
          <w:szCs w:val="24"/>
        </w:rPr>
      </w:pPr>
      <w:r w:rsidRPr="00E76C62">
        <w:rPr>
          <w:b/>
          <w:bCs/>
          <w:sz w:val="24"/>
          <w:szCs w:val="24"/>
        </w:rPr>
        <w:t>Open Crowe lot line</w:t>
      </w:r>
    </w:p>
    <w:p w14:paraId="752D84C3" w14:textId="77777777" w:rsidR="00590DA2" w:rsidRPr="006F73EB" w:rsidRDefault="00590DA2" w:rsidP="00590DA2">
      <w:pPr>
        <w:spacing w:after="0"/>
        <w:rPr>
          <w:sz w:val="24"/>
          <w:szCs w:val="24"/>
        </w:rPr>
      </w:pPr>
      <w:r w:rsidRPr="006F73EB">
        <w:rPr>
          <w:sz w:val="24"/>
          <w:szCs w:val="24"/>
        </w:rPr>
        <w:t>He then read the public notice for Rebecca and Chris Crowe Lot line adjustment.</w:t>
      </w:r>
    </w:p>
    <w:p w14:paraId="6E4B259F" w14:textId="77777777" w:rsidR="00590DA2" w:rsidRPr="006F73EB" w:rsidRDefault="00590DA2" w:rsidP="00590DA2">
      <w:pPr>
        <w:spacing w:after="0"/>
        <w:rPr>
          <w:sz w:val="24"/>
          <w:szCs w:val="24"/>
        </w:rPr>
      </w:pPr>
      <w:r w:rsidRPr="006F73EB">
        <w:rPr>
          <w:sz w:val="24"/>
          <w:szCs w:val="24"/>
        </w:rPr>
        <w:t xml:space="preserve">Steven Boulanger Consulting explained to the board the adjustment.  Map 404, lot 45 is going from 71.1 acres to 56.5 acres.  Map 403 lot 30.4 is going to become 20.03 acres. </w:t>
      </w:r>
    </w:p>
    <w:p w14:paraId="53EF3D78" w14:textId="77777777" w:rsidR="00590DA2" w:rsidRPr="006F73EB" w:rsidRDefault="00590DA2" w:rsidP="00590DA2">
      <w:pPr>
        <w:spacing w:after="0"/>
        <w:rPr>
          <w:sz w:val="24"/>
          <w:szCs w:val="24"/>
        </w:rPr>
      </w:pPr>
      <w:r w:rsidRPr="006F73EB">
        <w:rPr>
          <w:sz w:val="24"/>
          <w:szCs w:val="24"/>
        </w:rPr>
        <w:t>There was no public or board input.</w:t>
      </w:r>
    </w:p>
    <w:p w14:paraId="1C16166A" w14:textId="5F638612" w:rsidR="00590DA2" w:rsidRDefault="00590DA2" w:rsidP="00590DA2">
      <w:pPr>
        <w:spacing w:after="0"/>
        <w:rPr>
          <w:b/>
          <w:bCs/>
          <w:sz w:val="24"/>
          <w:szCs w:val="24"/>
        </w:rPr>
      </w:pPr>
      <w:r w:rsidRPr="006F73EB">
        <w:rPr>
          <w:b/>
          <w:bCs/>
          <w:sz w:val="24"/>
          <w:szCs w:val="24"/>
        </w:rPr>
        <w:t>Kim Koprowski motion to approve the lot line adjustment for Rebecca and Chris Crowe. Peter Roy second.  6-</w:t>
      </w:r>
      <w:r w:rsidR="006F73EB" w:rsidRPr="006F73EB">
        <w:rPr>
          <w:b/>
          <w:bCs/>
          <w:sz w:val="24"/>
          <w:szCs w:val="24"/>
        </w:rPr>
        <w:t>0</w:t>
      </w:r>
      <w:r w:rsidRPr="006F73EB">
        <w:rPr>
          <w:b/>
          <w:bCs/>
          <w:sz w:val="24"/>
          <w:szCs w:val="24"/>
        </w:rPr>
        <w:t xml:space="preserve"> passed.</w:t>
      </w:r>
    </w:p>
    <w:p w14:paraId="081B4266" w14:textId="4ED092F6" w:rsidR="00CB11EF" w:rsidRDefault="00CB11EF" w:rsidP="00590DA2">
      <w:pPr>
        <w:spacing w:after="0"/>
        <w:rPr>
          <w:b/>
          <w:bCs/>
          <w:sz w:val="24"/>
          <w:szCs w:val="24"/>
        </w:rPr>
      </w:pPr>
      <w:r>
        <w:rPr>
          <w:b/>
          <w:bCs/>
          <w:sz w:val="24"/>
          <w:szCs w:val="24"/>
        </w:rPr>
        <w:t>CLOSED CROWE LOT LINE</w:t>
      </w:r>
    </w:p>
    <w:p w14:paraId="56F80D88" w14:textId="77777777" w:rsidR="00E76C62" w:rsidRPr="006F73EB" w:rsidRDefault="00E76C62" w:rsidP="00590DA2">
      <w:pPr>
        <w:spacing w:after="0"/>
        <w:rPr>
          <w:b/>
          <w:bCs/>
          <w:sz w:val="24"/>
          <w:szCs w:val="24"/>
        </w:rPr>
      </w:pPr>
    </w:p>
    <w:p w14:paraId="1666909D" w14:textId="418806ED" w:rsidR="00590DA2" w:rsidRPr="00E76C62" w:rsidRDefault="00590DA2" w:rsidP="00590DA2">
      <w:pPr>
        <w:spacing w:after="0"/>
        <w:rPr>
          <w:b/>
          <w:bCs/>
          <w:sz w:val="24"/>
          <w:szCs w:val="24"/>
        </w:rPr>
      </w:pPr>
      <w:r w:rsidRPr="00E76C62">
        <w:rPr>
          <w:b/>
          <w:bCs/>
          <w:sz w:val="24"/>
          <w:szCs w:val="24"/>
        </w:rPr>
        <w:lastRenderedPageBreak/>
        <w:t>Minutes</w:t>
      </w:r>
      <w:r w:rsidR="00E76C62" w:rsidRPr="00E76C62">
        <w:rPr>
          <w:b/>
          <w:bCs/>
          <w:sz w:val="24"/>
          <w:szCs w:val="24"/>
        </w:rPr>
        <w:t xml:space="preserve">: </w:t>
      </w:r>
      <w:r w:rsidRPr="00E76C62">
        <w:rPr>
          <w:b/>
          <w:bCs/>
          <w:sz w:val="24"/>
          <w:szCs w:val="24"/>
        </w:rPr>
        <w:t>April 21, 2021</w:t>
      </w:r>
    </w:p>
    <w:p w14:paraId="77C6A209" w14:textId="77777777" w:rsidR="00590DA2" w:rsidRPr="006F73EB" w:rsidRDefault="00590DA2" w:rsidP="00590DA2">
      <w:pPr>
        <w:spacing w:after="0"/>
        <w:rPr>
          <w:b/>
          <w:bCs/>
          <w:sz w:val="24"/>
          <w:szCs w:val="24"/>
        </w:rPr>
      </w:pPr>
      <w:r w:rsidRPr="006F73EB">
        <w:rPr>
          <w:b/>
          <w:bCs/>
          <w:sz w:val="24"/>
          <w:szCs w:val="24"/>
        </w:rPr>
        <w:t>Marie Stevenson motion to approve minutes from 4-21-21. Chris Jensen second.  5-1 passed.  Mr. Rodrigues abstained</w:t>
      </w:r>
    </w:p>
    <w:p w14:paraId="0444026E" w14:textId="77777777" w:rsidR="00E76C62" w:rsidRPr="006F73EB" w:rsidRDefault="00E76C62" w:rsidP="00590DA2">
      <w:pPr>
        <w:spacing w:after="0"/>
        <w:rPr>
          <w:b/>
          <w:bCs/>
          <w:sz w:val="24"/>
          <w:szCs w:val="24"/>
        </w:rPr>
      </w:pPr>
    </w:p>
    <w:p w14:paraId="334B1673" w14:textId="4C480EC5" w:rsidR="00371022" w:rsidRPr="006F73EB" w:rsidRDefault="00590DA2" w:rsidP="00590DA2">
      <w:pPr>
        <w:rPr>
          <w:sz w:val="24"/>
          <w:szCs w:val="24"/>
        </w:rPr>
      </w:pPr>
      <w:r w:rsidRPr="006F73EB">
        <w:rPr>
          <w:sz w:val="24"/>
          <w:szCs w:val="24"/>
        </w:rPr>
        <w:t>Acting Chair Kevin Roy moved on to board business.  Mr. Jensen would like the board to adopt a form to ensure conditions on applications are being followed thr</w:t>
      </w:r>
      <w:r w:rsidR="006F73EB" w:rsidRPr="006F73EB">
        <w:rPr>
          <w:sz w:val="24"/>
          <w:szCs w:val="24"/>
        </w:rPr>
        <w:t>u</w:t>
      </w:r>
      <w:r w:rsidRPr="006F73EB">
        <w:rPr>
          <w:sz w:val="24"/>
          <w:szCs w:val="24"/>
        </w:rPr>
        <w:t xml:space="preserve">.  Kevin Roy would like to see a signature and date added to the form.  Board members liked the idea of the form, but who is going to monitor the code officer signing off </w:t>
      </w:r>
      <w:r w:rsidR="009B2713" w:rsidRPr="006F73EB">
        <w:rPr>
          <w:sz w:val="24"/>
          <w:szCs w:val="24"/>
        </w:rPr>
        <w:t xml:space="preserve">on </w:t>
      </w:r>
      <w:r w:rsidR="006F73EB" w:rsidRPr="006F73EB">
        <w:rPr>
          <w:sz w:val="24"/>
          <w:szCs w:val="24"/>
        </w:rPr>
        <w:t>an</w:t>
      </w:r>
      <w:r w:rsidRPr="006F73EB">
        <w:rPr>
          <w:sz w:val="24"/>
          <w:szCs w:val="24"/>
        </w:rPr>
        <w:t xml:space="preserve"> occupancy permit </w:t>
      </w:r>
      <w:r w:rsidR="009B2713" w:rsidRPr="006F73EB">
        <w:rPr>
          <w:sz w:val="24"/>
          <w:szCs w:val="24"/>
        </w:rPr>
        <w:t xml:space="preserve">to </w:t>
      </w:r>
      <w:r w:rsidR="006F73EB" w:rsidRPr="006F73EB">
        <w:rPr>
          <w:sz w:val="24"/>
          <w:szCs w:val="24"/>
        </w:rPr>
        <w:t>ensure</w:t>
      </w:r>
      <w:r w:rsidR="009B2713" w:rsidRPr="006F73EB">
        <w:rPr>
          <w:sz w:val="24"/>
          <w:szCs w:val="24"/>
        </w:rPr>
        <w:t xml:space="preserve"> </w:t>
      </w:r>
      <w:r w:rsidRPr="006F73EB">
        <w:rPr>
          <w:sz w:val="24"/>
          <w:szCs w:val="24"/>
        </w:rPr>
        <w:t xml:space="preserve">all conditions </w:t>
      </w:r>
      <w:r w:rsidR="009B2713" w:rsidRPr="006F73EB">
        <w:rPr>
          <w:sz w:val="24"/>
          <w:szCs w:val="24"/>
        </w:rPr>
        <w:t xml:space="preserve">have been </w:t>
      </w:r>
      <w:r w:rsidRPr="006F73EB">
        <w:rPr>
          <w:sz w:val="24"/>
          <w:szCs w:val="24"/>
        </w:rPr>
        <w:t>met</w:t>
      </w:r>
      <w:r w:rsidR="009B2713" w:rsidRPr="006F73EB">
        <w:rPr>
          <w:sz w:val="24"/>
          <w:szCs w:val="24"/>
        </w:rPr>
        <w:t>.</w:t>
      </w:r>
    </w:p>
    <w:p w14:paraId="14EDC701" w14:textId="5704934A" w:rsidR="006F73EB" w:rsidRPr="006F73EB" w:rsidRDefault="006F73EB" w:rsidP="00590DA2">
      <w:pPr>
        <w:rPr>
          <w:b/>
          <w:bCs/>
          <w:sz w:val="24"/>
          <w:szCs w:val="24"/>
        </w:rPr>
      </w:pPr>
      <w:r w:rsidRPr="006F73EB">
        <w:rPr>
          <w:b/>
          <w:bCs/>
          <w:sz w:val="24"/>
          <w:szCs w:val="24"/>
        </w:rPr>
        <w:t>Kevin Roy motion to adjourn.  Chris Jensen second.  6-0 passed.</w:t>
      </w:r>
    </w:p>
    <w:p w14:paraId="7C7D7715" w14:textId="6CEA5DEF" w:rsidR="006F73EB" w:rsidRDefault="006F73EB" w:rsidP="006F73EB">
      <w:pPr>
        <w:pStyle w:val="NoSpacing"/>
      </w:pPr>
      <w:r>
        <w:t>Respectfully submitted.</w:t>
      </w:r>
    </w:p>
    <w:p w14:paraId="76228651" w14:textId="3A3C58CB" w:rsidR="006F73EB" w:rsidRDefault="006F73EB" w:rsidP="006F73EB">
      <w:pPr>
        <w:pStyle w:val="NoSpacing"/>
      </w:pPr>
      <w:r>
        <w:t>Deb Bayley</w:t>
      </w:r>
    </w:p>
    <w:p w14:paraId="382739FD" w14:textId="60EEB56A" w:rsidR="006F73EB" w:rsidRDefault="006F73EB" w:rsidP="006F73EB">
      <w:pPr>
        <w:pStyle w:val="NoSpacing"/>
      </w:pPr>
      <w:r>
        <w:t>Planning/Zoning Clerk</w:t>
      </w:r>
    </w:p>
    <w:bookmarkEnd w:id="0"/>
    <w:p w14:paraId="088130AE" w14:textId="77777777" w:rsidR="006F73EB" w:rsidRDefault="006F73EB" w:rsidP="00590DA2"/>
    <w:sectPr w:rsidR="006F7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A2"/>
    <w:rsid w:val="003C6931"/>
    <w:rsid w:val="004A15C0"/>
    <w:rsid w:val="00590DA2"/>
    <w:rsid w:val="00591F17"/>
    <w:rsid w:val="00600A5E"/>
    <w:rsid w:val="006F73EB"/>
    <w:rsid w:val="00723548"/>
    <w:rsid w:val="009B2713"/>
    <w:rsid w:val="00CA3A7C"/>
    <w:rsid w:val="00CB11EF"/>
    <w:rsid w:val="00D0184C"/>
    <w:rsid w:val="00D11D68"/>
    <w:rsid w:val="00E37B11"/>
    <w:rsid w:val="00E76C62"/>
    <w:rsid w:val="00EB073F"/>
    <w:rsid w:val="00EE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DC30"/>
  <w15:chartTrackingRefBased/>
  <w15:docId w15:val="{8D2413C5-AC38-490D-8663-2E009295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2</cp:revision>
  <cp:lastPrinted>2021-06-23T14:00:00Z</cp:lastPrinted>
  <dcterms:created xsi:type="dcterms:W3CDTF">2021-08-16T19:27:00Z</dcterms:created>
  <dcterms:modified xsi:type="dcterms:W3CDTF">2021-08-16T19:27:00Z</dcterms:modified>
</cp:coreProperties>
</file>