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5C3D1" w14:textId="77777777" w:rsidR="00C6746E" w:rsidRPr="00FA6C14" w:rsidRDefault="00C6746E">
      <w:pPr>
        <w:rPr>
          <w:sz w:val="20"/>
          <w:szCs w:val="20"/>
        </w:rPr>
      </w:pPr>
      <w:bookmarkStart w:id="0" w:name="_GoBack"/>
      <w:r w:rsidRPr="00FA6C14">
        <w:rPr>
          <w:sz w:val="20"/>
          <w:szCs w:val="20"/>
        </w:rPr>
        <w:t>Bethlehem Cares Committee Work</w:t>
      </w:r>
    </w:p>
    <w:p w14:paraId="2AF61C18" w14:textId="670B374A" w:rsidR="00C6746E" w:rsidRPr="00FA6C14" w:rsidRDefault="007F58DB">
      <w:pPr>
        <w:rPr>
          <w:sz w:val="20"/>
          <w:szCs w:val="20"/>
        </w:rPr>
      </w:pPr>
      <w:r>
        <w:rPr>
          <w:sz w:val="20"/>
          <w:szCs w:val="20"/>
        </w:rPr>
        <w:t>9/9/</w:t>
      </w:r>
      <w:r w:rsidR="00383E60">
        <w:rPr>
          <w:sz w:val="20"/>
          <w:szCs w:val="20"/>
        </w:rPr>
        <w:t>2021</w:t>
      </w:r>
    </w:p>
    <w:p w14:paraId="3EA07F2A" w14:textId="154E431C" w:rsidR="00C6746E" w:rsidRPr="00FA6C14" w:rsidRDefault="00C6746E">
      <w:pPr>
        <w:rPr>
          <w:sz w:val="20"/>
          <w:szCs w:val="20"/>
        </w:rPr>
      </w:pPr>
      <w:r w:rsidRPr="00FA6C14">
        <w:rPr>
          <w:sz w:val="20"/>
          <w:szCs w:val="20"/>
        </w:rPr>
        <w:t xml:space="preserve">Present: Chris Jensen, </w:t>
      </w:r>
      <w:r w:rsidR="00C21509">
        <w:rPr>
          <w:sz w:val="20"/>
          <w:szCs w:val="20"/>
        </w:rPr>
        <w:t xml:space="preserve">April Hibberd, Tina Lister, Christine Kelly, </w:t>
      </w:r>
      <w:r w:rsidR="00CA1A07">
        <w:rPr>
          <w:sz w:val="20"/>
          <w:szCs w:val="20"/>
        </w:rPr>
        <w:t>Carol Johnson-Haywood</w:t>
      </w:r>
    </w:p>
    <w:p w14:paraId="2E3B3BCF" w14:textId="6C4AE69E" w:rsidR="00FA6C14" w:rsidRPr="00840FB2" w:rsidRDefault="00FA6C14">
      <w:pPr>
        <w:rPr>
          <w:b/>
          <w:bCs/>
          <w:sz w:val="20"/>
          <w:szCs w:val="20"/>
        </w:rPr>
      </w:pPr>
      <w:r w:rsidRPr="00840FB2">
        <w:rPr>
          <w:b/>
          <w:bCs/>
          <w:sz w:val="20"/>
          <w:szCs w:val="20"/>
        </w:rPr>
        <w:t xml:space="preserve">Next meeting: </w:t>
      </w:r>
      <w:r w:rsidR="007F58DB">
        <w:rPr>
          <w:b/>
          <w:bCs/>
          <w:sz w:val="20"/>
          <w:szCs w:val="20"/>
        </w:rPr>
        <w:t>10/19/21 at 9:00 (The previously scheduled meeting for Sept 28</w:t>
      </w:r>
      <w:r w:rsidR="007F58DB" w:rsidRPr="007F58DB">
        <w:rPr>
          <w:b/>
          <w:bCs/>
          <w:sz w:val="20"/>
          <w:szCs w:val="20"/>
          <w:vertAlign w:val="superscript"/>
        </w:rPr>
        <w:t>th</w:t>
      </w:r>
      <w:r w:rsidR="007F58DB">
        <w:rPr>
          <w:b/>
          <w:bCs/>
          <w:sz w:val="20"/>
          <w:szCs w:val="20"/>
        </w:rPr>
        <w:t xml:space="preserve"> has been canceled.)</w:t>
      </w:r>
    </w:p>
    <w:p w14:paraId="31724DF7" w14:textId="77777777" w:rsidR="00C6746E" w:rsidRDefault="000F72FB">
      <w:pPr>
        <w:rPr>
          <w:sz w:val="20"/>
          <w:szCs w:val="20"/>
        </w:rPr>
      </w:pPr>
      <w:r>
        <w:rPr>
          <w:sz w:val="20"/>
          <w:szCs w:val="20"/>
        </w:rPr>
        <w:t xml:space="preserve">Public Meeting </w:t>
      </w:r>
      <w:r w:rsidR="00C6746E" w:rsidRPr="00FA6C14">
        <w:rPr>
          <w:sz w:val="20"/>
          <w:szCs w:val="20"/>
        </w:rPr>
        <w:t xml:space="preserve">Discussion </w:t>
      </w:r>
      <w:r>
        <w:rPr>
          <w:sz w:val="20"/>
          <w:szCs w:val="20"/>
        </w:rPr>
        <w:t>P</w:t>
      </w:r>
      <w:r w:rsidR="00C6746E" w:rsidRPr="00FA6C14">
        <w:rPr>
          <w:sz w:val="20"/>
          <w:szCs w:val="20"/>
        </w:rPr>
        <w:t>oints:</w:t>
      </w:r>
    </w:p>
    <w:p w14:paraId="0925C770" w14:textId="317E2013" w:rsidR="007A7A55" w:rsidRDefault="007A7A55">
      <w:pPr>
        <w:rPr>
          <w:sz w:val="20"/>
          <w:szCs w:val="20"/>
        </w:rPr>
      </w:pPr>
      <w:r>
        <w:rPr>
          <w:sz w:val="20"/>
          <w:szCs w:val="20"/>
        </w:rPr>
        <w:t xml:space="preserve">Minutes from </w:t>
      </w:r>
      <w:r w:rsidR="007F58DB">
        <w:rPr>
          <w:sz w:val="20"/>
          <w:szCs w:val="20"/>
        </w:rPr>
        <w:t>8/31</w:t>
      </w:r>
      <w:r>
        <w:rPr>
          <w:sz w:val="20"/>
          <w:szCs w:val="20"/>
        </w:rPr>
        <w:t xml:space="preserve"> were accepted.</w:t>
      </w:r>
    </w:p>
    <w:p w14:paraId="4EA156B6" w14:textId="7BF686F9" w:rsidR="007F58DB" w:rsidRDefault="007F58DB">
      <w:pPr>
        <w:rPr>
          <w:sz w:val="20"/>
          <w:szCs w:val="20"/>
        </w:rPr>
      </w:pPr>
      <w:r>
        <w:rPr>
          <w:sz w:val="20"/>
          <w:szCs w:val="20"/>
        </w:rPr>
        <w:t>Because of the need for today’s emergency meeting the previously scheduled meeting for 9/28 has been rescheduled for 10/19/21. As always, the committee will meet sooner if needed.</w:t>
      </w:r>
    </w:p>
    <w:p w14:paraId="61E3495B" w14:textId="3FC9A873" w:rsidR="007A7A55" w:rsidRDefault="007F58DB" w:rsidP="007A7A55">
      <w:pPr>
        <w:spacing w:after="0"/>
        <w:rPr>
          <w:sz w:val="20"/>
          <w:szCs w:val="20"/>
        </w:rPr>
      </w:pPr>
      <w:r>
        <w:rPr>
          <w:sz w:val="20"/>
          <w:szCs w:val="20"/>
        </w:rPr>
        <w:t xml:space="preserve">Once Crystal takes over the welfare administrator’s position she will be a voting member of the committee. Our current guidelines state that the committee will be made up of eight members. It was agreed that we will request approval from the Board of Selectmen </w:t>
      </w:r>
      <w:r w:rsidR="007C3EB1">
        <w:rPr>
          <w:sz w:val="20"/>
          <w:szCs w:val="20"/>
        </w:rPr>
        <w:t>to change the language of the guidelines to include a nine - member committee. This will allow for an odd number of voting members.</w:t>
      </w:r>
    </w:p>
    <w:p w14:paraId="29569316" w14:textId="77777777" w:rsidR="00C21509" w:rsidRDefault="00C21509" w:rsidP="007A7A55">
      <w:pPr>
        <w:spacing w:after="0"/>
        <w:rPr>
          <w:sz w:val="20"/>
          <w:szCs w:val="20"/>
        </w:rPr>
      </w:pPr>
    </w:p>
    <w:p w14:paraId="795588EF" w14:textId="77777777" w:rsidR="00840FB2" w:rsidRDefault="00C21509" w:rsidP="00555967">
      <w:pPr>
        <w:spacing w:after="0"/>
        <w:rPr>
          <w:sz w:val="20"/>
          <w:szCs w:val="20"/>
        </w:rPr>
      </w:pPr>
      <w:r>
        <w:rPr>
          <w:sz w:val="20"/>
          <w:szCs w:val="20"/>
        </w:rPr>
        <w:t>Meeting moved to non-public:</w:t>
      </w:r>
    </w:p>
    <w:p w14:paraId="61731FC6" w14:textId="77777777" w:rsidR="00C21509" w:rsidRDefault="00C21509" w:rsidP="00555967">
      <w:pPr>
        <w:spacing w:after="0"/>
        <w:rPr>
          <w:sz w:val="20"/>
          <w:szCs w:val="20"/>
        </w:rPr>
      </w:pPr>
      <w:r>
        <w:rPr>
          <w:sz w:val="20"/>
          <w:szCs w:val="20"/>
        </w:rPr>
        <w:t xml:space="preserve"> </w:t>
      </w:r>
    </w:p>
    <w:p w14:paraId="1896DEF3" w14:textId="77777777" w:rsidR="00C21509" w:rsidRDefault="00C21509" w:rsidP="00555967">
      <w:pPr>
        <w:spacing w:after="0"/>
        <w:rPr>
          <w:sz w:val="20"/>
          <w:szCs w:val="20"/>
        </w:rPr>
      </w:pPr>
      <w:r>
        <w:rPr>
          <w:sz w:val="20"/>
          <w:szCs w:val="20"/>
        </w:rPr>
        <w:t>Updates:</w:t>
      </w:r>
    </w:p>
    <w:p w14:paraId="27DB8125" w14:textId="1E7D444F" w:rsidR="00783594" w:rsidRDefault="007C3EB1" w:rsidP="00555967">
      <w:pPr>
        <w:spacing w:after="0"/>
        <w:rPr>
          <w:sz w:val="20"/>
          <w:szCs w:val="20"/>
        </w:rPr>
      </w:pPr>
      <w:r>
        <w:rPr>
          <w:sz w:val="20"/>
          <w:szCs w:val="20"/>
        </w:rPr>
        <w:t>A new application was reviewed (applicant #6). A working refrigerator is needed for a family. Criteria</w:t>
      </w:r>
      <w:r w:rsidR="00910E60">
        <w:rPr>
          <w:sz w:val="20"/>
          <w:szCs w:val="20"/>
        </w:rPr>
        <w:t xml:space="preserve"> was considered.</w:t>
      </w:r>
    </w:p>
    <w:p w14:paraId="5DFC96C6" w14:textId="77BFD253" w:rsidR="00480659" w:rsidRDefault="007C3EB1" w:rsidP="007C3EB1">
      <w:pPr>
        <w:spacing w:after="0"/>
        <w:rPr>
          <w:sz w:val="20"/>
          <w:szCs w:val="20"/>
        </w:rPr>
      </w:pPr>
      <w:r>
        <w:rPr>
          <w:sz w:val="20"/>
          <w:szCs w:val="20"/>
          <w:u w:val="single"/>
        </w:rPr>
        <w:t xml:space="preserve"> </w:t>
      </w:r>
    </w:p>
    <w:p w14:paraId="3E31244A" w14:textId="46B2515B" w:rsidR="00590CFA" w:rsidRDefault="00722B83" w:rsidP="00480659">
      <w:pPr>
        <w:spacing w:after="0"/>
        <w:rPr>
          <w:sz w:val="20"/>
          <w:szCs w:val="20"/>
        </w:rPr>
      </w:pPr>
      <w:r>
        <w:rPr>
          <w:sz w:val="20"/>
          <w:szCs w:val="20"/>
        </w:rPr>
        <w:t>A quorum of the committee was present to vote on decisions</w:t>
      </w:r>
      <w:r w:rsidR="00DF4D9E">
        <w:rPr>
          <w:sz w:val="20"/>
          <w:szCs w:val="20"/>
        </w:rPr>
        <w:t>.</w:t>
      </w:r>
    </w:p>
    <w:p w14:paraId="41E7F4EA" w14:textId="7AAB7B36" w:rsidR="00910E60" w:rsidRDefault="00910E60" w:rsidP="00480659">
      <w:pPr>
        <w:spacing w:after="0"/>
        <w:rPr>
          <w:sz w:val="20"/>
          <w:szCs w:val="20"/>
        </w:rPr>
      </w:pPr>
    </w:p>
    <w:p w14:paraId="1FA2CE64" w14:textId="45734632" w:rsidR="00910E60" w:rsidRDefault="00910E60" w:rsidP="00480659">
      <w:pPr>
        <w:spacing w:after="0"/>
        <w:rPr>
          <w:sz w:val="20"/>
          <w:szCs w:val="20"/>
        </w:rPr>
      </w:pPr>
      <w:r>
        <w:rPr>
          <w:sz w:val="20"/>
          <w:szCs w:val="20"/>
        </w:rPr>
        <w:t xml:space="preserve">It was a unanimous vote to pay up to 1200 dollars to ensure the family has a working refrigerator. </w:t>
      </w:r>
    </w:p>
    <w:p w14:paraId="7258C567" w14:textId="5299E712" w:rsidR="00910E60" w:rsidRDefault="00910E60" w:rsidP="00480659">
      <w:pPr>
        <w:spacing w:after="0"/>
        <w:rPr>
          <w:sz w:val="20"/>
          <w:szCs w:val="20"/>
        </w:rPr>
      </w:pPr>
    </w:p>
    <w:p w14:paraId="754271AE" w14:textId="4978B4C1" w:rsidR="00910E60" w:rsidRDefault="00910E60" w:rsidP="00480659">
      <w:pPr>
        <w:spacing w:after="0"/>
        <w:rPr>
          <w:sz w:val="20"/>
          <w:szCs w:val="20"/>
        </w:rPr>
      </w:pPr>
      <w:r>
        <w:rPr>
          <w:sz w:val="20"/>
          <w:szCs w:val="20"/>
        </w:rPr>
        <w:t>Actions to be taken:</w:t>
      </w:r>
    </w:p>
    <w:p w14:paraId="36BB3C63" w14:textId="60C5DB78" w:rsidR="00910E60" w:rsidRDefault="00910E60" w:rsidP="00480659">
      <w:pPr>
        <w:spacing w:after="0"/>
        <w:rPr>
          <w:sz w:val="20"/>
          <w:szCs w:val="20"/>
        </w:rPr>
      </w:pPr>
      <w:r>
        <w:rPr>
          <w:sz w:val="20"/>
          <w:szCs w:val="20"/>
        </w:rPr>
        <w:t>April will call Habitat to see if there is a good working refrigerator available before going to Lowe’s/Home Depot</w:t>
      </w:r>
    </w:p>
    <w:p w14:paraId="21817DE9" w14:textId="5DFDD3C7" w:rsidR="00910E60" w:rsidRDefault="00910E60" w:rsidP="00480659">
      <w:pPr>
        <w:spacing w:after="0"/>
        <w:rPr>
          <w:sz w:val="20"/>
          <w:szCs w:val="20"/>
        </w:rPr>
      </w:pPr>
      <w:r>
        <w:rPr>
          <w:sz w:val="20"/>
          <w:szCs w:val="20"/>
        </w:rPr>
        <w:t xml:space="preserve">If delivery is an issue April will reach out for local assistance. </w:t>
      </w:r>
    </w:p>
    <w:p w14:paraId="6DB25CB8" w14:textId="6E9C0078" w:rsidR="00910E60" w:rsidRDefault="00910E60" w:rsidP="00480659">
      <w:pPr>
        <w:spacing w:after="0"/>
        <w:rPr>
          <w:sz w:val="20"/>
          <w:szCs w:val="20"/>
        </w:rPr>
      </w:pPr>
    </w:p>
    <w:p w14:paraId="71CADEB9" w14:textId="685C1ABC" w:rsidR="00910E60" w:rsidRPr="00480659" w:rsidRDefault="00910E60" w:rsidP="00480659">
      <w:pPr>
        <w:spacing w:after="0"/>
        <w:rPr>
          <w:sz w:val="20"/>
          <w:szCs w:val="20"/>
        </w:rPr>
      </w:pPr>
      <w:r>
        <w:rPr>
          <w:sz w:val="20"/>
          <w:szCs w:val="20"/>
        </w:rPr>
        <w:t>Meeting adjourned.</w:t>
      </w:r>
      <w:bookmarkEnd w:id="0"/>
    </w:p>
    <w:sectPr w:rsidR="00910E60" w:rsidRPr="00480659" w:rsidSect="00731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959D0" w14:textId="77777777" w:rsidR="00B32CF0" w:rsidRDefault="00B32CF0" w:rsidP="00C6746E">
      <w:pPr>
        <w:spacing w:after="0" w:line="240" w:lineRule="auto"/>
      </w:pPr>
      <w:r>
        <w:separator/>
      </w:r>
    </w:p>
  </w:endnote>
  <w:endnote w:type="continuationSeparator" w:id="0">
    <w:p w14:paraId="026E43E8" w14:textId="77777777" w:rsidR="00B32CF0" w:rsidRDefault="00B32CF0" w:rsidP="00C6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E28C6" w14:textId="77777777" w:rsidR="00B32CF0" w:rsidRDefault="00B32CF0" w:rsidP="00C6746E">
      <w:pPr>
        <w:spacing w:after="0" w:line="240" w:lineRule="auto"/>
      </w:pPr>
      <w:r>
        <w:separator/>
      </w:r>
    </w:p>
  </w:footnote>
  <w:footnote w:type="continuationSeparator" w:id="0">
    <w:p w14:paraId="4DFAEDFC" w14:textId="77777777" w:rsidR="00B32CF0" w:rsidRDefault="00B32CF0" w:rsidP="00C67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70174"/>
    <w:multiLevelType w:val="hybridMultilevel"/>
    <w:tmpl w:val="BAEE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109F1"/>
    <w:multiLevelType w:val="hybridMultilevel"/>
    <w:tmpl w:val="1E48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B2565"/>
    <w:multiLevelType w:val="hybridMultilevel"/>
    <w:tmpl w:val="86C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E1D89"/>
    <w:multiLevelType w:val="hybridMultilevel"/>
    <w:tmpl w:val="B29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D2CEC"/>
    <w:multiLevelType w:val="hybridMultilevel"/>
    <w:tmpl w:val="8D928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6E"/>
    <w:rsid w:val="00055E16"/>
    <w:rsid w:val="000E12A8"/>
    <w:rsid w:val="000F72FB"/>
    <w:rsid w:val="00125749"/>
    <w:rsid w:val="00193226"/>
    <w:rsid w:val="002B3208"/>
    <w:rsid w:val="002B4F0C"/>
    <w:rsid w:val="002F0A70"/>
    <w:rsid w:val="003250FE"/>
    <w:rsid w:val="00383E60"/>
    <w:rsid w:val="00480659"/>
    <w:rsid w:val="005048BF"/>
    <w:rsid w:val="00554D15"/>
    <w:rsid w:val="00555967"/>
    <w:rsid w:val="00590CFA"/>
    <w:rsid w:val="00616D6C"/>
    <w:rsid w:val="00637CDC"/>
    <w:rsid w:val="00641D82"/>
    <w:rsid w:val="006D238D"/>
    <w:rsid w:val="00722B83"/>
    <w:rsid w:val="00731C6C"/>
    <w:rsid w:val="00783594"/>
    <w:rsid w:val="007A7A55"/>
    <w:rsid w:val="007C3EB1"/>
    <w:rsid w:val="007C6D63"/>
    <w:rsid w:val="007F06CB"/>
    <w:rsid w:val="007F58DB"/>
    <w:rsid w:val="00840FB2"/>
    <w:rsid w:val="00910E60"/>
    <w:rsid w:val="00915FDF"/>
    <w:rsid w:val="00AA64AD"/>
    <w:rsid w:val="00AE4E2F"/>
    <w:rsid w:val="00B32CF0"/>
    <w:rsid w:val="00B35809"/>
    <w:rsid w:val="00B414A5"/>
    <w:rsid w:val="00BB3D54"/>
    <w:rsid w:val="00BD5B4B"/>
    <w:rsid w:val="00BE174C"/>
    <w:rsid w:val="00BE7933"/>
    <w:rsid w:val="00C15957"/>
    <w:rsid w:val="00C21509"/>
    <w:rsid w:val="00C55FBD"/>
    <w:rsid w:val="00C6746E"/>
    <w:rsid w:val="00C905DF"/>
    <w:rsid w:val="00CA1A07"/>
    <w:rsid w:val="00DC7910"/>
    <w:rsid w:val="00DF4D9E"/>
    <w:rsid w:val="00E31BC3"/>
    <w:rsid w:val="00E336DB"/>
    <w:rsid w:val="00E91555"/>
    <w:rsid w:val="00E93A45"/>
    <w:rsid w:val="00F73C49"/>
    <w:rsid w:val="00F87CA4"/>
    <w:rsid w:val="00FA6C14"/>
    <w:rsid w:val="00FC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9C3C"/>
  <w15:docId w15:val="{A398D3DE-20DA-4595-B411-6FB65F93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1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6E"/>
  </w:style>
  <w:style w:type="paragraph" w:styleId="Footer">
    <w:name w:val="footer"/>
    <w:basedOn w:val="Normal"/>
    <w:link w:val="FooterChar"/>
    <w:uiPriority w:val="99"/>
    <w:unhideWhenUsed/>
    <w:rsid w:val="00C67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6E"/>
  </w:style>
  <w:style w:type="paragraph" w:styleId="ListParagraph">
    <w:name w:val="List Paragraph"/>
    <w:basedOn w:val="Normal"/>
    <w:uiPriority w:val="34"/>
    <w:qFormat/>
    <w:rsid w:val="00C6746E"/>
    <w:pPr>
      <w:ind w:left="720"/>
      <w:contextualSpacing/>
    </w:pPr>
  </w:style>
  <w:style w:type="character" w:styleId="Hyperlink">
    <w:name w:val="Hyperlink"/>
    <w:basedOn w:val="DefaultParagraphFont"/>
    <w:uiPriority w:val="99"/>
    <w:unhideWhenUsed/>
    <w:rsid w:val="00840FB2"/>
    <w:rPr>
      <w:color w:val="0563C1" w:themeColor="hyperlink"/>
      <w:u w:val="single"/>
    </w:rPr>
  </w:style>
  <w:style w:type="character" w:customStyle="1" w:styleId="UnresolvedMention1">
    <w:name w:val="Unresolved Mention1"/>
    <w:basedOn w:val="DefaultParagraphFont"/>
    <w:uiPriority w:val="99"/>
    <w:semiHidden/>
    <w:unhideWhenUsed/>
    <w:rsid w:val="0084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Johnson-Haywood</dc:creator>
  <cp:lastModifiedBy>Nicole McGrath</cp:lastModifiedBy>
  <cp:revision>2</cp:revision>
  <cp:lastPrinted>2021-05-15T19:45:00Z</cp:lastPrinted>
  <dcterms:created xsi:type="dcterms:W3CDTF">2021-10-25T18:28:00Z</dcterms:created>
  <dcterms:modified xsi:type="dcterms:W3CDTF">2021-10-25T18:28:00Z</dcterms:modified>
</cp:coreProperties>
</file>