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8030" w14:textId="77777777" w:rsidR="006701D5" w:rsidRDefault="006701D5" w:rsidP="006701D5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52528117"/>
      <w:bookmarkStart w:id="1" w:name="_Hlk51840507"/>
      <w:bookmarkStart w:id="2" w:name="_Hlk68772709"/>
      <w:r>
        <w:rPr>
          <w:rFonts w:ascii="Arial" w:hAnsi="Arial" w:cs="Arial"/>
          <w:sz w:val="28"/>
          <w:szCs w:val="28"/>
        </w:rPr>
        <w:t>Bethlehem Board of Selectmen</w:t>
      </w:r>
    </w:p>
    <w:p w14:paraId="720970E6" w14:textId="77777777" w:rsidR="006701D5" w:rsidRDefault="006701D5" w:rsidP="006701D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Minutes</w:t>
      </w:r>
    </w:p>
    <w:p w14:paraId="6F3D21FC" w14:textId="6805633C" w:rsidR="006701D5" w:rsidRDefault="006701D5" w:rsidP="006701D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13, 2021</w:t>
      </w:r>
    </w:p>
    <w:p w14:paraId="174DB942" w14:textId="77777777" w:rsidR="006701D5" w:rsidRDefault="006701D5" w:rsidP="006701D5">
      <w:pPr>
        <w:spacing w:line="240" w:lineRule="auto"/>
        <w:rPr>
          <w:rFonts w:ascii="Arial" w:hAnsi="Arial" w:cs="Arial"/>
          <w:sz w:val="28"/>
          <w:szCs w:val="28"/>
        </w:rPr>
      </w:pPr>
    </w:p>
    <w:p w14:paraId="1BC8E46F" w14:textId="3743E75D" w:rsidR="006701D5" w:rsidRDefault="006701D5" w:rsidP="006701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person – </w:t>
      </w:r>
      <w:bookmarkStart w:id="3" w:name="_Hlk64619025"/>
      <w:r>
        <w:rPr>
          <w:rFonts w:ascii="Arial" w:hAnsi="Arial" w:cs="Arial"/>
        </w:rPr>
        <w:t>Chairman Boisseau, Selectman Hibberd, Selectman Caplain,</w:t>
      </w:r>
      <w:bookmarkEnd w:id="3"/>
      <w:r>
        <w:rPr>
          <w:rFonts w:ascii="Arial" w:hAnsi="Arial" w:cs="Arial"/>
        </w:rPr>
        <w:t xml:space="preserve"> Selectman Jensen, Selectman Morris </w:t>
      </w:r>
    </w:p>
    <w:p w14:paraId="04F0266F" w14:textId="178C19A5" w:rsidR="006701D5" w:rsidRDefault="006701D5" w:rsidP="006701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Chairman Boisseau opened the meeting at 6:01pm and reminded people to leave their microphones on mute.  He continued to remind in-person participants to use the microphone so Zoom participants can hear</w:t>
      </w:r>
    </w:p>
    <w:p w14:paraId="32D8DED7" w14:textId="77777777" w:rsidR="006701D5" w:rsidRPr="006701D5" w:rsidRDefault="006701D5" w:rsidP="006701D5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03F40BB6" w14:textId="74C0937F" w:rsidR="00DC55B9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Public Input</w:t>
      </w:r>
    </w:p>
    <w:p w14:paraId="3E77E526" w14:textId="77777777" w:rsidR="006701D5" w:rsidRDefault="006701D5" w:rsidP="006701D5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351C093" w14:textId="40234D63" w:rsidR="003400B3" w:rsidRDefault="006701D5" w:rsidP="00D032FF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Rita Farrell – </w:t>
      </w:r>
      <w:r>
        <w:rPr>
          <w:rFonts w:ascii="Arial" w:eastAsia="Times New Roman" w:hAnsi="Arial" w:cs="Arial"/>
          <w:bCs/>
          <w:color w:val="000000"/>
        </w:rPr>
        <w:t xml:space="preserve">Ms. Farrell brought various items found on </w:t>
      </w:r>
      <w:proofErr w:type="gramStart"/>
      <w:r>
        <w:rPr>
          <w:rFonts w:ascii="Arial" w:eastAsia="Times New Roman" w:hAnsi="Arial" w:cs="Arial"/>
          <w:bCs/>
          <w:color w:val="000000"/>
        </w:rPr>
        <w:t>Agassiz street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to the front table– auto </w:t>
      </w:r>
      <w:r w:rsidR="00B44F1E">
        <w:rPr>
          <w:rFonts w:ascii="Arial" w:eastAsia="Times New Roman" w:hAnsi="Arial" w:cs="Arial"/>
          <w:bCs/>
          <w:color w:val="000000"/>
        </w:rPr>
        <w:t>debris. Ms. Farrell and the board discussed what could be done to slow down traffic coming down Agassiz St into town.</w:t>
      </w:r>
    </w:p>
    <w:p w14:paraId="255CA775" w14:textId="77777777" w:rsidR="00D032FF" w:rsidRPr="00D032FF" w:rsidRDefault="00D032FF" w:rsidP="00D032FF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5476D8DF" w14:textId="4DE8F7B9" w:rsidR="00B44F1E" w:rsidRDefault="003400B3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BD15BC">
        <w:rPr>
          <w:rFonts w:ascii="Arial" w:eastAsia="Times New Roman" w:hAnsi="Arial" w:cs="Arial"/>
          <w:b/>
          <w:color w:val="000000"/>
        </w:rPr>
        <w:t>Mary Jackson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="00B44F1E">
        <w:rPr>
          <w:rFonts w:ascii="Arial" w:eastAsia="Times New Roman" w:hAnsi="Arial" w:cs="Arial"/>
          <w:bCs/>
          <w:color w:val="000000"/>
        </w:rPr>
        <w:t xml:space="preserve"> Revolving loan fund committee – NCIC had a loan that was initially deemed too risky reworked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B44F1E">
        <w:rPr>
          <w:rFonts w:ascii="Arial" w:eastAsia="Times New Roman" w:hAnsi="Arial" w:cs="Arial"/>
          <w:bCs/>
          <w:color w:val="000000"/>
        </w:rPr>
        <w:t xml:space="preserve">to better terms for the town and the committee is seeking approval. - $46,500, down from $78,000 – new terms put it more in line with existing loans. </w:t>
      </w:r>
    </w:p>
    <w:p w14:paraId="135400E9" w14:textId="77777777" w:rsidR="00B44F1E" w:rsidRDefault="00B44F1E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4D4364C0" w14:textId="25873FF0" w:rsidR="0044295C" w:rsidRDefault="00B44F1E" w:rsidP="00BD15BC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Selectman Caplain made a motion to approve the </w:t>
      </w:r>
      <w:r w:rsidR="00BD15BC">
        <w:rPr>
          <w:rFonts w:ascii="Arial" w:eastAsia="Times New Roman" w:hAnsi="Arial" w:cs="Arial"/>
          <w:bCs/>
          <w:color w:val="000000"/>
        </w:rPr>
        <w:t>revolving loan committee fund request – Selectman Jensen seconded – roll call – all – motion passed</w:t>
      </w:r>
      <w:r w:rsidR="0044295C">
        <w:rPr>
          <w:rFonts w:ascii="Arial" w:eastAsia="Times New Roman" w:hAnsi="Arial" w:cs="Arial"/>
          <w:bCs/>
          <w:color w:val="000000"/>
        </w:rPr>
        <w:t xml:space="preserve"> </w:t>
      </w:r>
    </w:p>
    <w:p w14:paraId="50AC8F63" w14:textId="0705A175" w:rsidR="00BD15BC" w:rsidRDefault="00BD15BC" w:rsidP="00BD15BC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7E0FCCD5" w14:textId="77777777" w:rsidR="00BD15BC" w:rsidRPr="00BD15BC" w:rsidRDefault="00BD15BC" w:rsidP="00BD15BC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2C9CC4E9" w14:textId="52E3CA19" w:rsidR="0044295C" w:rsidRDefault="0044295C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BD15BC">
        <w:rPr>
          <w:rFonts w:ascii="Arial" w:eastAsia="Times New Roman" w:hAnsi="Arial" w:cs="Arial"/>
          <w:b/>
          <w:color w:val="000000"/>
        </w:rPr>
        <w:t>Nancy Strand</w:t>
      </w:r>
      <w:r>
        <w:rPr>
          <w:rFonts w:ascii="Arial" w:eastAsia="Times New Roman" w:hAnsi="Arial" w:cs="Arial"/>
          <w:bCs/>
          <w:color w:val="000000"/>
        </w:rPr>
        <w:t xml:space="preserve"> – transfer station committee – textile bin</w:t>
      </w:r>
      <w:r w:rsidR="00BD15BC">
        <w:rPr>
          <w:rFonts w:ascii="Arial" w:eastAsia="Times New Roman" w:hAnsi="Arial" w:cs="Arial"/>
          <w:bCs/>
          <w:color w:val="000000"/>
        </w:rPr>
        <w:t xml:space="preserve"> should be installed in the </w:t>
      </w:r>
      <w:r>
        <w:rPr>
          <w:rFonts w:ascii="Arial" w:eastAsia="Times New Roman" w:hAnsi="Arial" w:cs="Arial"/>
          <w:bCs/>
          <w:color w:val="000000"/>
        </w:rPr>
        <w:t xml:space="preserve">next 2 weeks </w:t>
      </w:r>
      <w:r w:rsidR="00BD15BC">
        <w:rPr>
          <w:rFonts w:ascii="Arial" w:eastAsia="Times New Roman" w:hAnsi="Arial" w:cs="Arial"/>
          <w:bCs/>
          <w:color w:val="000000"/>
        </w:rPr>
        <w:t>next to the side of the tiny pantry shed.</w:t>
      </w:r>
    </w:p>
    <w:p w14:paraId="6890229F" w14:textId="1820F344" w:rsidR="0044295C" w:rsidRDefault="0044295C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1459ABB8" w14:textId="2EC7036A" w:rsidR="00F8386F" w:rsidRDefault="0044295C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5C7849">
        <w:rPr>
          <w:rFonts w:ascii="Arial" w:eastAsia="Times New Roman" w:hAnsi="Arial" w:cs="Arial"/>
          <w:b/>
          <w:color w:val="000000"/>
        </w:rPr>
        <w:t>Nancy Strand</w:t>
      </w:r>
      <w:r>
        <w:rPr>
          <w:rFonts w:ascii="Arial" w:eastAsia="Times New Roman" w:hAnsi="Arial" w:cs="Arial"/>
          <w:bCs/>
          <w:color w:val="000000"/>
        </w:rPr>
        <w:t xml:space="preserve"> – brought pictures of rental</w:t>
      </w:r>
      <w:r w:rsidR="005C7849">
        <w:rPr>
          <w:rFonts w:ascii="Arial" w:eastAsia="Times New Roman" w:hAnsi="Arial" w:cs="Arial"/>
          <w:bCs/>
          <w:color w:val="000000"/>
        </w:rPr>
        <w:t>/distressed</w:t>
      </w:r>
      <w:r>
        <w:rPr>
          <w:rFonts w:ascii="Arial" w:eastAsia="Times New Roman" w:hAnsi="Arial" w:cs="Arial"/>
          <w:bCs/>
          <w:color w:val="000000"/>
        </w:rPr>
        <w:t xml:space="preserve"> properties</w:t>
      </w:r>
      <w:r w:rsidR="005C7849">
        <w:rPr>
          <w:rFonts w:ascii="Arial" w:eastAsia="Times New Roman" w:hAnsi="Arial" w:cs="Arial"/>
          <w:bCs/>
          <w:color w:val="000000"/>
        </w:rPr>
        <w:t xml:space="preserve"> to board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5C7849">
        <w:rPr>
          <w:rFonts w:ascii="Arial" w:eastAsia="Times New Roman" w:hAnsi="Arial" w:cs="Arial"/>
          <w:bCs/>
          <w:color w:val="000000"/>
        </w:rPr>
        <w:t xml:space="preserve">Ms. Strand and the board discussed the procedures in place to </w:t>
      </w:r>
      <w:r w:rsidR="00D04968">
        <w:rPr>
          <w:rFonts w:ascii="Arial" w:eastAsia="Times New Roman" w:hAnsi="Arial" w:cs="Arial"/>
          <w:bCs/>
          <w:color w:val="000000"/>
        </w:rPr>
        <w:t xml:space="preserve">report a distressed property and the following inspection process.  The process is controlled by state RSA’s. </w:t>
      </w:r>
    </w:p>
    <w:p w14:paraId="1E1D83D8" w14:textId="77777777" w:rsidR="00F8386F" w:rsidRDefault="00F8386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43212E67" w14:textId="0884C60E" w:rsidR="0044295C" w:rsidRDefault="00F8386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D04968">
        <w:rPr>
          <w:rFonts w:ascii="Arial" w:eastAsia="Times New Roman" w:hAnsi="Arial" w:cs="Arial"/>
          <w:b/>
          <w:color w:val="000000"/>
        </w:rPr>
        <w:lastRenderedPageBreak/>
        <w:t>Nancy Strand</w:t>
      </w:r>
      <w:r>
        <w:rPr>
          <w:rFonts w:ascii="Arial" w:eastAsia="Times New Roman" w:hAnsi="Arial" w:cs="Arial"/>
          <w:bCs/>
          <w:color w:val="000000"/>
        </w:rPr>
        <w:t xml:space="preserve"> – is board having special meetings for ARPA funds? </w:t>
      </w:r>
      <w:r w:rsidR="00D04968">
        <w:rPr>
          <w:rFonts w:ascii="Arial" w:eastAsia="Times New Roman" w:hAnsi="Arial" w:cs="Arial"/>
          <w:bCs/>
          <w:color w:val="000000"/>
        </w:rPr>
        <w:t>Selectman Caplain informed her it would be during a normal select board meeting.</w:t>
      </w:r>
      <w:r w:rsidR="00007E11">
        <w:rPr>
          <w:rFonts w:ascii="Arial" w:eastAsia="Times New Roman" w:hAnsi="Arial" w:cs="Arial"/>
          <w:bCs/>
          <w:color w:val="000000"/>
        </w:rPr>
        <w:t xml:space="preserve"> </w:t>
      </w:r>
    </w:p>
    <w:p w14:paraId="494D4F5F" w14:textId="35EABA11" w:rsidR="00F8386F" w:rsidRDefault="00F8386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2331D21A" w14:textId="17E41D24" w:rsidR="00C412E7" w:rsidRDefault="00C412E7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The board discussed the possibilities for routine inspections on rental properties. They consulted with Jack Anderson. There was a committee on distressed properties in the past that had started the work.  The board made the decision to revisit the topic in 4 weeks.</w:t>
      </w:r>
    </w:p>
    <w:p w14:paraId="18149B67" w14:textId="699A75F0" w:rsidR="00F8386F" w:rsidRDefault="00F8386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0BF5BBE3" w14:textId="3CFE3893" w:rsidR="00D032FF" w:rsidRDefault="00F8386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9F0758">
        <w:rPr>
          <w:rFonts w:ascii="Arial" w:eastAsia="Times New Roman" w:hAnsi="Arial" w:cs="Arial"/>
          <w:b/>
          <w:color w:val="000000"/>
        </w:rPr>
        <w:t>Rita Farrell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="00D032FF">
        <w:rPr>
          <w:rFonts w:ascii="Arial" w:eastAsia="Times New Roman" w:hAnsi="Arial" w:cs="Arial"/>
          <w:bCs/>
          <w:color w:val="000000"/>
        </w:rPr>
        <w:t xml:space="preserve"> thanked the fire department for services provided and inquired about a property in town not fitting setbacks. Selectman Caplain had discussed the property with the building inspector in the past.  The building meets all required setbacks.   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3E04A0B7" w14:textId="77777777" w:rsidR="00D032FF" w:rsidRDefault="00D032FF" w:rsidP="006701D5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447200AF" w14:textId="2E617601" w:rsidR="00DC55B9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Noise Permit Application – wedding on private property 1240 Prospect</w:t>
      </w:r>
    </w:p>
    <w:p w14:paraId="6BF8DCED" w14:textId="33DE9A7E" w:rsidR="00340CC6" w:rsidRDefault="00D032FF" w:rsidP="00340CC6">
      <w:pPr>
        <w:spacing w:line="360" w:lineRule="auto"/>
        <w:ind w:left="72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Chairman Boisseau</w:t>
      </w:r>
      <w:r w:rsidR="00340CC6">
        <w:rPr>
          <w:rFonts w:ascii="Arial" w:eastAsia="Times New Roman" w:hAnsi="Arial" w:cs="Arial"/>
          <w:b/>
          <w:color w:val="000000"/>
        </w:rPr>
        <w:t xml:space="preserve"> – </w:t>
      </w:r>
      <w:r w:rsidR="00340CC6">
        <w:rPr>
          <w:rFonts w:ascii="Arial" w:eastAsia="Times New Roman" w:hAnsi="Arial" w:cs="Arial"/>
          <w:bCs/>
          <w:color w:val="000000"/>
        </w:rPr>
        <w:t xml:space="preserve">wedding on private property, reaching out to board and neighbors – within noise ordinance limits – </w:t>
      </w:r>
      <w:r w:rsidR="00EF449D">
        <w:rPr>
          <w:rFonts w:ascii="Arial" w:eastAsia="Times New Roman" w:hAnsi="Arial" w:cs="Arial"/>
          <w:bCs/>
          <w:color w:val="000000"/>
        </w:rPr>
        <w:t xml:space="preserve">Selectman Morris asked if it needed to be approved if it is within the noise ordinance limits. </w:t>
      </w:r>
      <w:r w:rsidR="00340CC6">
        <w:rPr>
          <w:rFonts w:ascii="Arial" w:eastAsia="Times New Roman" w:hAnsi="Arial" w:cs="Arial"/>
          <w:bCs/>
          <w:color w:val="000000"/>
        </w:rPr>
        <w:t xml:space="preserve"> </w:t>
      </w:r>
      <w:r w:rsidR="00EF449D">
        <w:rPr>
          <w:rFonts w:ascii="Arial" w:eastAsia="Times New Roman" w:hAnsi="Arial" w:cs="Arial"/>
          <w:bCs/>
          <w:color w:val="000000"/>
        </w:rPr>
        <w:t xml:space="preserve">Selectman Caplain </w:t>
      </w:r>
      <w:r w:rsidR="00340CC6">
        <w:rPr>
          <w:rFonts w:ascii="Arial" w:eastAsia="Times New Roman" w:hAnsi="Arial" w:cs="Arial"/>
          <w:bCs/>
          <w:color w:val="000000"/>
        </w:rPr>
        <w:t>–</w:t>
      </w:r>
      <w:r w:rsidR="00EF449D">
        <w:rPr>
          <w:rFonts w:ascii="Arial" w:eastAsia="Times New Roman" w:hAnsi="Arial" w:cs="Arial"/>
          <w:bCs/>
          <w:color w:val="000000"/>
        </w:rPr>
        <w:t xml:space="preserve"> </w:t>
      </w:r>
      <w:r w:rsidR="00340CC6">
        <w:rPr>
          <w:rFonts w:ascii="Arial" w:eastAsia="Times New Roman" w:hAnsi="Arial" w:cs="Arial"/>
          <w:bCs/>
          <w:color w:val="000000"/>
        </w:rPr>
        <w:t xml:space="preserve">good if it does end up going over limits – </w:t>
      </w:r>
      <w:r w:rsidR="00EF449D">
        <w:rPr>
          <w:rFonts w:ascii="Arial" w:eastAsia="Times New Roman" w:hAnsi="Arial" w:cs="Arial"/>
          <w:bCs/>
          <w:color w:val="000000"/>
        </w:rPr>
        <w:t xml:space="preserve">The board noted that it was </w:t>
      </w:r>
      <w:r w:rsidR="00340CC6">
        <w:rPr>
          <w:rFonts w:ascii="Arial" w:eastAsia="Times New Roman" w:hAnsi="Arial" w:cs="Arial"/>
          <w:bCs/>
          <w:color w:val="000000"/>
        </w:rPr>
        <w:t xml:space="preserve">good </w:t>
      </w:r>
      <w:r w:rsidR="00EF449D">
        <w:rPr>
          <w:rFonts w:ascii="Arial" w:eastAsia="Times New Roman" w:hAnsi="Arial" w:cs="Arial"/>
          <w:bCs/>
          <w:color w:val="000000"/>
        </w:rPr>
        <w:t xml:space="preserve">that it was </w:t>
      </w:r>
      <w:r w:rsidR="00340CC6">
        <w:rPr>
          <w:rFonts w:ascii="Arial" w:eastAsia="Times New Roman" w:hAnsi="Arial" w:cs="Arial"/>
          <w:bCs/>
          <w:color w:val="000000"/>
        </w:rPr>
        <w:t xml:space="preserve">added in </w:t>
      </w:r>
      <w:r w:rsidR="00EF449D">
        <w:rPr>
          <w:rFonts w:ascii="Arial" w:eastAsia="Times New Roman" w:hAnsi="Arial" w:cs="Arial"/>
          <w:bCs/>
          <w:color w:val="000000"/>
        </w:rPr>
        <w:t xml:space="preserve">the </w:t>
      </w:r>
      <w:r w:rsidR="00340CC6">
        <w:rPr>
          <w:rFonts w:ascii="Arial" w:eastAsia="Times New Roman" w:hAnsi="Arial" w:cs="Arial"/>
          <w:bCs/>
          <w:color w:val="000000"/>
        </w:rPr>
        <w:t>permit that they are alerting neighbors</w:t>
      </w:r>
      <w:r w:rsidR="00EF449D">
        <w:rPr>
          <w:rFonts w:ascii="Arial" w:eastAsia="Times New Roman" w:hAnsi="Arial" w:cs="Arial"/>
          <w:bCs/>
          <w:color w:val="000000"/>
        </w:rPr>
        <w:t xml:space="preserve">. </w:t>
      </w:r>
      <w:r w:rsidR="00340CC6">
        <w:rPr>
          <w:rFonts w:ascii="Arial" w:eastAsia="Times New Roman" w:hAnsi="Arial" w:cs="Arial"/>
          <w:bCs/>
          <w:color w:val="000000"/>
        </w:rPr>
        <w:t xml:space="preserve"> </w:t>
      </w:r>
    </w:p>
    <w:p w14:paraId="43EFC20B" w14:textId="74945852" w:rsidR="00340CC6" w:rsidRPr="00340CC6" w:rsidRDefault="008F1653" w:rsidP="00340CC6">
      <w:pPr>
        <w:spacing w:line="360" w:lineRule="auto"/>
        <w:ind w:left="720"/>
        <w:rPr>
          <w:rFonts w:ascii="Arial" w:eastAsia="Times New Roman" w:hAnsi="Arial" w:cs="Arial"/>
          <w:bCs/>
          <w:color w:val="000000"/>
        </w:rPr>
      </w:pPr>
      <w:r w:rsidRPr="008F1653">
        <w:rPr>
          <w:rFonts w:ascii="Arial" w:eastAsia="Times New Roman" w:hAnsi="Arial" w:cs="Arial"/>
          <w:bCs/>
          <w:color w:val="000000"/>
        </w:rPr>
        <w:t>Selectman Jensen made a motion</w:t>
      </w:r>
      <w:r w:rsidR="00340CC6" w:rsidRPr="008F1653">
        <w:rPr>
          <w:rFonts w:ascii="Arial" w:eastAsia="Times New Roman" w:hAnsi="Arial" w:cs="Arial"/>
          <w:bCs/>
          <w:color w:val="000000"/>
        </w:rPr>
        <w:t xml:space="preserve"> to approve</w:t>
      </w:r>
      <w:r w:rsidRPr="008F1653">
        <w:rPr>
          <w:rFonts w:ascii="Arial" w:eastAsia="Times New Roman" w:hAnsi="Arial" w:cs="Arial"/>
          <w:bCs/>
          <w:color w:val="000000"/>
        </w:rPr>
        <w:t xml:space="preserve"> the noise permit. - </w:t>
      </w:r>
      <w:r w:rsidR="00340CC6" w:rsidRPr="008F1653">
        <w:rPr>
          <w:rFonts w:ascii="Arial" w:eastAsia="Times New Roman" w:hAnsi="Arial" w:cs="Arial"/>
          <w:bCs/>
          <w:color w:val="000000"/>
        </w:rPr>
        <w:t xml:space="preserve"> </w:t>
      </w:r>
      <w:r w:rsidRPr="008F1653">
        <w:rPr>
          <w:rFonts w:ascii="Arial" w:eastAsia="Times New Roman" w:hAnsi="Arial" w:cs="Arial"/>
          <w:bCs/>
          <w:color w:val="000000"/>
        </w:rPr>
        <w:t>Selectman Caplain</w:t>
      </w:r>
      <w:r w:rsidR="00340CC6" w:rsidRPr="008F1653">
        <w:rPr>
          <w:rFonts w:ascii="Arial" w:eastAsia="Times New Roman" w:hAnsi="Arial" w:cs="Arial"/>
          <w:bCs/>
          <w:color w:val="000000"/>
        </w:rPr>
        <w:t xml:space="preserve"> second</w:t>
      </w:r>
      <w:r w:rsidRPr="008F1653">
        <w:rPr>
          <w:rFonts w:ascii="Arial" w:eastAsia="Times New Roman" w:hAnsi="Arial" w:cs="Arial"/>
          <w:bCs/>
          <w:color w:val="000000"/>
        </w:rPr>
        <w:t>ed</w:t>
      </w:r>
      <w:r w:rsidR="00340CC6">
        <w:rPr>
          <w:rFonts w:ascii="Arial" w:eastAsia="Times New Roman" w:hAnsi="Arial" w:cs="Arial"/>
          <w:b/>
          <w:color w:val="000000"/>
        </w:rPr>
        <w:t xml:space="preserve"> –</w:t>
      </w:r>
      <w:r w:rsidR="00340CC6">
        <w:rPr>
          <w:rFonts w:ascii="Arial" w:eastAsia="Times New Roman" w:hAnsi="Arial" w:cs="Arial"/>
          <w:bCs/>
          <w:color w:val="000000"/>
        </w:rPr>
        <w:t xml:space="preserve"> Clay Morris – does PD get notification of permits? </w:t>
      </w:r>
      <w:r>
        <w:rPr>
          <w:rFonts w:ascii="Arial" w:eastAsia="Times New Roman" w:hAnsi="Arial" w:cs="Arial"/>
          <w:bCs/>
          <w:color w:val="000000"/>
        </w:rPr>
        <w:t>Board confirmed</w:t>
      </w:r>
      <w:r w:rsidR="00340CC6">
        <w:rPr>
          <w:rFonts w:ascii="Arial" w:eastAsia="Times New Roman" w:hAnsi="Arial" w:cs="Arial"/>
          <w:bCs/>
          <w:color w:val="000000"/>
        </w:rPr>
        <w:t>– roll call – all – motion passed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4BFC99A0" w14:textId="77777777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7D3C96D" w14:textId="0B186012" w:rsidR="00340CC6" w:rsidRDefault="00DC55B9" w:rsidP="008F1653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Abatement – from Mary</w:t>
      </w:r>
      <w:r w:rsidR="008F1653">
        <w:rPr>
          <w:rFonts w:ascii="Arial" w:eastAsia="Times New Roman" w:hAnsi="Arial" w:cs="Arial"/>
          <w:b/>
          <w:color w:val="000000"/>
        </w:rPr>
        <w:t xml:space="preserve"> Jackson</w:t>
      </w:r>
      <w:r>
        <w:rPr>
          <w:rFonts w:ascii="Arial" w:eastAsia="Times New Roman" w:hAnsi="Arial" w:cs="Arial"/>
          <w:b/>
          <w:color w:val="000000"/>
        </w:rPr>
        <w:t xml:space="preserve"> – refund of overpayment from title company for 2017 lien - $831.10</w:t>
      </w:r>
    </w:p>
    <w:p w14:paraId="412A3AB3" w14:textId="77777777" w:rsidR="008F1653" w:rsidRPr="008F1653" w:rsidRDefault="008F1653" w:rsidP="008F1653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7705FF7" w14:textId="618945C9" w:rsidR="00340CC6" w:rsidRPr="00340CC6" w:rsidRDefault="008F1653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Selectman Morris</w:t>
      </w:r>
      <w:r w:rsidR="00340CC6">
        <w:rPr>
          <w:rFonts w:ascii="Arial" w:eastAsia="Times New Roman" w:hAnsi="Arial" w:cs="Arial"/>
          <w:bCs/>
          <w:color w:val="000000"/>
        </w:rPr>
        <w:t xml:space="preserve"> –</w:t>
      </w:r>
      <w:r>
        <w:rPr>
          <w:rFonts w:ascii="Arial" w:eastAsia="Times New Roman" w:hAnsi="Arial" w:cs="Arial"/>
          <w:bCs/>
          <w:color w:val="000000"/>
        </w:rPr>
        <w:t xml:space="preserve"> made a </w:t>
      </w:r>
      <w:r w:rsidR="00340CC6">
        <w:rPr>
          <w:rFonts w:ascii="Arial" w:eastAsia="Times New Roman" w:hAnsi="Arial" w:cs="Arial"/>
          <w:bCs/>
          <w:color w:val="000000"/>
        </w:rPr>
        <w:t>motion to approve</w:t>
      </w:r>
      <w:r>
        <w:rPr>
          <w:rFonts w:ascii="Arial" w:eastAsia="Times New Roman" w:hAnsi="Arial" w:cs="Arial"/>
          <w:bCs/>
          <w:color w:val="000000"/>
        </w:rPr>
        <w:t xml:space="preserve"> refund of overpayment – Selectman Hibberd </w:t>
      </w:r>
      <w:r w:rsidR="00340CC6">
        <w:rPr>
          <w:rFonts w:ascii="Arial" w:eastAsia="Times New Roman" w:hAnsi="Arial" w:cs="Arial"/>
          <w:bCs/>
          <w:color w:val="000000"/>
        </w:rPr>
        <w:t>second</w:t>
      </w:r>
      <w:r>
        <w:rPr>
          <w:rFonts w:ascii="Arial" w:eastAsia="Times New Roman" w:hAnsi="Arial" w:cs="Arial"/>
          <w:bCs/>
          <w:color w:val="000000"/>
        </w:rPr>
        <w:t>ed</w:t>
      </w:r>
      <w:r w:rsidR="00340CC6">
        <w:rPr>
          <w:rFonts w:ascii="Arial" w:eastAsia="Times New Roman" w:hAnsi="Arial" w:cs="Arial"/>
          <w:bCs/>
          <w:color w:val="000000"/>
        </w:rPr>
        <w:t xml:space="preserve"> – roll call – all – motion passed</w:t>
      </w:r>
    </w:p>
    <w:p w14:paraId="68929435" w14:textId="77777777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EF5A069" w14:textId="7234BC43" w:rsidR="00DC55B9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Letter to </w:t>
      </w:r>
      <w:r w:rsidR="003F1455">
        <w:rPr>
          <w:rFonts w:ascii="Arial" w:eastAsia="Times New Roman" w:hAnsi="Arial" w:cs="Arial"/>
          <w:b/>
          <w:color w:val="000000"/>
        </w:rPr>
        <w:t xml:space="preserve">state </w:t>
      </w:r>
      <w:r>
        <w:rPr>
          <w:rFonts w:ascii="Arial" w:eastAsia="Times New Roman" w:hAnsi="Arial" w:cs="Arial"/>
          <w:b/>
          <w:color w:val="000000"/>
        </w:rPr>
        <w:t xml:space="preserve">regarding gerrymandering </w:t>
      </w:r>
    </w:p>
    <w:p w14:paraId="581111C9" w14:textId="21E44149" w:rsidR="00340CC6" w:rsidRDefault="00340CC6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CA94B43" w14:textId="4646EDCB" w:rsidR="00340CC6" w:rsidRPr="00340CC6" w:rsidRDefault="003F14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lastRenderedPageBreak/>
        <w:t>Selectman Jensen -</w:t>
      </w:r>
      <w:r w:rsidR="00340CC6">
        <w:rPr>
          <w:rFonts w:ascii="Arial" w:eastAsia="Times New Roman" w:hAnsi="Arial" w:cs="Arial"/>
          <w:b/>
          <w:color w:val="000000"/>
        </w:rPr>
        <w:t xml:space="preserve"> </w:t>
      </w:r>
      <w:r w:rsidR="00340CC6" w:rsidRPr="00340CC6">
        <w:rPr>
          <w:rFonts w:ascii="Arial" w:eastAsia="Times New Roman" w:hAnsi="Arial" w:cs="Arial"/>
          <w:bCs/>
          <w:color w:val="000000"/>
        </w:rPr>
        <w:t xml:space="preserve">Article 25 passed – to whom is it sent? </w:t>
      </w:r>
      <w:r>
        <w:rPr>
          <w:rFonts w:ascii="Arial" w:eastAsia="Times New Roman" w:hAnsi="Arial" w:cs="Arial"/>
          <w:bCs/>
          <w:color w:val="000000"/>
        </w:rPr>
        <w:t>Selectman Jensen</w:t>
      </w:r>
      <w:r w:rsidR="00340CC6" w:rsidRPr="00340CC6">
        <w:rPr>
          <w:rFonts w:ascii="Arial" w:eastAsia="Times New Roman" w:hAnsi="Arial" w:cs="Arial"/>
          <w:bCs/>
          <w:color w:val="000000"/>
        </w:rPr>
        <w:t xml:space="preserve"> drafted letter – board discussed who to send it to </w:t>
      </w:r>
      <w:r w:rsidR="00340CC6">
        <w:rPr>
          <w:rFonts w:ascii="Arial" w:eastAsia="Times New Roman" w:hAnsi="Arial" w:cs="Arial"/>
          <w:bCs/>
          <w:color w:val="000000"/>
        </w:rPr>
        <w:t>–</w:t>
      </w:r>
      <w:r w:rsidR="00340CC6" w:rsidRPr="00340CC6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Selectman Morris</w:t>
      </w:r>
      <w:r w:rsidR="00340CC6">
        <w:rPr>
          <w:rFonts w:ascii="Arial" w:eastAsia="Times New Roman" w:hAnsi="Arial" w:cs="Arial"/>
          <w:bCs/>
          <w:color w:val="000000"/>
        </w:rPr>
        <w:t xml:space="preserve"> will find out who it should go to</w:t>
      </w:r>
      <w:r>
        <w:rPr>
          <w:rFonts w:ascii="Arial" w:eastAsia="Times New Roman" w:hAnsi="Arial" w:cs="Arial"/>
          <w:bCs/>
          <w:color w:val="000000"/>
        </w:rPr>
        <w:t xml:space="preserve"> and pass it along.</w:t>
      </w:r>
    </w:p>
    <w:p w14:paraId="3AF30133" w14:textId="77777777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6D0410D" w14:textId="77777777" w:rsidR="00340CC6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Bethlehem Cares – additional committee member</w:t>
      </w:r>
    </w:p>
    <w:p w14:paraId="0A16CD51" w14:textId="77777777" w:rsidR="00340CC6" w:rsidRDefault="00340CC6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A7D50E1" w14:textId="2F6AF51C" w:rsidR="00340CC6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Hibberd</w:t>
      </w:r>
      <w:r w:rsidR="00340CC6">
        <w:rPr>
          <w:rFonts w:ascii="Arial" w:eastAsia="Times New Roman" w:hAnsi="Arial" w:cs="Arial"/>
          <w:b/>
          <w:color w:val="000000"/>
        </w:rPr>
        <w:t xml:space="preserve"> – </w:t>
      </w:r>
      <w:r w:rsidR="00340CC6">
        <w:rPr>
          <w:rFonts w:ascii="Arial" w:eastAsia="Times New Roman" w:hAnsi="Arial" w:cs="Arial"/>
          <w:bCs/>
          <w:color w:val="000000"/>
        </w:rPr>
        <w:t xml:space="preserve">in process of stopping welfare position and Bethlehem Cares is set up to </w:t>
      </w:r>
      <w:r>
        <w:rPr>
          <w:rFonts w:ascii="Arial" w:eastAsia="Times New Roman" w:hAnsi="Arial" w:cs="Arial"/>
          <w:bCs/>
          <w:color w:val="000000"/>
        </w:rPr>
        <w:t xml:space="preserve">have the </w:t>
      </w:r>
      <w:r w:rsidR="00340CC6">
        <w:rPr>
          <w:rFonts w:ascii="Arial" w:eastAsia="Times New Roman" w:hAnsi="Arial" w:cs="Arial"/>
          <w:bCs/>
          <w:color w:val="000000"/>
        </w:rPr>
        <w:t xml:space="preserve">welfare director on </w:t>
      </w:r>
      <w:r>
        <w:rPr>
          <w:rFonts w:ascii="Arial" w:eastAsia="Times New Roman" w:hAnsi="Arial" w:cs="Arial"/>
          <w:bCs/>
          <w:color w:val="000000"/>
        </w:rPr>
        <w:t xml:space="preserve">the </w:t>
      </w:r>
      <w:r w:rsidR="00340CC6">
        <w:rPr>
          <w:rFonts w:ascii="Arial" w:eastAsia="Times New Roman" w:hAnsi="Arial" w:cs="Arial"/>
          <w:bCs/>
          <w:color w:val="000000"/>
        </w:rPr>
        <w:t xml:space="preserve">committee and one board member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340CC6">
        <w:rPr>
          <w:rFonts w:ascii="Arial" w:eastAsia="Times New Roman" w:hAnsi="Arial" w:cs="Arial"/>
          <w:bCs/>
          <w:color w:val="000000"/>
        </w:rPr>
        <w:t xml:space="preserve"> will get removed when her position ends </w:t>
      </w:r>
      <w:r>
        <w:rPr>
          <w:rFonts w:ascii="Arial" w:eastAsia="Times New Roman" w:hAnsi="Arial" w:cs="Arial"/>
          <w:bCs/>
          <w:color w:val="000000"/>
        </w:rPr>
        <w:t xml:space="preserve">unless </w:t>
      </w:r>
      <w:r w:rsidR="00340CC6">
        <w:rPr>
          <w:rFonts w:ascii="Arial" w:eastAsia="Times New Roman" w:hAnsi="Arial" w:cs="Arial"/>
          <w:bCs/>
          <w:color w:val="000000"/>
        </w:rPr>
        <w:t>approved</w:t>
      </w:r>
      <w:r>
        <w:rPr>
          <w:rFonts w:ascii="Arial" w:eastAsia="Times New Roman" w:hAnsi="Arial" w:cs="Arial"/>
          <w:bCs/>
          <w:color w:val="000000"/>
        </w:rPr>
        <w:t xml:space="preserve">. </w:t>
      </w:r>
      <w:proofErr w:type="gramStart"/>
      <w:r>
        <w:rPr>
          <w:rFonts w:ascii="Arial" w:eastAsia="Times New Roman" w:hAnsi="Arial" w:cs="Arial"/>
          <w:bCs/>
          <w:color w:val="000000"/>
        </w:rPr>
        <w:t>Additionally</w:t>
      </w:r>
      <w:proofErr w:type="gramEnd"/>
      <w:r>
        <w:rPr>
          <w:rFonts w:ascii="Arial" w:eastAsia="Times New Roman" w:hAnsi="Arial" w:cs="Arial"/>
          <w:bCs/>
          <w:color w:val="000000"/>
        </w:rPr>
        <w:t xml:space="preserve"> this will bring the committee to 9 members to prevent a deadlock.</w:t>
      </w:r>
    </w:p>
    <w:p w14:paraId="5F395F4C" w14:textId="77777777" w:rsidR="00340CC6" w:rsidRDefault="00340CC6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38F3DA3C" w14:textId="3B210969" w:rsidR="00340CC6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Selectman Caplain made a </w:t>
      </w:r>
      <w:r w:rsidR="00340CC6">
        <w:rPr>
          <w:rFonts w:ascii="Arial" w:eastAsia="Times New Roman" w:hAnsi="Arial" w:cs="Arial"/>
          <w:b/>
          <w:color w:val="000000"/>
        </w:rPr>
        <w:t>motion to increase</w:t>
      </w:r>
      <w:r>
        <w:rPr>
          <w:rFonts w:ascii="Arial" w:eastAsia="Times New Roman" w:hAnsi="Arial" w:cs="Arial"/>
          <w:b/>
          <w:color w:val="000000"/>
        </w:rPr>
        <w:t xml:space="preserve"> the Bethlehem Cares committee</w:t>
      </w:r>
      <w:r w:rsidR="00340CC6">
        <w:rPr>
          <w:rFonts w:ascii="Arial" w:eastAsia="Times New Roman" w:hAnsi="Arial" w:cs="Arial"/>
          <w:b/>
          <w:color w:val="000000"/>
        </w:rPr>
        <w:t xml:space="preserve"> to 9 members</w:t>
      </w:r>
      <w:r>
        <w:rPr>
          <w:rFonts w:ascii="Arial" w:eastAsia="Times New Roman" w:hAnsi="Arial" w:cs="Arial"/>
          <w:b/>
          <w:color w:val="000000"/>
        </w:rPr>
        <w:t xml:space="preserve"> – Selectman Boisseau</w:t>
      </w:r>
      <w:r w:rsidR="00340CC6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 -</w:t>
      </w:r>
      <w:r w:rsidR="00340CC6">
        <w:rPr>
          <w:rFonts w:ascii="Arial" w:eastAsia="Times New Roman" w:hAnsi="Arial" w:cs="Arial"/>
          <w:b/>
          <w:color w:val="000000"/>
        </w:rPr>
        <w:t xml:space="preserve"> roll call</w:t>
      </w:r>
      <w:r>
        <w:rPr>
          <w:rFonts w:ascii="Arial" w:eastAsia="Times New Roman" w:hAnsi="Arial" w:cs="Arial"/>
          <w:b/>
          <w:color w:val="000000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000000"/>
        </w:rPr>
        <w:t xml:space="preserve">- </w:t>
      </w:r>
      <w:r w:rsidR="00340CC6">
        <w:rPr>
          <w:rFonts w:ascii="Arial" w:eastAsia="Times New Roman" w:hAnsi="Arial" w:cs="Arial"/>
          <w:b/>
          <w:color w:val="000000"/>
        </w:rPr>
        <w:t xml:space="preserve"> all</w:t>
      </w:r>
      <w:proofErr w:type="gramEnd"/>
      <w:r w:rsidR="00340CC6">
        <w:rPr>
          <w:rFonts w:ascii="Arial" w:eastAsia="Times New Roman" w:hAnsi="Arial" w:cs="Arial"/>
          <w:b/>
          <w:color w:val="000000"/>
        </w:rPr>
        <w:t xml:space="preserve"> less </w:t>
      </w:r>
      <w:r>
        <w:rPr>
          <w:rFonts w:ascii="Arial" w:eastAsia="Times New Roman" w:hAnsi="Arial" w:cs="Arial"/>
          <w:b/>
          <w:color w:val="000000"/>
        </w:rPr>
        <w:t xml:space="preserve">Selectman </w:t>
      </w:r>
      <w:r w:rsidR="00340CC6">
        <w:rPr>
          <w:rFonts w:ascii="Arial" w:eastAsia="Times New Roman" w:hAnsi="Arial" w:cs="Arial"/>
          <w:b/>
          <w:color w:val="000000"/>
        </w:rPr>
        <w:t>H</w:t>
      </w:r>
      <w:r>
        <w:rPr>
          <w:rFonts w:ascii="Arial" w:eastAsia="Times New Roman" w:hAnsi="Arial" w:cs="Arial"/>
          <w:b/>
          <w:color w:val="000000"/>
        </w:rPr>
        <w:t>ibberd</w:t>
      </w:r>
      <w:r w:rsidR="00340CC6">
        <w:rPr>
          <w:rFonts w:ascii="Arial" w:eastAsia="Times New Roman" w:hAnsi="Arial" w:cs="Arial"/>
          <w:b/>
          <w:color w:val="000000"/>
        </w:rPr>
        <w:t xml:space="preserve"> and </w:t>
      </w:r>
      <w:r>
        <w:rPr>
          <w:rFonts w:ascii="Arial" w:eastAsia="Times New Roman" w:hAnsi="Arial" w:cs="Arial"/>
          <w:b/>
          <w:color w:val="000000"/>
        </w:rPr>
        <w:t>Selectman Jensen – motion passed.</w:t>
      </w:r>
    </w:p>
    <w:p w14:paraId="2017AC78" w14:textId="2100DB90" w:rsidR="00DC55B9" w:rsidRDefault="00DC55B9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60E2C996" w14:textId="77777777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74046A5" w14:textId="46D81EB2" w:rsidR="00DC55B9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Other </w:t>
      </w:r>
    </w:p>
    <w:p w14:paraId="6C1E5FEA" w14:textId="77777777" w:rsidR="00F57E90" w:rsidRDefault="00F57E90" w:rsidP="00317431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6385A73" w14:textId="3C985BD8" w:rsidR="00340CC6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Chairman Boisseau</w:t>
      </w:r>
      <w:r w:rsidR="00340CC6">
        <w:rPr>
          <w:rFonts w:ascii="Arial" w:eastAsia="Times New Roman" w:hAnsi="Arial" w:cs="Arial"/>
          <w:b/>
          <w:color w:val="000000"/>
        </w:rPr>
        <w:t xml:space="preserve"> – </w:t>
      </w:r>
      <w:r w:rsidR="00340CC6" w:rsidRPr="00981F55">
        <w:rPr>
          <w:rFonts w:ascii="Arial" w:eastAsia="Times New Roman" w:hAnsi="Arial" w:cs="Arial"/>
          <w:bCs/>
          <w:color w:val="000000"/>
        </w:rPr>
        <w:t xml:space="preserve">gun range discussion will be on agenda for next meeting, 9/27 – </w:t>
      </w:r>
      <w:r>
        <w:rPr>
          <w:rFonts w:ascii="Arial" w:eastAsia="Times New Roman" w:hAnsi="Arial" w:cs="Arial"/>
          <w:bCs/>
          <w:color w:val="000000"/>
        </w:rPr>
        <w:t>Selectman Hibberd</w:t>
      </w:r>
      <w:r w:rsidR="00340CC6" w:rsidRPr="00981F55">
        <w:rPr>
          <w:rFonts w:ascii="Arial" w:eastAsia="Times New Roman" w:hAnsi="Arial" w:cs="Arial"/>
          <w:bCs/>
          <w:color w:val="000000"/>
        </w:rPr>
        <w:t xml:space="preserve"> – scheduled training on 9/21 – will reach out to people prior to training – </w:t>
      </w:r>
      <w:r>
        <w:rPr>
          <w:rFonts w:ascii="Arial" w:eastAsia="Times New Roman" w:hAnsi="Arial" w:cs="Arial"/>
          <w:bCs/>
          <w:color w:val="000000"/>
        </w:rPr>
        <w:t>The board decided to continue the range conversation at the meeting on 9/27.</w:t>
      </w:r>
      <w:r w:rsidR="00981F55">
        <w:rPr>
          <w:rFonts w:ascii="Arial" w:eastAsia="Times New Roman" w:hAnsi="Arial" w:cs="Arial"/>
          <w:bCs/>
          <w:color w:val="000000"/>
        </w:rPr>
        <w:t xml:space="preserve"> </w:t>
      </w:r>
    </w:p>
    <w:p w14:paraId="6A692859" w14:textId="60834190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67710EC" w14:textId="355A6BDC" w:rsidR="00981F55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Caplain</w:t>
      </w:r>
      <w:r w:rsidR="00981F55">
        <w:rPr>
          <w:rFonts w:ascii="Arial" w:eastAsia="Times New Roman" w:hAnsi="Arial" w:cs="Arial"/>
          <w:b/>
          <w:color w:val="000000"/>
        </w:rPr>
        <w:t xml:space="preserve"> – </w:t>
      </w:r>
      <w:r w:rsidR="00981F55">
        <w:rPr>
          <w:rFonts w:ascii="Arial" w:eastAsia="Times New Roman" w:hAnsi="Arial" w:cs="Arial"/>
          <w:bCs/>
          <w:color w:val="000000"/>
        </w:rPr>
        <w:t>talked to DOT regarding signs at motel – sign group from DOT looked at site physically</w:t>
      </w:r>
      <w:r>
        <w:rPr>
          <w:rFonts w:ascii="Arial" w:eastAsia="Times New Roman" w:hAnsi="Arial" w:cs="Arial"/>
          <w:bCs/>
          <w:color w:val="000000"/>
        </w:rPr>
        <w:t xml:space="preserve">, </w:t>
      </w:r>
      <w:r w:rsidR="00981F55">
        <w:rPr>
          <w:rFonts w:ascii="Arial" w:eastAsia="Times New Roman" w:hAnsi="Arial" w:cs="Arial"/>
          <w:bCs/>
          <w:color w:val="000000"/>
        </w:rPr>
        <w:t>nothing they can do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23DB821D" w14:textId="371B4D34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2D6DA659" w14:textId="14A81AE8" w:rsidR="00981F55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F57E90">
        <w:rPr>
          <w:rFonts w:ascii="Arial" w:eastAsia="Times New Roman" w:hAnsi="Arial" w:cs="Arial"/>
          <w:b/>
          <w:color w:val="000000"/>
        </w:rPr>
        <w:t>Selectman Caplain</w:t>
      </w:r>
      <w:r w:rsidR="00981F55">
        <w:rPr>
          <w:rFonts w:ascii="Arial" w:eastAsia="Times New Roman" w:hAnsi="Arial" w:cs="Arial"/>
          <w:bCs/>
          <w:color w:val="000000"/>
        </w:rPr>
        <w:t xml:space="preserve"> – solar array RFP’s due back this week – reaching out to organizations for additional funding </w:t>
      </w:r>
      <w:r>
        <w:rPr>
          <w:rFonts w:ascii="Arial" w:eastAsia="Times New Roman" w:hAnsi="Arial" w:cs="Arial"/>
          <w:bCs/>
          <w:color w:val="000000"/>
        </w:rPr>
        <w:t>opportunities.</w:t>
      </w:r>
      <w:r w:rsidR="00981F55">
        <w:rPr>
          <w:rFonts w:ascii="Arial" w:eastAsia="Times New Roman" w:hAnsi="Arial" w:cs="Arial"/>
          <w:bCs/>
          <w:color w:val="000000"/>
        </w:rPr>
        <w:t xml:space="preserve"> </w:t>
      </w:r>
    </w:p>
    <w:p w14:paraId="654C2898" w14:textId="373DC8C0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584B34DB" w14:textId="2FA0A0A3" w:rsidR="00981F55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F57E90">
        <w:rPr>
          <w:rFonts w:ascii="Arial" w:eastAsia="Times New Roman" w:hAnsi="Arial" w:cs="Arial"/>
          <w:b/>
          <w:color w:val="000000"/>
        </w:rPr>
        <w:t>Selectman Caplain</w:t>
      </w:r>
      <w:r w:rsidR="00981F55">
        <w:rPr>
          <w:rFonts w:ascii="Arial" w:eastAsia="Times New Roman" w:hAnsi="Arial" w:cs="Arial"/>
          <w:bCs/>
          <w:color w:val="000000"/>
        </w:rPr>
        <w:t xml:space="preserve"> – bike advocacy </w:t>
      </w:r>
      <w:r>
        <w:rPr>
          <w:rFonts w:ascii="Arial" w:eastAsia="Times New Roman" w:hAnsi="Arial" w:cs="Arial"/>
          <w:bCs/>
          <w:color w:val="000000"/>
        </w:rPr>
        <w:t xml:space="preserve">meeting </w:t>
      </w:r>
      <w:r w:rsidR="00981F55">
        <w:rPr>
          <w:rFonts w:ascii="Arial" w:eastAsia="Times New Roman" w:hAnsi="Arial" w:cs="Arial"/>
          <w:bCs/>
          <w:color w:val="000000"/>
        </w:rPr>
        <w:t xml:space="preserve">last week – expansion joints on 302 bridge </w:t>
      </w:r>
      <w:proofErr w:type="gramStart"/>
      <w:r w:rsidR="00981F55">
        <w:rPr>
          <w:rFonts w:ascii="Arial" w:eastAsia="Times New Roman" w:hAnsi="Arial" w:cs="Arial"/>
          <w:bCs/>
          <w:color w:val="000000"/>
        </w:rPr>
        <w:t>repair</w:t>
      </w:r>
      <w:proofErr w:type="gramEnd"/>
      <w:r w:rsidR="00981F55">
        <w:rPr>
          <w:rFonts w:ascii="Arial" w:eastAsia="Times New Roman" w:hAnsi="Arial" w:cs="Arial"/>
          <w:bCs/>
          <w:color w:val="000000"/>
        </w:rPr>
        <w:t xml:space="preserve"> rough on bike tires – reached out to Franconia and possibly Littleton to make additional bike friendly infrastructure</w:t>
      </w:r>
      <w:r>
        <w:rPr>
          <w:rFonts w:ascii="Arial" w:eastAsia="Times New Roman" w:hAnsi="Arial" w:cs="Arial"/>
          <w:bCs/>
          <w:color w:val="000000"/>
        </w:rPr>
        <w:t xml:space="preserve">. </w:t>
      </w:r>
    </w:p>
    <w:p w14:paraId="75692D41" w14:textId="21EEA181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5AB68B55" w14:textId="3FC799AF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F57E90">
        <w:rPr>
          <w:rFonts w:ascii="Arial" w:eastAsia="Times New Roman" w:hAnsi="Arial" w:cs="Arial"/>
          <w:b/>
          <w:color w:val="000000"/>
        </w:rPr>
        <w:t>Tim Fleury</w:t>
      </w:r>
      <w:r>
        <w:rPr>
          <w:rFonts w:ascii="Arial" w:eastAsia="Times New Roman" w:hAnsi="Arial" w:cs="Arial"/>
          <w:bCs/>
          <w:color w:val="000000"/>
        </w:rPr>
        <w:t xml:space="preserve"> – board member </w:t>
      </w:r>
      <w:r w:rsidR="00F57E90">
        <w:rPr>
          <w:rFonts w:ascii="Arial" w:eastAsia="Times New Roman" w:hAnsi="Arial" w:cs="Arial"/>
          <w:bCs/>
          <w:color w:val="000000"/>
        </w:rPr>
        <w:t>stipend</w:t>
      </w:r>
      <w:r>
        <w:rPr>
          <w:rFonts w:ascii="Arial" w:eastAsia="Times New Roman" w:hAnsi="Arial" w:cs="Arial"/>
          <w:bCs/>
          <w:color w:val="000000"/>
        </w:rPr>
        <w:t xml:space="preserve"> from leaving member and starting member</w:t>
      </w:r>
      <w:r w:rsidR="00F57E90">
        <w:rPr>
          <w:rFonts w:ascii="Arial" w:eastAsia="Times New Roman" w:hAnsi="Arial" w:cs="Arial"/>
          <w:bCs/>
          <w:color w:val="000000"/>
        </w:rPr>
        <w:t xml:space="preserve">. Board members are paid </w:t>
      </w:r>
      <w:r w:rsidR="00317431">
        <w:rPr>
          <w:rFonts w:ascii="Arial" w:eastAsia="Times New Roman" w:hAnsi="Arial" w:cs="Arial"/>
          <w:bCs/>
          <w:color w:val="000000"/>
        </w:rPr>
        <w:t>quarterly,</w:t>
      </w:r>
      <w:r w:rsidR="00F57E90">
        <w:rPr>
          <w:rFonts w:ascii="Arial" w:eastAsia="Times New Roman" w:hAnsi="Arial" w:cs="Arial"/>
          <w:bCs/>
          <w:color w:val="000000"/>
        </w:rPr>
        <w:t xml:space="preserve"> and transition occurred in middle of pay quarter.</w:t>
      </w:r>
      <w:r>
        <w:rPr>
          <w:rFonts w:ascii="Arial" w:eastAsia="Times New Roman" w:hAnsi="Arial" w:cs="Arial"/>
          <w:bCs/>
          <w:color w:val="000000"/>
        </w:rPr>
        <w:t xml:space="preserve"> – board </w:t>
      </w:r>
      <w:r>
        <w:rPr>
          <w:rFonts w:ascii="Arial" w:eastAsia="Times New Roman" w:hAnsi="Arial" w:cs="Arial"/>
          <w:bCs/>
          <w:color w:val="000000"/>
        </w:rPr>
        <w:lastRenderedPageBreak/>
        <w:t xml:space="preserve">discussed – prorated between the two members – </w:t>
      </w:r>
      <w:r w:rsidR="00F57E90">
        <w:rPr>
          <w:rFonts w:ascii="Arial" w:eastAsia="Times New Roman" w:hAnsi="Arial" w:cs="Arial"/>
          <w:bCs/>
          <w:color w:val="000000"/>
        </w:rPr>
        <w:t>Selectman Morris</w:t>
      </w:r>
      <w:r>
        <w:rPr>
          <w:rFonts w:ascii="Arial" w:eastAsia="Times New Roman" w:hAnsi="Arial" w:cs="Arial"/>
          <w:bCs/>
          <w:color w:val="000000"/>
        </w:rPr>
        <w:t xml:space="preserve"> – declined pay for the quarter</w:t>
      </w:r>
      <w:r w:rsidR="00F57E90">
        <w:rPr>
          <w:rFonts w:ascii="Arial" w:eastAsia="Times New Roman" w:hAnsi="Arial" w:cs="Arial"/>
          <w:bCs/>
          <w:color w:val="000000"/>
        </w:rPr>
        <w:t>.</w:t>
      </w:r>
    </w:p>
    <w:p w14:paraId="037173BC" w14:textId="3271A6C6" w:rsidR="00981F55" w:rsidRDefault="00981F55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4D17CB9A" w14:textId="080D1D01" w:rsidR="00981F55" w:rsidRDefault="00F57E9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 w:rsidRPr="00EA7340">
        <w:rPr>
          <w:rFonts w:ascii="Arial" w:eastAsia="Times New Roman" w:hAnsi="Arial" w:cs="Arial"/>
          <w:b/>
          <w:color w:val="000000"/>
        </w:rPr>
        <w:t>Selectman Jensen</w:t>
      </w:r>
      <w:r w:rsidR="00981F55">
        <w:rPr>
          <w:rFonts w:ascii="Arial" w:eastAsia="Times New Roman" w:hAnsi="Arial" w:cs="Arial"/>
          <w:bCs/>
          <w:color w:val="000000"/>
        </w:rPr>
        <w:t xml:space="preserve"> – sign mitigation for culvert </w:t>
      </w:r>
      <w:r w:rsidR="00E70726">
        <w:rPr>
          <w:rFonts w:ascii="Arial" w:eastAsia="Times New Roman" w:hAnsi="Arial" w:cs="Arial"/>
          <w:bCs/>
          <w:color w:val="000000"/>
        </w:rPr>
        <w:t xml:space="preserve">work </w:t>
      </w:r>
      <w:r>
        <w:rPr>
          <w:rFonts w:ascii="Arial" w:eastAsia="Times New Roman" w:hAnsi="Arial" w:cs="Arial"/>
          <w:bCs/>
          <w:color w:val="000000"/>
        </w:rPr>
        <w:t xml:space="preserve">due to </w:t>
      </w:r>
      <w:r w:rsidR="00E70726">
        <w:rPr>
          <w:rFonts w:ascii="Arial" w:eastAsia="Times New Roman" w:hAnsi="Arial" w:cs="Arial"/>
          <w:bCs/>
          <w:color w:val="000000"/>
        </w:rPr>
        <w:t>cultural losses fr</w:t>
      </w:r>
      <w:r>
        <w:rPr>
          <w:rFonts w:ascii="Arial" w:eastAsia="Times New Roman" w:hAnsi="Arial" w:cs="Arial"/>
          <w:bCs/>
          <w:color w:val="000000"/>
        </w:rPr>
        <w:t>o</w:t>
      </w:r>
      <w:r w:rsidR="00E70726">
        <w:rPr>
          <w:rFonts w:ascii="Arial" w:eastAsia="Times New Roman" w:hAnsi="Arial" w:cs="Arial"/>
          <w:bCs/>
          <w:color w:val="000000"/>
        </w:rPr>
        <w:t xml:space="preserve">m </w:t>
      </w:r>
      <w:r>
        <w:rPr>
          <w:rFonts w:ascii="Arial" w:eastAsia="Times New Roman" w:hAnsi="Arial" w:cs="Arial"/>
          <w:bCs/>
          <w:color w:val="000000"/>
        </w:rPr>
        <w:t>replacing the old stone culvert</w:t>
      </w:r>
      <w:r w:rsidR="00E70726">
        <w:rPr>
          <w:rFonts w:ascii="Arial" w:eastAsia="Times New Roman" w:hAnsi="Arial" w:cs="Arial"/>
          <w:bCs/>
          <w:color w:val="000000"/>
        </w:rPr>
        <w:t xml:space="preserve"> – DES asking for permission to erect sign</w:t>
      </w:r>
      <w:r w:rsidR="00EA7340">
        <w:rPr>
          <w:rFonts w:ascii="Arial" w:eastAsia="Times New Roman" w:hAnsi="Arial" w:cs="Arial"/>
          <w:bCs/>
          <w:color w:val="000000"/>
        </w:rPr>
        <w:t xml:space="preserve">, neglected </w:t>
      </w:r>
      <w:r w:rsidR="00E70726">
        <w:rPr>
          <w:rFonts w:ascii="Arial" w:eastAsia="Times New Roman" w:hAnsi="Arial" w:cs="Arial"/>
          <w:bCs/>
          <w:color w:val="000000"/>
        </w:rPr>
        <w:t>to ask town</w:t>
      </w:r>
      <w:r w:rsidR="00EA7340">
        <w:rPr>
          <w:rFonts w:ascii="Arial" w:eastAsia="Times New Roman" w:hAnsi="Arial" w:cs="Arial"/>
          <w:bCs/>
          <w:color w:val="000000"/>
        </w:rPr>
        <w:t>.</w:t>
      </w:r>
      <w:r w:rsidR="00E70726">
        <w:rPr>
          <w:rFonts w:ascii="Arial" w:eastAsia="Times New Roman" w:hAnsi="Arial" w:cs="Arial"/>
          <w:bCs/>
          <w:color w:val="000000"/>
        </w:rPr>
        <w:t xml:space="preserve"> </w:t>
      </w:r>
    </w:p>
    <w:p w14:paraId="7D9FA2CC" w14:textId="77777777" w:rsidR="00EA7340" w:rsidRDefault="00EA734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</w:p>
    <w:p w14:paraId="2DC5A9A6" w14:textId="57265219" w:rsidR="00E70726" w:rsidRPr="00981F55" w:rsidRDefault="00EA7340" w:rsidP="00340CC6">
      <w:pPr>
        <w:pStyle w:val="ListParagraph"/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Selectman Jensen made a </w:t>
      </w:r>
      <w:r w:rsidR="00E70726">
        <w:rPr>
          <w:rFonts w:ascii="Arial" w:eastAsia="Times New Roman" w:hAnsi="Arial" w:cs="Arial"/>
          <w:bCs/>
          <w:color w:val="000000"/>
        </w:rPr>
        <w:t xml:space="preserve">motion to </w:t>
      </w:r>
      <w:r>
        <w:rPr>
          <w:rFonts w:ascii="Arial" w:eastAsia="Times New Roman" w:hAnsi="Arial" w:cs="Arial"/>
          <w:bCs/>
          <w:color w:val="000000"/>
        </w:rPr>
        <w:t>approve</w:t>
      </w:r>
      <w:r w:rsidR="00E70726">
        <w:rPr>
          <w:rFonts w:ascii="Arial" w:eastAsia="Times New Roman" w:hAnsi="Arial" w:cs="Arial"/>
          <w:bCs/>
          <w:color w:val="000000"/>
        </w:rPr>
        <w:t xml:space="preserve"> sign – </w:t>
      </w:r>
      <w:r>
        <w:rPr>
          <w:rFonts w:ascii="Arial" w:eastAsia="Times New Roman" w:hAnsi="Arial" w:cs="Arial"/>
          <w:bCs/>
          <w:color w:val="000000"/>
        </w:rPr>
        <w:t>Selectman Boisseau</w:t>
      </w:r>
      <w:r w:rsidR="00E70726">
        <w:rPr>
          <w:rFonts w:ascii="Arial" w:eastAsia="Times New Roman" w:hAnsi="Arial" w:cs="Arial"/>
          <w:bCs/>
          <w:color w:val="000000"/>
        </w:rPr>
        <w:t xml:space="preserve"> second</w:t>
      </w:r>
      <w:r>
        <w:rPr>
          <w:rFonts w:ascii="Arial" w:eastAsia="Times New Roman" w:hAnsi="Arial" w:cs="Arial"/>
          <w:bCs/>
          <w:color w:val="000000"/>
        </w:rPr>
        <w:t>ed</w:t>
      </w:r>
      <w:r w:rsidR="00E70726">
        <w:rPr>
          <w:rFonts w:ascii="Arial" w:eastAsia="Times New Roman" w:hAnsi="Arial" w:cs="Arial"/>
          <w:bCs/>
          <w:color w:val="000000"/>
        </w:rPr>
        <w:t xml:space="preserve"> – roll call – all – motion passed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0D746EB1" w14:textId="77777777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07E2F39F" w14:textId="22E1E3E0" w:rsidR="00DC55B9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Minutes – 8/23/2021 </w:t>
      </w:r>
    </w:p>
    <w:p w14:paraId="4DD9E22A" w14:textId="77777777" w:rsidR="00EA7340" w:rsidRDefault="00EA7340" w:rsidP="00E7072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4EEFC478" w14:textId="2700340F" w:rsidR="00E70726" w:rsidRDefault="00EA7340" w:rsidP="00E7072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Caplain made a</w:t>
      </w:r>
      <w:r w:rsidR="00E70726">
        <w:rPr>
          <w:rFonts w:ascii="Arial" w:eastAsia="Times New Roman" w:hAnsi="Arial" w:cs="Arial"/>
          <w:b/>
          <w:color w:val="000000"/>
        </w:rPr>
        <w:t xml:space="preserve"> motion</w:t>
      </w:r>
      <w:r>
        <w:rPr>
          <w:rFonts w:ascii="Arial" w:eastAsia="Times New Roman" w:hAnsi="Arial" w:cs="Arial"/>
          <w:b/>
          <w:color w:val="000000"/>
        </w:rPr>
        <w:t xml:space="preserve"> to accept minutes from 8/23/2021</w:t>
      </w:r>
      <w:r w:rsidR="00E70726">
        <w:rPr>
          <w:rFonts w:ascii="Arial" w:eastAsia="Times New Roman" w:hAnsi="Arial" w:cs="Arial"/>
          <w:b/>
          <w:color w:val="000000"/>
        </w:rPr>
        <w:t xml:space="preserve"> – </w:t>
      </w:r>
      <w:r>
        <w:rPr>
          <w:rFonts w:ascii="Arial" w:eastAsia="Times New Roman" w:hAnsi="Arial" w:cs="Arial"/>
          <w:b/>
          <w:color w:val="000000"/>
        </w:rPr>
        <w:t>Selectman Morris</w:t>
      </w:r>
      <w:r w:rsidR="00E70726">
        <w:rPr>
          <w:rFonts w:ascii="Arial" w:eastAsia="Times New Roman" w:hAnsi="Arial" w:cs="Arial"/>
          <w:b/>
          <w:color w:val="000000"/>
        </w:rPr>
        <w:t xml:space="preserve"> seconded – roll call all</w:t>
      </w:r>
      <w:r>
        <w:rPr>
          <w:rFonts w:ascii="Arial" w:eastAsia="Times New Roman" w:hAnsi="Arial" w:cs="Arial"/>
          <w:b/>
          <w:color w:val="000000"/>
        </w:rPr>
        <w:t xml:space="preserve"> –</w:t>
      </w:r>
      <w:r w:rsidR="00E70726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motion </w:t>
      </w:r>
      <w:r w:rsidR="00E70726">
        <w:rPr>
          <w:rFonts w:ascii="Arial" w:eastAsia="Times New Roman" w:hAnsi="Arial" w:cs="Arial"/>
          <w:b/>
          <w:color w:val="000000"/>
        </w:rPr>
        <w:t>passed</w:t>
      </w:r>
    </w:p>
    <w:p w14:paraId="3ECA8DB6" w14:textId="77777777" w:rsidR="00E70726" w:rsidRDefault="00E70726" w:rsidP="00E70726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025E5D25" w14:textId="77777777" w:rsidR="00DC55B9" w:rsidRPr="00DC55B9" w:rsidRDefault="00DC55B9" w:rsidP="00DC55B9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p w14:paraId="65363041" w14:textId="616B1745" w:rsidR="00E70726" w:rsidRPr="00E70726" w:rsidRDefault="00DC55B9" w:rsidP="00DC55B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</w:rPr>
        <w:t xml:space="preserve">Non-public Session per RSA 91A-3 II </w:t>
      </w:r>
      <w:bookmarkEnd w:id="0"/>
      <w:bookmarkEnd w:id="1"/>
      <w:r w:rsidR="00E70726">
        <w:rPr>
          <w:rFonts w:ascii="Arial" w:eastAsia="Times New Roman" w:hAnsi="Arial" w:cs="Arial"/>
          <w:b/>
          <w:color w:val="000000"/>
        </w:rPr>
        <w:t xml:space="preserve">@7:19 – </w:t>
      </w:r>
      <w:r w:rsidR="00EA7340">
        <w:rPr>
          <w:rFonts w:ascii="Arial" w:eastAsia="Times New Roman" w:hAnsi="Arial" w:cs="Arial"/>
          <w:b/>
          <w:color w:val="000000"/>
        </w:rPr>
        <w:t xml:space="preserve">Selectman Caplain made a </w:t>
      </w:r>
      <w:r w:rsidR="00E70726">
        <w:rPr>
          <w:rFonts w:ascii="Arial" w:eastAsia="Times New Roman" w:hAnsi="Arial" w:cs="Arial"/>
          <w:b/>
          <w:color w:val="000000"/>
        </w:rPr>
        <w:t>motion</w:t>
      </w:r>
      <w:r w:rsidR="00EA7340">
        <w:rPr>
          <w:rFonts w:ascii="Arial" w:eastAsia="Times New Roman" w:hAnsi="Arial" w:cs="Arial"/>
          <w:b/>
          <w:color w:val="000000"/>
        </w:rPr>
        <w:t xml:space="preserve"> to go into non-public</w:t>
      </w:r>
      <w:r w:rsidR="00E70726">
        <w:rPr>
          <w:rFonts w:ascii="Arial" w:eastAsia="Times New Roman" w:hAnsi="Arial" w:cs="Arial"/>
          <w:b/>
          <w:color w:val="000000"/>
        </w:rPr>
        <w:t xml:space="preserve"> – </w:t>
      </w:r>
      <w:r w:rsidR="00EA7340">
        <w:rPr>
          <w:rFonts w:ascii="Arial" w:eastAsia="Times New Roman" w:hAnsi="Arial" w:cs="Arial"/>
          <w:b/>
          <w:color w:val="000000"/>
        </w:rPr>
        <w:t>Selectman Morris</w:t>
      </w:r>
      <w:r w:rsidR="00E70726">
        <w:rPr>
          <w:rFonts w:ascii="Arial" w:eastAsia="Times New Roman" w:hAnsi="Arial" w:cs="Arial"/>
          <w:b/>
          <w:color w:val="000000"/>
        </w:rPr>
        <w:t xml:space="preserve"> seconded – </w:t>
      </w:r>
      <w:r w:rsidR="00EA7340">
        <w:rPr>
          <w:rFonts w:ascii="Arial" w:eastAsia="Times New Roman" w:hAnsi="Arial" w:cs="Arial"/>
          <w:b/>
          <w:color w:val="000000"/>
        </w:rPr>
        <w:t xml:space="preserve">roll call – </w:t>
      </w:r>
      <w:r w:rsidR="00E70726">
        <w:rPr>
          <w:rFonts w:ascii="Arial" w:eastAsia="Times New Roman" w:hAnsi="Arial" w:cs="Arial"/>
          <w:b/>
          <w:color w:val="000000"/>
        </w:rPr>
        <w:t>all</w:t>
      </w:r>
      <w:r w:rsidR="00EA7340">
        <w:rPr>
          <w:rFonts w:ascii="Arial" w:eastAsia="Times New Roman" w:hAnsi="Arial" w:cs="Arial"/>
          <w:b/>
          <w:color w:val="000000"/>
        </w:rPr>
        <w:t xml:space="preserve"> – motion passed</w:t>
      </w:r>
    </w:p>
    <w:p w14:paraId="28A8DFC6" w14:textId="5B22E849" w:rsidR="00DC55B9" w:rsidRDefault="00DC55B9" w:rsidP="00E70726">
      <w:pPr>
        <w:pStyle w:val="ListParagraph"/>
        <w:spacing w:line="36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719D6D91" w14:textId="573C5CF6" w:rsidR="00DC55B9" w:rsidRDefault="00DC55B9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Fire Dept</w:t>
      </w:r>
      <w:r w:rsidR="00E70726">
        <w:rPr>
          <w:rFonts w:ascii="Arial" w:eastAsia="Times New Roman" w:hAnsi="Arial" w:cs="Arial"/>
          <w:b/>
          <w:color w:val="000000"/>
        </w:rPr>
        <w:t xml:space="preserve"> – board discussed new hire for FD – </w:t>
      </w:r>
      <w:r w:rsidR="00EA7340">
        <w:rPr>
          <w:rFonts w:ascii="Arial" w:eastAsia="Times New Roman" w:hAnsi="Arial" w:cs="Arial"/>
          <w:b/>
          <w:color w:val="000000"/>
        </w:rPr>
        <w:t>Chairman Boisseau made a</w:t>
      </w:r>
      <w:r w:rsidR="00E70726">
        <w:rPr>
          <w:rFonts w:ascii="Arial" w:eastAsia="Times New Roman" w:hAnsi="Arial" w:cs="Arial"/>
          <w:b/>
          <w:color w:val="000000"/>
        </w:rPr>
        <w:t xml:space="preserve"> motion to hire John Morrow – </w:t>
      </w:r>
      <w:r w:rsidR="00EA7340">
        <w:rPr>
          <w:rFonts w:ascii="Arial" w:eastAsia="Times New Roman" w:hAnsi="Arial" w:cs="Arial"/>
          <w:b/>
          <w:color w:val="000000"/>
        </w:rPr>
        <w:t>Selectman Caplain</w:t>
      </w:r>
      <w:r w:rsidR="00E70726">
        <w:rPr>
          <w:rFonts w:ascii="Arial" w:eastAsia="Times New Roman" w:hAnsi="Arial" w:cs="Arial"/>
          <w:b/>
          <w:color w:val="000000"/>
        </w:rPr>
        <w:t xml:space="preserve"> second</w:t>
      </w:r>
      <w:r w:rsidR="00EA7340">
        <w:rPr>
          <w:rFonts w:ascii="Arial" w:eastAsia="Times New Roman" w:hAnsi="Arial" w:cs="Arial"/>
          <w:b/>
          <w:color w:val="000000"/>
        </w:rPr>
        <w:t>ed</w:t>
      </w:r>
      <w:r w:rsidR="00E70726">
        <w:rPr>
          <w:rFonts w:ascii="Arial" w:eastAsia="Times New Roman" w:hAnsi="Arial" w:cs="Arial"/>
          <w:b/>
          <w:color w:val="000000"/>
        </w:rPr>
        <w:t xml:space="preserve"> – roll call – all – motion passed</w:t>
      </w:r>
      <w:r w:rsidR="00EA7340">
        <w:rPr>
          <w:rFonts w:ascii="Arial" w:eastAsia="Times New Roman" w:hAnsi="Arial" w:cs="Arial"/>
          <w:b/>
          <w:color w:val="000000"/>
        </w:rPr>
        <w:t>.</w:t>
      </w:r>
    </w:p>
    <w:p w14:paraId="5329B7BC" w14:textId="77777777" w:rsidR="00E70726" w:rsidRDefault="00E70726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019D9AF" w14:textId="48B150D3" w:rsidR="00DC55B9" w:rsidRDefault="00E70726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Highway Department </w:t>
      </w:r>
      <w:r w:rsidR="005218F8">
        <w:rPr>
          <w:rFonts w:ascii="Arial" w:eastAsia="Times New Roman" w:hAnsi="Arial" w:cs="Arial"/>
          <w:b/>
          <w:color w:val="000000"/>
        </w:rPr>
        <w:t>–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5218F8">
        <w:rPr>
          <w:rFonts w:ascii="Arial" w:eastAsia="Times New Roman" w:hAnsi="Arial" w:cs="Arial"/>
          <w:b/>
          <w:color w:val="000000"/>
        </w:rPr>
        <w:t>board discussed raises for existing highway personnel</w:t>
      </w:r>
      <w:r w:rsidR="00177A1A">
        <w:rPr>
          <w:rFonts w:ascii="Arial" w:eastAsia="Times New Roman" w:hAnsi="Arial" w:cs="Arial"/>
          <w:b/>
          <w:color w:val="000000"/>
        </w:rPr>
        <w:t xml:space="preserve"> and retention strategies</w:t>
      </w:r>
      <w:r w:rsidR="00EA7340">
        <w:rPr>
          <w:rFonts w:ascii="Arial" w:eastAsia="Times New Roman" w:hAnsi="Arial" w:cs="Arial"/>
          <w:b/>
          <w:color w:val="000000"/>
        </w:rPr>
        <w:t>.</w:t>
      </w:r>
      <w:r w:rsidR="00177A1A">
        <w:rPr>
          <w:rFonts w:ascii="Arial" w:eastAsia="Times New Roman" w:hAnsi="Arial" w:cs="Arial"/>
          <w:b/>
          <w:color w:val="000000"/>
        </w:rPr>
        <w:t xml:space="preserve"> </w:t>
      </w:r>
    </w:p>
    <w:p w14:paraId="129837A8" w14:textId="77777777" w:rsidR="00EA7340" w:rsidRDefault="00EA7340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0F6C1E8" w14:textId="4B92A7E6" w:rsidR="00E105C2" w:rsidRDefault="00EA7340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Caplain</w:t>
      </w:r>
      <w:r w:rsidR="00E105C2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made a </w:t>
      </w:r>
      <w:r w:rsidR="00E105C2">
        <w:rPr>
          <w:rFonts w:ascii="Arial" w:eastAsia="Times New Roman" w:hAnsi="Arial" w:cs="Arial"/>
          <w:b/>
          <w:color w:val="000000"/>
        </w:rPr>
        <w:t xml:space="preserve">motion for </w:t>
      </w:r>
      <w:r w:rsidR="00F10368">
        <w:rPr>
          <w:rFonts w:ascii="Arial" w:eastAsia="Times New Roman" w:hAnsi="Arial" w:cs="Arial"/>
          <w:b/>
          <w:color w:val="000000"/>
        </w:rPr>
        <w:t xml:space="preserve">$1.50 </w:t>
      </w:r>
      <w:r w:rsidR="00E105C2">
        <w:rPr>
          <w:rFonts w:ascii="Arial" w:eastAsia="Times New Roman" w:hAnsi="Arial" w:cs="Arial"/>
          <w:b/>
          <w:color w:val="000000"/>
        </w:rPr>
        <w:t>raise across board</w:t>
      </w:r>
      <w:r>
        <w:rPr>
          <w:rFonts w:ascii="Arial" w:eastAsia="Times New Roman" w:hAnsi="Arial" w:cs="Arial"/>
          <w:b/>
          <w:color w:val="000000"/>
        </w:rPr>
        <w:t xml:space="preserve"> for all highway employees and </w:t>
      </w:r>
      <w:r w:rsidR="00F10368">
        <w:rPr>
          <w:rFonts w:ascii="Arial" w:eastAsia="Times New Roman" w:hAnsi="Arial" w:cs="Arial"/>
          <w:b/>
          <w:color w:val="000000"/>
        </w:rPr>
        <w:t xml:space="preserve">$2.00 </w:t>
      </w:r>
      <w:r w:rsidR="00E105C2">
        <w:rPr>
          <w:rFonts w:ascii="Arial" w:eastAsia="Times New Roman" w:hAnsi="Arial" w:cs="Arial"/>
          <w:b/>
          <w:color w:val="000000"/>
        </w:rPr>
        <w:t>Scott</w:t>
      </w:r>
      <w:r>
        <w:rPr>
          <w:rFonts w:ascii="Arial" w:eastAsia="Times New Roman" w:hAnsi="Arial" w:cs="Arial"/>
          <w:b/>
          <w:color w:val="000000"/>
        </w:rPr>
        <w:t xml:space="preserve"> Harris. </w:t>
      </w:r>
      <w:r w:rsidR="00317431">
        <w:rPr>
          <w:rFonts w:ascii="Arial" w:eastAsia="Times New Roman" w:hAnsi="Arial" w:cs="Arial"/>
          <w:b/>
          <w:color w:val="000000"/>
        </w:rPr>
        <w:t>Additionally,</w:t>
      </w:r>
      <w:r>
        <w:rPr>
          <w:rFonts w:ascii="Arial" w:eastAsia="Times New Roman" w:hAnsi="Arial" w:cs="Arial"/>
          <w:b/>
          <w:color w:val="000000"/>
        </w:rPr>
        <w:t xml:space="preserve"> a $100</w:t>
      </w:r>
      <w:r w:rsidR="00E105C2">
        <w:rPr>
          <w:rFonts w:ascii="Arial" w:eastAsia="Times New Roman" w:hAnsi="Arial" w:cs="Arial"/>
          <w:b/>
          <w:color w:val="000000"/>
        </w:rPr>
        <w:t>0 bonus for all highway employees, including Brett</w:t>
      </w:r>
      <w:r>
        <w:rPr>
          <w:rFonts w:ascii="Arial" w:eastAsia="Times New Roman" w:hAnsi="Arial" w:cs="Arial"/>
          <w:b/>
          <w:color w:val="000000"/>
        </w:rPr>
        <w:t xml:space="preserve"> Jackson</w:t>
      </w:r>
      <w:r w:rsidR="00E105C2">
        <w:rPr>
          <w:rFonts w:ascii="Arial" w:eastAsia="Times New Roman" w:hAnsi="Arial" w:cs="Arial"/>
          <w:b/>
          <w:color w:val="000000"/>
        </w:rPr>
        <w:t xml:space="preserve"> </w:t>
      </w:r>
      <w:r w:rsidR="00F10368">
        <w:rPr>
          <w:rFonts w:ascii="Arial" w:eastAsia="Times New Roman" w:hAnsi="Arial" w:cs="Arial"/>
          <w:b/>
          <w:color w:val="000000"/>
        </w:rPr>
        <w:t>with a $1.50 equivalent salary raise</w:t>
      </w:r>
      <w:r>
        <w:rPr>
          <w:rFonts w:ascii="Arial" w:eastAsia="Times New Roman" w:hAnsi="Arial" w:cs="Arial"/>
          <w:b/>
          <w:color w:val="000000"/>
        </w:rPr>
        <w:t xml:space="preserve"> as well</w:t>
      </w:r>
      <w:r w:rsidR="00F10368">
        <w:rPr>
          <w:rFonts w:ascii="Arial" w:eastAsia="Times New Roman" w:hAnsi="Arial" w:cs="Arial"/>
          <w:b/>
          <w:color w:val="000000"/>
        </w:rPr>
        <w:t xml:space="preserve">. </w:t>
      </w:r>
      <w:r>
        <w:rPr>
          <w:rFonts w:ascii="Arial" w:eastAsia="Times New Roman" w:hAnsi="Arial" w:cs="Arial"/>
          <w:b/>
          <w:color w:val="000000"/>
        </w:rPr>
        <w:t>Selectman Hibberd</w:t>
      </w:r>
      <w:r w:rsidR="00F10368">
        <w:rPr>
          <w:rFonts w:ascii="Arial" w:eastAsia="Times New Roman" w:hAnsi="Arial" w:cs="Arial"/>
          <w:b/>
          <w:color w:val="000000"/>
        </w:rPr>
        <w:t xml:space="preserve"> second</w:t>
      </w:r>
      <w:r>
        <w:rPr>
          <w:rFonts w:ascii="Arial" w:eastAsia="Times New Roman" w:hAnsi="Arial" w:cs="Arial"/>
          <w:b/>
          <w:color w:val="000000"/>
        </w:rPr>
        <w:t>ed</w:t>
      </w:r>
      <w:r w:rsidR="00F10368">
        <w:rPr>
          <w:rFonts w:ascii="Arial" w:eastAsia="Times New Roman" w:hAnsi="Arial" w:cs="Arial"/>
          <w:b/>
          <w:color w:val="000000"/>
        </w:rPr>
        <w:t xml:space="preserve"> – roll call – yes – </w:t>
      </w:r>
      <w:r>
        <w:rPr>
          <w:rFonts w:ascii="Arial" w:eastAsia="Times New Roman" w:hAnsi="Arial" w:cs="Arial"/>
          <w:b/>
          <w:color w:val="000000"/>
        </w:rPr>
        <w:t>Selectmen Boisseau, Caplain, Hibberd and Morris – no – Selectman Jensen – believes it should be higher</w:t>
      </w:r>
      <w:r w:rsidR="00F10368">
        <w:rPr>
          <w:rFonts w:ascii="Arial" w:eastAsia="Times New Roman" w:hAnsi="Arial" w:cs="Arial"/>
          <w:b/>
          <w:color w:val="000000"/>
        </w:rPr>
        <w:t xml:space="preserve"> </w:t>
      </w:r>
    </w:p>
    <w:p w14:paraId="3E6F5318" w14:textId="3D42A454" w:rsidR="00DE7C58" w:rsidRDefault="00DE7C58" w:rsidP="00DC55B9">
      <w:pPr>
        <w:pStyle w:val="ListParagraph"/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3F4D417A" w14:textId="20833280" w:rsidR="00A2037F" w:rsidRDefault="00EA7340" w:rsidP="00317431">
      <w:pPr>
        <w:pStyle w:val="ListParagraph"/>
        <w:spacing w:line="360" w:lineRule="auto"/>
      </w:pPr>
      <w:r>
        <w:rPr>
          <w:rFonts w:ascii="Arial" w:eastAsia="Times New Roman" w:hAnsi="Arial" w:cs="Arial"/>
          <w:b/>
          <w:color w:val="000000"/>
        </w:rPr>
        <w:t xml:space="preserve">At </w:t>
      </w:r>
      <w:r w:rsidR="00317431">
        <w:rPr>
          <w:rFonts w:ascii="Arial" w:eastAsia="Times New Roman" w:hAnsi="Arial" w:cs="Arial"/>
          <w:b/>
          <w:color w:val="000000"/>
        </w:rPr>
        <w:t xml:space="preserve">8:30 </w:t>
      </w:r>
      <w:r>
        <w:rPr>
          <w:rFonts w:ascii="Arial" w:eastAsia="Times New Roman" w:hAnsi="Arial" w:cs="Arial"/>
          <w:b/>
          <w:color w:val="000000"/>
        </w:rPr>
        <w:t>Chairman Boisseau</w:t>
      </w:r>
      <w:r w:rsidR="00317431">
        <w:rPr>
          <w:rFonts w:ascii="Arial" w:eastAsia="Times New Roman" w:hAnsi="Arial" w:cs="Arial"/>
          <w:b/>
          <w:color w:val="000000"/>
        </w:rPr>
        <w:t xml:space="preserve"> made a motion to adjourn –</w:t>
      </w:r>
      <w:r w:rsidR="00AC744A">
        <w:rPr>
          <w:rFonts w:ascii="Arial" w:eastAsia="Times New Roman" w:hAnsi="Arial" w:cs="Arial"/>
          <w:b/>
          <w:color w:val="000000"/>
        </w:rPr>
        <w:t xml:space="preserve"> </w:t>
      </w:r>
      <w:r w:rsidR="00317431">
        <w:rPr>
          <w:rFonts w:ascii="Arial" w:eastAsia="Times New Roman" w:hAnsi="Arial" w:cs="Arial"/>
          <w:b/>
          <w:color w:val="000000"/>
        </w:rPr>
        <w:t>Selectman Caplain</w:t>
      </w:r>
      <w:r w:rsidR="00AC744A">
        <w:rPr>
          <w:rFonts w:ascii="Arial" w:eastAsia="Times New Roman" w:hAnsi="Arial" w:cs="Arial"/>
          <w:b/>
          <w:color w:val="000000"/>
        </w:rPr>
        <w:t xml:space="preserve"> </w:t>
      </w:r>
      <w:r w:rsidR="00317431">
        <w:rPr>
          <w:rFonts w:ascii="Arial" w:eastAsia="Times New Roman" w:hAnsi="Arial" w:cs="Arial"/>
          <w:b/>
          <w:color w:val="000000"/>
        </w:rPr>
        <w:t>s</w:t>
      </w:r>
      <w:r w:rsidR="00AC744A">
        <w:rPr>
          <w:rFonts w:ascii="Arial" w:eastAsia="Times New Roman" w:hAnsi="Arial" w:cs="Arial"/>
          <w:b/>
          <w:color w:val="000000"/>
        </w:rPr>
        <w:t xml:space="preserve">econded </w:t>
      </w:r>
      <w:r w:rsidR="00317431">
        <w:rPr>
          <w:rFonts w:ascii="Arial" w:eastAsia="Times New Roman" w:hAnsi="Arial" w:cs="Arial"/>
          <w:b/>
          <w:color w:val="000000"/>
        </w:rPr>
        <w:t>– roll call – all – motion passed.</w:t>
      </w:r>
      <w:bookmarkEnd w:id="2"/>
    </w:p>
    <w:sectPr w:rsidR="00A2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B9"/>
    <w:rsid w:val="00007E11"/>
    <w:rsid w:val="00177A1A"/>
    <w:rsid w:val="00317431"/>
    <w:rsid w:val="003400B3"/>
    <w:rsid w:val="00340CC6"/>
    <w:rsid w:val="00397986"/>
    <w:rsid w:val="003F1455"/>
    <w:rsid w:val="0044295C"/>
    <w:rsid w:val="005218F8"/>
    <w:rsid w:val="005C7849"/>
    <w:rsid w:val="006701D5"/>
    <w:rsid w:val="007F2FAB"/>
    <w:rsid w:val="008F1653"/>
    <w:rsid w:val="00981F55"/>
    <w:rsid w:val="009970A6"/>
    <w:rsid w:val="009F0758"/>
    <w:rsid w:val="00A2037F"/>
    <w:rsid w:val="00AC744A"/>
    <w:rsid w:val="00B44F1E"/>
    <w:rsid w:val="00BD15BC"/>
    <w:rsid w:val="00C412E7"/>
    <w:rsid w:val="00D032FF"/>
    <w:rsid w:val="00D04968"/>
    <w:rsid w:val="00DC55B9"/>
    <w:rsid w:val="00DE7C58"/>
    <w:rsid w:val="00E105C2"/>
    <w:rsid w:val="00E70726"/>
    <w:rsid w:val="00EA7340"/>
    <w:rsid w:val="00EF449D"/>
    <w:rsid w:val="00F10368"/>
    <w:rsid w:val="00F57E90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A04B"/>
  <w15:chartTrackingRefBased/>
  <w15:docId w15:val="{EE74FE34-5B5A-4224-ADBE-A1DC59D9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5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5B9"/>
    <w:pPr>
      <w:ind w:left="720"/>
      <w:contextualSpacing/>
    </w:pPr>
  </w:style>
  <w:style w:type="paragraph" w:styleId="NoSpacing">
    <w:name w:val="No Spacing"/>
    <w:uiPriority w:val="1"/>
    <w:qFormat/>
    <w:rsid w:val="00670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07934-60E8-4FD2-ADF8-6589E60A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17</cp:revision>
  <cp:lastPrinted>2021-09-13T16:05:00Z</cp:lastPrinted>
  <dcterms:created xsi:type="dcterms:W3CDTF">2021-09-13T16:03:00Z</dcterms:created>
  <dcterms:modified xsi:type="dcterms:W3CDTF">2021-09-26T01:02:00Z</dcterms:modified>
</cp:coreProperties>
</file>