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5C3D1" w14:textId="77777777" w:rsidR="00C6746E" w:rsidRPr="00FA6C14" w:rsidRDefault="00C6746E">
      <w:pPr>
        <w:rPr>
          <w:sz w:val="20"/>
          <w:szCs w:val="20"/>
        </w:rPr>
      </w:pPr>
      <w:r w:rsidRPr="00FA6C14">
        <w:rPr>
          <w:sz w:val="20"/>
          <w:szCs w:val="20"/>
        </w:rPr>
        <w:t>Bethlehem Cares Committee Work</w:t>
      </w:r>
      <w:bookmarkStart w:id="0" w:name="_GoBack"/>
      <w:bookmarkEnd w:id="0"/>
    </w:p>
    <w:p w14:paraId="2AF61C18" w14:textId="111FDC52" w:rsidR="00C6746E" w:rsidRPr="00FA6C14" w:rsidRDefault="007B6411">
      <w:pPr>
        <w:rPr>
          <w:sz w:val="20"/>
          <w:szCs w:val="20"/>
        </w:rPr>
      </w:pPr>
      <w:r>
        <w:rPr>
          <w:sz w:val="20"/>
          <w:szCs w:val="20"/>
        </w:rPr>
        <w:t>10</w:t>
      </w:r>
      <w:r w:rsidR="007F58DB">
        <w:rPr>
          <w:sz w:val="20"/>
          <w:szCs w:val="20"/>
        </w:rPr>
        <w:t>/</w:t>
      </w:r>
      <w:r>
        <w:rPr>
          <w:sz w:val="20"/>
          <w:szCs w:val="20"/>
        </w:rPr>
        <w:t>1</w:t>
      </w:r>
      <w:r w:rsidR="007F58DB">
        <w:rPr>
          <w:sz w:val="20"/>
          <w:szCs w:val="20"/>
        </w:rPr>
        <w:t>9/</w:t>
      </w:r>
      <w:r w:rsidR="00383E60">
        <w:rPr>
          <w:sz w:val="20"/>
          <w:szCs w:val="20"/>
        </w:rPr>
        <w:t>2021</w:t>
      </w:r>
    </w:p>
    <w:p w14:paraId="3EA07F2A" w14:textId="1B0F61B8" w:rsidR="00C6746E" w:rsidRPr="00FA6C14" w:rsidRDefault="00C6746E">
      <w:pPr>
        <w:rPr>
          <w:sz w:val="20"/>
          <w:szCs w:val="20"/>
        </w:rPr>
      </w:pPr>
      <w:r w:rsidRPr="00FA6C14">
        <w:rPr>
          <w:sz w:val="20"/>
          <w:szCs w:val="20"/>
        </w:rPr>
        <w:t>Present: Chris Jensen</w:t>
      </w:r>
      <w:r w:rsidR="00C21509">
        <w:rPr>
          <w:sz w:val="20"/>
          <w:szCs w:val="20"/>
        </w:rPr>
        <w:t xml:space="preserve">, Tina Lister, </w:t>
      </w:r>
      <w:r w:rsidR="0059094D">
        <w:rPr>
          <w:sz w:val="20"/>
          <w:szCs w:val="20"/>
        </w:rPr>
        <w:t>Alison Caruso, C</w:t>
      </w:r>
      <w:r w:rsidR="00CA1A07">
        <w:rPr>
          <w:sz w:val="20"/>
          <w:szCs w:val="20"/>
        </w:rPr>
        <w:t>arol Johnson-Haywood</w:t>
      </w:r>
      <w:r w:rsidR="0059094D">
        <w:rPr>
          <w:sz w:val="20"/>
          <w:szCs w:val="20"/>
        </w:rPr>
        <w:t xml:space="preserve">, Erin </w:t>
      </w:r>
      <w:r w:rsidR="00610438">
        <w:rPr>
          <w:sz w:val="20"/>
          <w:szCs w:val="20"/>
        </w:rPr>
        <w:t>Talcott</w:t>
      </w:r>
    </w:p>
    <w:p w14:paraId="2E3B3BCF" w14:textId="2145C5C3" w:rsidR="00FA6C14" w:rsidRPr="00840FB2" w:rsidRDefault="00FA6C14">
      <w:pPr>
        <w:rPr>
          <w:b/>
          <w:bCs/>
          <w:sz w:val="20"/>
          <w:szCs w:val="20"/>
        </w:rPr>
      </w:pPr>
      <w:r w:rsidRPr="00840FB2">
        <w:rPr>
          <w:b/>
          <w:bCs/>
          <w:sz w:val="20"/>
          <w:szCs w:val="20"/>
        </w:rPr>
        <w:t xml:space="preserve">Next meeting: </w:t>
      </w:r>
      <w:r w:rsidR="007F58DB">
        <w:rPr>
          <w:b/>
          <w:bCs/>
          <w:sz w:val="20"/>
          <w:szCs w:val="20"/>
        </w:rPr>
        <w:t>1</w:t>
      </w:r>
      <w:r w:rsidR="0059094D">
        <w:rPr>
          <w:b/>
          <w:bCs/>
          <w:sz w:val="20"/>
          <w:szCs w:val="20"/>
        </w:rPr>
        <w:t>1</w:t>
      </w:r>
      <w:r w:rsidR="007F58DB">
        <w:rPr>
          <w:b/>
          <w:bCs/>
          <w:sz w:val="20"/>
          <w:szCs w:val="20"/>
        </w:rPr>
        <w:t>/</w:t>
      </w:r>
      <w:r w:rsidR="0059094D">
        <w:rPr>
          <w:b/>
          <w:bCs/>
          <w:sz w:val="20"/>
          <w:szCs w:val="20"/>
        </w:rPr>
        <w:t>30</w:t>
      </w:r>
      <w:r w:rsidR="007F58DB">
        <w:rPr>
          <w:b/>
          <w:bCs/>
          <w:sz w:val="20"/>
          <w:szCs w:val="20"/>
        </w:rPr>
        <w:t>/21 at 9:</w:t>
      </w:r>
      <w:r w:rsidR="0059094D">
        <w:rPr>
          <w:b/>
          <w:bCs/>
          <w:sz w:val="20"/>
          <w:szCs w:val="20"/>
        </w:rPr>
        <w:t>30</w:t>
      </w:r>
      <w:r w:rsidR="007F58DB">
        <w:rPr>
          <w:b/>
          <w:bCs/>
          <w:sz w:val="20"/>
          <w:szCs w:val="20"/>
        </w:rPr>
        <w:t xml:space="preserve"> </w:t>
      </w:r>
    </w:p>
    <w:p w14:paraId="31724DF7" w14:textId="77777777" w:rsidR="00C6746E" w:rsidRDefault="000F72FB">
      <w:pPr>
        <w:rPr>
          <w:sz w:val="20"/>
          <w:szCs w:val="20"/>
        </w:rPr>
      </w:pPr>
      <w:r>
        <w:rPr>
          <w:sz w:val="20"/>
          <w:szCs w:val="20"/>
        </w:rPr>
        <w:t xml:space="preserve">Public Meeting </w:t>
      </w:r>
      <w:r w:rsidR="00C6746E" w:rsidRPr="00FA6C14">
        <w:rPr>
          <w:sz w:val="20"/>
          <w:szCs w:val="20"/>
        </w:rPr>
        <w:t xml:space="preserve">Discussion </w:t>
      </w:r>
      <w:r>
        <w:rPr>
          <w:sz w:val="20"/>
          <w:szCs w:val="20"/>
        </w:rPr>
        <w:t>P</w:t>
      </w:r>
      <w:r w:rsidR="00C6746E" w:rsidRPr="00FA6C14">
        <w:rPr>
          <w:sz w:val="20"/>
          <w:szCs w:val="20"/>
        </w:rPr>
        <w:t>oints:</w:t>
      </w:r>
    </w:p>
    <w:p w14:paraId="0925C770" w14:textId="179D22FD" w:rsidR="007A7A55" w:rsidRDefault="007A7A55">
      <w:pPr>
        <w:rPr>
          <w:sz w:val="20"/>
          <w:szCs w:val="20"/>
        </w:rPr>
      </w:pPr>
      <w:r>
        <w:rPr>
          <w:sz w:val="20"/>
          <w:szCs w:val="20"/>
        </w:rPr>
        <w:t xml:space="preserve">Minutes from </w:t>
      </w:r>
      <w:r w:rsidR="0059094D">
        <w:rPr>
          <w:sz w:val="20"/>
          <w:szCs w:val="20"/>
        </w:rPr>
        <w:t>9/9</w:t>
      </w:r>
      <w:r w:rsidR="007F58DB">
        <w:rPr>
          <w:sz w:val="20"/>
          <w:szCs w:val="20"/>
        </w:rPr>
        <w:t>/</w:t>
      </w:r>
      <w:r w:rsidR="0059094D">
        <w:rPr>
          <w:sz w:val="20"/>
          <w:szCs w:val="20"/>
        </w:rPr>
        <w:t>2</w:t>
      </w:r>
      <w:r w:rsidR="007F58DB">
        <w:rPr>
          <w:sz w:val="20"/>
          <w:szCs w:val="20"/>
        </w:rPr>
        <w:t>1</w:t>
      </w:r>
      <w:r>
        <w:rPr>
          <w:sz w:val="20"/>
          <w:szCs w:val="20"/>
        </w:rPr>
        <w:t xml:space="preserve"> were accepted.</w:t>
      </w:r>
    </w:p>
    <w:p w14:paraId="02541463" w14:textId="6C00C8DB" w:rsidR="007E366C" w:rsidRDefault="007E366C">
      <w:pPr>
        <w:rPr>
          <w:sz w:val="20"/>
          <w:szCs w:val="20"/>
        </w:rPr>
      </w:pPr>
      <w:r>
        <w:rPr>
          <w:sz w:val="20"/>
          <w:szCs w:val="20"/>
        </w:rPr>
        <w:t>There are not any new applications to be reviewed at this time.</w:t>
      </w:r>
    </w:p>
    <w:p w14:paraId="5F312A23" w14:textId="77777777" w:rsidR="007E366C" w:rsidRDefault="0059094D" w:rsidP="00555967">
      <w:pPr>
        <w:spacing w:after="0"/>
        <w:rPr>
          <w:sz w:val="20"/>
          <w:szCs w:val="20"/>
        </w:rPr>
      </w:pPr>
      <w:r>
        <w:rPr>
          <w:sz w:val="20"/>
          <w:szCs w:val="20"/>
        </w:rPr>
        <w:t xml:space="preserve">Ruth mentioned that the committee may want to consider someone to take her place as she finds it difficult to leave her job to attend the morning meetings. All present agreed that Ruth’s input and unique background is a huge asset to the committee. It is very much appreciated that Ruth is available to answer questions as needed. As long as Ruth is willing the committee would very much appreciate her continued participation.  </w:t>
      </w:r>
    </w:p>
    <w:p w14:paraId="003147A4" w14:textId="77777777" w:rsidR="007E366C" w:rsidRDefault="007E366C" w:rsidP="00555967">
      <w:pPr>
        <w:spacing w:after="0"/>
        <w:rPr>
          <w:sz w:val="20"/>
          <w:szCs w:val="20"/>
        </w:rPr>
      </w:pPr>
    </w:p>
    <w:p w14:paraId="00A8EC40" w14:textId="6E745514" w:rsidR="007E366C" w:rsidRDefault="007E366C" w:rsidP="00555967">
      <w:pPr>
        <w:spacing w:after="0"/>
        <w:rPr>
          <w:sz w:val="20"/>
          <w:szCs w:val="20"/>
        </w:rPr>
      </w:pPr>
      <w:r>
        <w:rPr>
          <w:sz w:val="20"/>
          <w:szCs w:val="20"/>
        </w:rPr>
        <w:t>Alison created a great flyer to be used as part of our ongoing fundraising. (Tina and Alison will work together to consolidate.) Current ideas for flyer: Trunk or Treat, Town newsletter, Community dinner, Post on the elementary school door, Post Office.</w:t>
      </w:r>
    </w:p>
    <w:p w14:paraId="110C5462" w14:textId="77777777" w:rsidR="007E366C" w:rsidRDefault="007E366C" w:rsidP="00555967">
      <w:pPr>
        <w:spacing w:after="0"/>
        <w:rPr>
          <w:sz w:val="20"/>
          <w:szCs w:val="20"/>
        </w:rPr>
      </w:pPr>
    </w:p>
    <w:p w14:paraId="61731FC6" w14:textId="7FF0C3D7" w:rsidR="00C21509" w:rsidRDefault="007E366C" w:rsidP="00555967">
      <w:pPr>
        <w:spacing w:after="0"/>
        <w:rPr>
          <w:sz w:val="20"/>
          <w:szCs w:val="20"/>
        </w:rPr>
      </w:pPr>
      <w:r>
        <w:rPr>
          <w:sz w:val="20"/>
          <w:szCs w:val="20"/>
        </w:rPr>
        <w:t xml:space="preserve">The Maia Papaya fundraising timeline has not been defined. Perhaps we can coordinate with Thanksgiving to connect with the theme of gratitude as well as coordinate with increased purchases during the holiday. Alison will talk with Melissa.  </w:t>
      </w:r>
      <w:r w:rsidR="0059094D">
        <w:rPr>
          <w:sz w:val="20"/>
          <w:szCs w:val="20"/>
        </w:rPr>
        <w:t xml:space="preserve"> </w:t>
      </w:r>
    </w:p>
    <w:p w14:paraId="52961EBE" w14:textId="642640CE" w:rsidR="007E366C" w:rsidRDefault="007E366C" w:rsidP="00555967">
      <w:pPr>
        <w:spacing w:after="0"/>
        <w:rPr>
          <w:sz w:val="20"/>
          <w:szCs w:val="20"/>
        </w:rPr>
      </w:pPr>
    </w:p>
    <w:p w14:paraId="2A90FA40" w14:textId="52378FBD" w:rsidR="007E366C" w:rsidRDefault="007E366C" w:rsidP="00555967">
      <w:pPr>
        <w:spacing w:after="0"/>
        <w:rPr>
          <w:sz w:val="20"/>
          <w:szCs w:val="20"/>
        </w:rPr>
      </w:pPr>
      <w:r>
        <w:rPr>
          <w:sz w:val="20"/>
          <w:szCs w:val="20"/>
        </w:rPr>
        <w:t>Reconciling our books on a monthly basis was discussed. Chris will talk with Frank regarding the check distribution</w:t>
      </w:r>
      <w:r w:rsidR="00610438">
        <w:rPr>
          <w:sz w:val="20"/>
          <w:szCs w:val="20"/>
        </w:rPr>
        <w:t xml:space="preserve">. It was suggested that April be the point person to keep track of check distributions. Alison offered to reconcile the books once she has the needed information. </w:t>
      </w:r>
    </w:p>
    <w:p w14:paraId="5DFC96C6" w14:textId="1CDAB135" w:rsidR="00480659" w:rsidRDefault="00480659" w:rsidP="007C3EB1">
      <w:pPr>
        <w:spacing w:after="0"/>
        <w:rPr>
          <w:sz w:val="20"/>
          <w:szCs w:val="20"/>
        </w:rPr>
      </w:pPr>
    </w:p>
    <w:p w14:paraId="71CADEB9" w14:textId="12128DA2" w:rsidR="00910E60" w:rsidRPr="00480659" w:rsidRDefault="00610438" w:rsidP="00480659">
      <w:pPr>
        <w:spacing w:after="0"/>
        <w:rPr>
          <w:sz w:val="20"/>
          <w:szCs w:val="20"/>
        </w:rPr>
      </w:pPr>
      <w:r>
        <w:rPr>
          <w:sz w:val="20"/>
          <w:szCs w:val="20"/>
        </w:rPr>
        <w:t xml:space="preserve">Meeting adjourned. </w:t>
      </w:r>
    </w:p>
    <w:sectPr w:rsidR="00910E60" w:rsidRPr="00480659" w:rsidSect="00731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2FA66" w14:textId="77777777" w:rsidR="00ED54CB" w:rsidRDefault="00ED54CB" w:rsidP="00C6746E">
      <w:pPr>
        <w:spacing w:after="0" w:line="240" w:lineRule="auto"/>
      </w:pPr>
      <w:r>
        <w:separator/>
      </w:r>
    </w:p>
  </w:endnote>
  <w:endnote w:type="continuationSeparator" w:id="0">
    <w:p w14:paraId="54E1825A" w14:textId="77777777" w:rsidR="00ED54CB" w:rsidRDefault="00ED54CB" w:rsidP="00C6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F34D6" w14:textId="77777777" w:rsidR="00ED54CB" w:rsidRDefault="00ED54CB" w:rsidP="00C6746E">
      <w:pPr>
        <w:spacing w:after="0" w:line="240" w:lineRule="auto"/>
      </w:pPr>
      <w:r>
        <w:separator/>
      </w:r>
    </w:p>
  </w:footnote>
  <w:footnote w:type="continuationSeparator" w:id="0">
    <w:p w14:paraId="05D2A78C" w14:textId="77777777" w:rsidR="00ED54CB" w:rsidRDefault="00ED54CB" w:rsidP="00C67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70174"/>
    <w:multiLevelType w:val="hybridMultilevel"/>
    <w:tmpl w:val="BAEE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109F1"/>
    <w:multiLevelType w:val="hybridMultilevel"/>
    <w:tmpl w:val="1E4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B2565"/>
    <w:multiLevelType w:val="hybridMultilevel"/>
    <w:tmpl w:val="86C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E1D89"/>
    <w:multiLevelType w:val="hybridMultilevel"/>
    <w:tmpl w:val="B29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D2CEC"/>
    <w:multiLevelType w:val="hybridMultilevel"/>
    <w:tmpl w:val="8D928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6E"/>
    <w:rsid w:val="00055E16"/>
    <w:rsid w:val="000E12A8"/>
    <w:rsid w:val="000F72FB"/>
    <w:rsid w:val="00125749"/>
    <w:rsid w:val="00193226"/>
    <w:rsid w:val="002B3208"/>
    <w:rsid w:val="002B4F0C"/>
    <w:rsid w:val="002F0A70"/>
    <w:rsid w:val="003250FE"/>
    <w:rsid w:val="00383E60"/>
    <w:rsid w:val="00480659"/>
    <w:rsid w:val="005048BF"/>
    <w:rsid w:val="00554D15"/>
    <w:rsid w:val="00555967"/>
    <w:rsid w:val="0059094D"/>
    <w:rsid w:val="00590CFA"/>
    <w:rsid w:val="00610438"/>
    <w:rsid w:val="00616D6C"/>
    <w:rsid w:val="00637CDC"/>
    <w:rsid w:val="00641D82"/>
    <w:rsid w:val="006D238D"/>
    <w:rsid w:val="00722B83"/>
    <w:rsid w:val="00731C6C"/>
    <w:rsid w:val="00783594"/>
    <w:rsid w:val="007A7A55"/>
    <w:rsid w:val="007B6411"/>
    <w:rsid w:val="007C3EB1"/>
    <w:rsid w:val="007C6D63"/>
    <w:rsid w:val="007E366C"/>
    <w:rsid w:val="007F06CB"/>
    <w:rsid w:val="007F58DB"/>
    <w:rsid w:val="00840FB2"/>
    <w:rsid w:val="00910E60"/>
    <w:rsid w:val="00915FDF"/>
    <w:rsid w:val="00A817A4"/>
    <w:rsid w:val="00AA64AD"/>
    <w:rsid w:val="00AE4E2F"/>
    <w:rsid w:val="00B35809"/>
    <w:rsid w:val="00B414A5"/>
    <w:rsid w:val="00BB3D54"/>
    <w:rsid w:val="00BD5B4B"/>
    <w:rsid w:val="00BE174C"/>
    <w:rsid w:val="00C15957"/>
    <w:rsid w:val="00C21509"/>
    <w:rsid w:val="00C55FBD"/>
    <w:rsid w:val="00C6746E"/>
    <w:rsid w:val="00C905DF"/>
    <w:rsid w:val="00CA1A07"/>
    <w:rsid w:val="00DC7910"/>
    <w:rsid w:val="00DF4D9E"/>
    <w:rsid w:val="00E31BC3"/>
    <w:rsid w:val="00E336DB"/>
    <w:rsid w:val="00E91555"/>
    <w:rsid w:val="00E93A45"/>
    <w:rsid w:val="00ED54CB"/>
    <w:rsid w:val="00F73C49"/>
    <w:rsid w:val="00F87CA4"/>
    <w:rsid w:val="00FA6C14"/>
    <w:rsid w:val="00FB1B15"/>
    <w:rsid w:val="00FC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9C3C"/>
  <w15:docId w15:val="{A398D3DE-20DA-4595-B411-6FB65F93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6E"/>
  </w:style>
  <w:style w:type="paragraph" w:styleId="Footer">
    <w:name w:val="footer"/>
    <w:basedOn w:val="Normal"/>
    <w:link w:val="FooterChar"/>
    <w:uiPriority w:val="99"/>
    <w:unhideWhenUsed/>
    <w:rsid w:val="00C6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6E"/>
  </w:style>
  <w:style w:type="paragraph" w:styleId="ListParagraph">
    <w:name w:val="List Paragraph"/>
    <w:basedOn w:val="Normal"/>
    <w:uiPriority w:val="34"/>
    <w:qFormat/>
    <w:rsid w:val="00C6746E"/>
    <w:pPr>
      <w:ind w:left="720"/>
      <w:contextualSpacing/>
    </w:pPr>
  </w:style>
  <w:style w:type="character" w:styleId="Hyperlink">
    <w:name w:val="Hyperlink"/>
    <w:basedOn w:val="DefaultParagraphFont"/>
    <w:uiPriority w:val="99"/>
    <w:unhideWhenUsed/>
    <w:rsid w:val="00840FB2"/>
    <w:rPr>
      <w:color w:val="0563C1" w:themeColor="hyperlink"/>
      <w:u w:val="single"/>
    </w:rPr>
  </w:style>
  <w:style w:type="character" w:customStyle="1" w:styleId="UnresolvedMention1">
    <w:name w:val="Unresolved Mention1"/>
    <w:basedOn w:val="DefaultParagraphFont"/>
    <w:uiPriority w:val="99"/>
    <w:semiHidden/>
    <w:unhideWhenUsed/>
    <w:rsid w:val="0084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Johnson-Haywood</dc:creator>
  <cp:lastModifiedBy>Nicole McGrath</cp:lastModifiedBy>
  <cp:revision>2</cp:revision>
  <cp:lastPrinted>2021-05-15T19:45:00Z</cp:lastPrinted>
  <dcterms:created xsi:type="dcterms:W3CDTF">2021-11-23T20:47:00Z</dcterms:created>
  <dcterms:modified xsi:type="dcterms:W3CDTF">2021-11-23T20:47:00Z</dcterms:modified>
</cp:coreProperties>
</file>