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bookmarkStart w:id="0" w:name="_Hlk85532612"/>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754C5D06" w:rsidR="001D0815" w:rsidRPr="005162EA" w:rsidRDefault="002265F9" w:rsidP="00D9221B">
      <w:pPr>
        <w:spacing w:line="240" w:lineRule="auto"/>
        <w:jc w:val="center"/>
        <w:rPr>
          <w:rFonts w:ascii="Arial" w:hAnsi="Arial" w:cs="Arial"/>
          <w:sz w:val="28"/>
          <w:szCs w:val="28"/>
        </w:rPr>
      </w:pPr>
      <w:r>
        <w:rPr>
          <w:rFonts w:ascii="Arial" w:hAnsi="Arial" w:cs="Arial"/>
          <w:sz w:val="28"/>
          <w:szCs w:val="28"/>
        </w:rPr>
        <w:t>November 1</w:t>
      </w:r>
      <w:r w:rsidR="008E1B0C">
        <w:rPr>
          <w:rFonts w:ascii="Arial" w:hAnsi="Arial" w:cs="Arial"/>
          <w:sz w:val="28"/>
          <w:szCs w:val="28"/>
        </w:rPr>
        <w:t>, 2021</w:t>
      </w:r>
    </w:p>
    <w:p w14:paraId="0F8338BE" w14:textId="77777777" w:rsidR="001D0815" w:rsidRPr="005162EA" w:rsidRDefault="001D0815" w:rsidP="00D9221B">
      <w:pPr>
        <w:spacing w:line="240" w:lineRule="auto"/>
        <w:rPr>
          <w:rFonts w:ascii="Arial" w:hAnsi="Arial" w:cs="Arial"/>
          <w:sz w:val="28"/>
          <w:szCs w:val="28"/>
        </w:rPr>
      </w:pPr>
    </w:p>
    <w:p w14:paraId="382496C8" w14:textId="275C77A1" w:rsidR="001D0815" w:rsidRPr="00A5597E" w:rsidRDefault="00FA2EA6" w:rsidP="00D9221B">
      <w:pPr>
        <w:spacing w:line="240" w:lineRule="auto"/>
        <w:rPr>
          <w:rFonts w:ascii="Arial" w:eastAsia="Times New Roman" w:hAnsi="Arial" w:cs="Arial"/>
          <w:bCs/>
          <w:color w:val="000000"/>
        </w:rPr>
      </w:pPr>
      <w:r w:rsidRPr="00A5597E">
        <w:rPr>
          <w:rFonts w:ascii="Arial" w:eastAsia="Times New Roman" w:hAnsi="Arial" w:cs="Arial"/>
          <w:bCs/>
          <w:color w:val="000000"/>
        </w:rPr>
        <w:t>In person</w:t>
      </w:r>
      <w:r w:rsidR="001D0815" w:rsidRPr="00A5597E">
        <w:rPr>
          <w:rFonts w:ascii="Arial" w:eastAsia="Times New Roman" w:hAnsi="Arial" w:cs="Arial"/>
          <w:bCs/>
          <w:color w:val="000000"/>
        </w:rPr>
        <w:t xml:space="preserve"> – </w:t>
      </w:r>
      <w:bookmarkStart w:id="1" w:name="_Hlk64619025"/>
      <w:r w:rsidR="001D0815" w:rsidRPr="00A5597E">
        <w:rPr>
          <w:rFonts w:ascii="Arial" w:eastAsia="Times New Roman" w:hAnsi="Arial" w:cs="Arial"/>
          <w:bCs/>
          <w:color w:val="000000"/>
        </w:rPr>
        <w:t xml:space="preserve">Chairman Boisseau, </w:t>
      </w:r>
      <w:r w:rsidR="00BE2EA7" w:rsidRPr="00A5597E">
        <w:rPr>
          <w:rFonts w:ascii="Arial" w:eastAsia="Times New Roman" w:hAnsi="Arial" w:cs="Arial"/>
          <w:bCs/>
          <w:color w:val="000000"/>
        </w:rPr>
        <w:t>Selectman</w:t>
      </w:r>
      <w:r w:rsidR="001D0815" w:rsidRPr="00A5597E">
        <w:rPr>
          <w:rFonts w:ascii="Arial" w:eastAsia="Times New Roman" w:hAnsi="Arial" w:cs="Arial"/>
          <w:bCs/>
          <w:color w:val="000000"/>
        </w:rPr>
        <w:t xml:space="preserve"> </w:t>
      </w:r>
      <w:r w:rsidR="00924FC3" w:rsidRPr="00A5597E">
        <w:rPr>
          <w:rFonts w:ascii="Arial" w:eastAsia="Times New Roman" w:hAnsi="Arial" w:cs="Arial"/>
          <w:bCs/>
          <w:color w:val="000000"/>
        </w:rPr>
        <w:t>Hibberd</w:t>
      </w:r>
      <w:r w:rsidR="00DA0A5C" w:rsidRPr="00A5597E">
        <w:rPr>
          <w:rFonts w:ascii="Arial" w:eastAsia="Times New Roman" w:hAnsi="Arial" w:cs="Arial"/>
          <w:bCs/>
          <w:color w:val="000000"/>
        </w:rPr>
        <w:t xml:space="preserve">, </w:t>
      </w:r>
      <w:r w:rsidR="00BE2EA7" w:rsidRPr="00A5597E">
        <w:rPr>
          <w:rFonts w:ascii="Arial" w:eastAsia="Times New Roman" w:hAnsi="Arial" w:cs="Arial"/>
          <w:bCs/>
          <w:color w:val="000000"/>
        </w:rPr>
        <w:t>Selectman</w:t>
      </w:r>
      <w:r w:rsidR="003A2B1C" w:rsidRPr="00A5597E">
        <w:rPr>
          <w:rFonts w:ascii="Arial" w:eastAsia="Times New Roman" w:hAnsi="Arial" w:cs="Arial"/>
          <w:bCs/>
          <w:color w:val="000000"/>
        </w:rPr>
        <w:t xml:space="preserve"> Caplain,</w:t>
      </w:r>
      <w:bookmarkEnd w:id="1"/>
      <w:r w:rsidR="00AD395F" w:rsidRPr="00A5597E">
        <w:rPr>
          <w:rFonts w:ascii="Arial" w:eastAsia="Times New Roman" w:hAnsi="Arial" w:cs="Arial"/>
          <w:bCs/>
          <w:color w:val="000000"/>
        </w:rPr>
        <w:t xml:space="preserve"> Selectman Jensen</w:t>
      </w:r>
      <w:r w:rsidR="00720701">
        <w:rPr>
          <w:rFonts w:ascii="Arial" w:eastAsia="Times New Roman" w:hAnsi="Arial" w:cs="Arial"/>
          <w:bCs/>
          <w:color w:val="000000"/>
        </w:rPr>
        <w:t xml:space="preserve"> – Selectman Morris joined remotely</w:t>
      </w:r>
    </w:p>
    <w:bookmarkEnd w:id="0"/>
    <w:p w14:paraId="4D26012C" w14:textId="6912E972" w:rsidR="00B65CDD" w:rsidRPr="00A5597E" w:rsidRDefault="00CF415B" w:rsidP="00D9221B">
      <w:pPr>
        <w:spacing w:line="240" w:lineRule="auto"/>
        <w:rPr>
          <w:rFonts w:ascii="Arial" w:eastAsia="Times New Roman" w:hAnsi="Arial" w:cs="Arial"/>
          <w:bCs/>
          <w:color w:val="000000"/>
        </w:rPr>
      </w:pPr>
      <w:r w:rsidRPr="00A5597E">
        <w:rPr>
          <w:rFonts w:ascii="Arial" w:eastAsia="Times New Roman" w:hAnsi="Arial" w:cs="Arial"/>
          <w:bCs/>
          <w:color w:val="000000"/>
        </w:rPr>
        <w:t xml:space="preserve">Chairman Boisseau </w:t>
      </w:r>
      <w:r w:rsidR="001D0815" w:rsidRPr="00A5597E">
        <w:rPr>
          <w:rFonts w:ascii="Arial" w:eastAsia="Times New Roman" w:hAnsi="Arial" w:cs="Arial"/>
          <w:bCs/>
          <w:color w:val="000000"/>
        </w:rPr>
        <w:t>opened the meeting at 6:0</w:t>
      </w:r>
      <w:r w:rsidR="00720701">
        <w:rPr>
          <w:rFonts w:ascii="Arial" w:eastAsia="Times New Roman" w:hAnsi="Arial" w:cs="Arial"/>
          <w:bCs/>
          <w:color w:val="000000"/>
        </w:rPr>
        <w:t>0</w:t>
      </w:r>
      <w:r w:rsidR="00455277" w:rsidRPr="00A5597E">
        <w:rPr>
          <w:rFonts w:ascii="Arial" w:eastAsia="Times New Roman" w:hAnsi="Arial" w:cs="Arial"/>
          <w:bCs/>
          <w:color w:val="000000"/>
        </w:rPr>
        <w:t>pm</w:t>
      </w:r>
      <w:r w:rsidR="00536A09" w:rsidRPr="00A5597E">
        <w:rPr>
          <w:rFonts w:ascii="Arial" w:eastAsia="Times New Roman" w:hAnsi="Arial" w:cs="Arial"/>
          <w:bCs/>
          <w:color w:val="000000"/>
        </w:rPr>
        <w:t xml:space="preserve"> and reminded people to leave their microphones on mute.  </w:t>
      </w:r>
      <w:r w:rsidR="00C86833" w:rsidRPr="00A5597E">
        <w:rPr>
          <w:rFonts w:ascii="Arial" w:eastAsia="Times New Roman" w:hAnsi="Arial" w:cs="Arial"/>
          <w:bCs/>
          <w:color w:val="000000"/>
        </w:rPr>
        <w:t>He continued to remind in person participants to use the microphone so Zoom participants can hear</w:t>
      </w:r>
    </w:p>
    <w:p w14:paraId="1494085A" w14:textId="77777777" w:rsidR="00924FC3" w:rsidRDefault="00924FC3" w:rsidP="00924FC3">
      <w:pPr>
        <w:spacing w:line="360" w:lineRule="auto"/>
        <w:rPr>
          <w:rFonts w:ascii="Arial" w:eastAsia="Times New Roman" w:hAnsi="Arial" w:cs="Arial"/>
          <w:b/>
          <w:color w:val="000000"/>
        </w:rPr>
      </w:pPr>
    </w:p>
    <w:p w14:paraId="4603B35C" w14:textId="15929C0C" w:rsidR="00A974DB" w:rsidRPr="00A5637A" w:rsidRDefault="00A974DB" w:rsidP="00A5637A">
      <w:pPr>
        <w:spacing w:line="360" w:lineRule="auto"/>
        <w:rPr>
          <w:rFonts w:ascii="Arial" w:eastAsia="Times New Roman" w:hAnsi="Arial" w:cs="Arial"/>
          <w:b/>
          <w:color w:val="000000"/>
        </w:rPr>
      </w:pPr>
      <w:bookmarkStart w:id="2" w:name="_Hlk52528117"/>
      <w:bookmarkStart w:id="3" w:name="_Hlk51840507"/>
      <w:r w:rsidRPr="00A5637A">
        <w:rPr>
          <w:rFonts w:ascii="Arial" w:eastAsia="Times New Roman" w:hAnsi="Arial" w:cs="Arial"/>
          <w:b/>
          <w:color w:val="000000"/>
        </w:rPr>
        <w:t>Public Input</w:t>
      </w:r>
    </w:p>
    <w:p w14:paraId="2B04D960" w14:textId="278BBCD5" w:rsidR="0058278B" w:rsidRDefault="00720701" w:rsidP="00EB32A3">
      <w:pPr>
        <w:spacing w:line="360" w:lineRule="auto"/>
        <w:rPr>
          <w:rFonts w:ascii="Arial" w:eastAsia="Times New Roman" w:hAnsi="Arial" w:cs="Arial"/>
          <w:bCs/>
          <w:color w:val="000000"/>
        </w:rPr>
      </w:pPr>
      <w:r w:rsidRPr="00720701">
        <w:rPr>
          <w:rFonts w:ascii="Arial" w:eastAsia="Times New Roman" w:hAnsi="Arial" w:cs="Arial"/>
          <w:b/>
          <w:color w:val="000000"/>
        </w:rPr>
        <w:t xml:space="preserve">Cheryl Jensen </w:t>
      </w:r>
      <w:r w:rsidRPr="00720701">
        <w:rPr>
          <w:rFonts w:ascii="Arial" w:eastAsia="Times New Roman" w:hAnsi="Arial" w:cs="Arial"/>
          <w:bCs/>
          <w:color w:val="000000"/>
        </w:rPr>
        <w:t xml:space="preserve">– town forest questions – </w:t>
      </w:r>
      <w:r w:rsidR="0058278B">
        <w:rPr>
          <w:rFonts w:ascii="Arial" w:eastAsia="Times New Roman" w:hAnsi="Arial" w:cs="Arial"/>
          <w:bCs/>
          <w:color w:val="000000"/>
        </w:rPr>
        <w:t xml:space="preserve">A forest bathing startup in town is seeking permission to us the town forest for guided forest bathing sessions. They are asking about liability exposure for the town.  The business has its own liability insurance. Selectman Morris – if the town land is used without charge from the town, it is immune for recreation use. There may be a difference where it is a business. Selectman Hibberd – in the past the town insurance company have asked businesses to have their own liability insurance to use town properties. The board will double check with the town’s insurance and </w:t>
      </w:r>
      <w:proofErr w:type="spellStart"/>
      <w:r w:rsidR="0058278B">
        <w:rPr>
          <w:rFonts w:ascii="Arial" w:eastAsia="Times New Roman" w:hAnsi="Arial" w:cs="Arial"/>
          <w:bCs/>
          <w:color w:val="000000"/>
        </w:rPr>
        <w:t>ahs</w:t>
      </w:r>
      <w:proofErr w:type="spellEnd"/>
      <w:r w:rsidR="0058278B">
        <w:rPr>
          <w:rFonts w:ascii="Arial" w:eastAsia="Times New Roman" w:hAnsi="Arial" w:cs="Arial"/>
          <w:bCs/>
          <w:color w:val="000000"/>
        </w:rPr>
        <w:t xml:space="preserve"> no issues with the business moving forward barring any insurance issues.</w:t>
      </w:r>
    </w:p>
    <w:p w14:paraId="1A2399F5" w14:textId="37F5C640" w:rsidR="000A35EF" w:rsidRDefault="000A35EF" w:rsidP="00EB32A3">
      <w:pPr>
        <w:spacing w:line="360" w:lineRule="auto"/>
        <w:rPr>
          <w:rFonts w:ascii="Arial" w:eastAsia="Times New Roman" w:hAnsi="Arial" w:cs="Arial"/>
          <w:bCs/>
          <w:color w:val="000000"/>
        </w:rPr>
      </w:pPr>
      <w:r>
        <w:rPr>
          <w:rFonts w:ascii="Arial" w:eastAsia="Times New Roman" w:hAnsi="Arial" w:cs="Arial"/>
          <w:b/>
          <w:color w:val="000000"/>
        </w:rPr>
        <w:t xml:space="preserve">Barry Zitser – </w:t>
      </w:r>
      <w:r>
        <w:rPr>
          <w:rFonts w:ascii="Arial" w:eastAsia="Times New Roman" w:hAnsi="Arial" w:cs="Arial"/>
          <w:bCs/>
          <w:color w:val="000000"/>
        </w:rPr>
        <w:t xml:space="preserve">volunteers needed for complete streets committee – consult with energy committee to see if they will take on complete streets program as well – similar goals – electric charging for cars covered by both committees – </w:t>
      </w:r>
      <w:r w:rsidR="0058278B">
        <w:rPr>
          <w:rFonts w:ascii="Arial" w:eastAsia="Times New Roman" w:hAnsi="Arial" w:cs="Arial"/>
          <w:bCs/>
          <w:color w:val="000000"/>
        </w:rPr>
        <w:t>Selectman Caplain</w:t>
      </w:r>
      <w:r>
        <w:rPr>
          <w:rFonts w:ascii="Arial" w:eastAsia="Times New Roman" w:hAnsi="Arial" w:cs="Arial"/>
          <w:bCs/>
          <w:color w:val="000000"/>
        </w:rPr>
        <w:t xml:space="preserve"> – likes idea of involving ener</w:t>
      </w:r>
      <w:r w:rsidR="0058278B">
        <w:rPr>
          <w:rFonts w:ascii="Arial" w:eastAsia="Times New Roman" w:hAnsi="Arial" w:cs="Arial"/>
          <w:bCs/>
          <w:color w:val="000000"/>
        </w:rPr>
        <w:t>g</w:t>
      </w:r>
      <w:r>
        <w:rPr>
          <w:rFonts w:ascii="Arial" w:eastAsia="Times New Roman" w:hAnsi="Arial" w:cs="Arial"/>
          <w:bCs/>
          <w:color w:val="000000"/>
        </w:rPr>
        <w:t>y commission</w:t>
      </w:r>
      <w:r w:rsidR="0058278B">
        <w:rPr>
          <w:rFonts w:ascii="Arial" w:eastAsia="Times New Roman" w:hAnsi="Arial" w:cs="Arial"/>
          <w:bCs/>
          <w:color w:val="000000"/>
        </w:rPr>
        <w:t xml:space="preserve">. He has </w:t>
      </w:r>
      <w:r>
        <w:rPr>
          <w:rFonts w:ascii="Arial" w:eastAsia="Times New Roman" w:hAnsi="Arial" w:cs="Arial"/>
          <w:bCs/>
          <w:color w:val="000000"/>
        </w:rPr>
        <w:t xml:space="preserve">veered off complete streets path a bit </w:t>
      </w:r>
      <w:r w:rsidR="0058278B">
        <w:rPr>
          <w:rFonts w:ascii="Arial" w:eastAsia="Times New Roman" w:hAnsi="Arial" w:cs="Arial"/>
          <w:bCs/>
          <w:color w:val="000000"/>
        </w:rPr>
        <w:t xml:space="preserve">and is </w:t>
      </w:r>
      <w:r>
        <w:rPr>
          <w:rFonts w:ascii="Arial" w:eastAsia="Times New Roman" w:hAnsi="Arial" w:cs="Arial"/>
          <w:bCs/>
          <w:color w:val="000000"/>
        </w:rPr>
        <w:t>working with Franconia and Littleton to create bike-friendly community</w:t>
      </w:r>
      <w:r w:rsidR="0058278B">
        <w:rPr>
          <w:rFonts w:ascii="Arial" w:eastAsia="Times New Roman" w:hAnsi="Arial" w:cs="Arial"/>
          <w:bCs/>
          <w:color w:val="000000"/>
        </w:rPr>
        <w:t xml:space="preserve">. They have </w:t>
      </w:r>
      <w:r>
        <w:rPr>
          <w:rFonts w:ascii="Arial" w:eastAsia="Times New Roman" w:hAnsi="Arial" w:cs="Arial"/>
          <w:bCs/>
          <w:color w:val="000000"/>
        </w:rPr>
        <w:t>similar goals</w:t>
      </w:r>
      <w:r w:rsidR="0058278B">
        <w:rPr>
          <w:rFonts w:ascii="Arial" w:eastAsia="Times New Roman" w:hAnsi="Arial" w:cs="Arial"/>
          <w:bCs/>
          <w:color w:val="000000"/>
        </w:rPr>
        <w:t>.</w:t>
      </w:r>
      <w:r>
        <w:rPr>
          <w:rFonts w:ascii="Arial" w:eastAsia="Times New Roman" w:hAnsi="Arial" w:cs="Arial"/>
          <w:bCs/>
          <w:color w:val="000000"/>
        </w:rPr>
        <w:t xml:space="preserve">  </w:t>
      </w:r>
    </w:p>
    <w:p w14:paraId="608ED048" w14:textId="77777777" w:rsidR="0058278B" w:rsidRDefault="0058278B" w:rsidP="00A5637A">
      <w:pPr>
        <w:spacing w:line="360" w:lineRule="auto"/>
        <w:rPr>
          <w:rFonts w:ascii="Arial" w:eastAsia="Times New Roman" w:hAnsi="Arial" w:cs="Arial"/>
          <w:b/>
          <w:color w:val="000000"/>
        </w:rPr>
      </w:pPr>
    </w:p>
    <w:p w14:paraId="1704B5BB" w14:textId="6AC3472F" w:rsidR="00A974DB" w:rsidRPr="00A5637A" w:rsidRDefault="00A974DB" w:rsidP="00A5637A">
      <w:pPr>
        <w:spacing w:line="360" w:lineRule="auto"/>
        <w:rPr>
          <w:rFonts w:ascii="Arial" w:eastAsia="Times New Roman" w:hAnsi="Arial" w:cs="Arial"/>
          <w:b/>
          <w:color w:val="000000"/>
        </w:rPr>
      </w:pPr>
      <w:proofErr w:type="spellStart"/>
      <w:r w:rsidRPr="00A5637A">
        <w:rPr>
          <w:rFonts w:ascii="Arial" w:eastAsia="Times New Roman" w:hAnsi="Arial" w:cs="Arial"/>
          <w:b/>
          <w:color w:val="000000"/>
        </w:rPr>
        <w:t>Bretzfelder</w:t>
      </w:r>
      <w:proofErr w:type="spellEnd"/>
      <w:r w:rsidRPr="00A5637A">
        <w:rPr>
          <w:rFonts w:ascii="Arial" w:eastAsia="Times New Roman" w:hAnsi="Arial" w:cs="Arial"/>
          <w:b/>
          <w:color w:val="000000"/>
        </w:rPr>
        <w:t xml:space="preserve"> Park Committee Vacancy</w:t>
      </w:r>
    </w:p>
    <w:p w14:paraId="4949B35D" w14:textId="7C70F691" w:rsidR="00A824D5" w:rsidRPr="00A824D5" w:rsidRDefault="0058278B" w:rsidP="00EB32A3">
      <w:pPr>
        <w:spacing w:line="360" w:lineRule="auto"/>
        <w:rPr>
          <w:rFonts w:ascii="Arial" w:eastAsia="Times New Roman" w:hAnsi="Arial" w:cs="Arial"/>
          <w:bCs/>
          <w:color w:val="000000"/>
        </w:rPr>
      </w:pPr>
      <w:r>
        <w:rPr>
          <w:rFonts w:ascii="Arial" w:eastAsia="Times New Roman" w:hAnsi="Arial" w:cs="Arial"/>
          <w:b/>
          <w:color w:val="000000"/>
        </w:rPr>
        <w:t>Selectman Morris</w:t>
      </w:r>
      <w:r w:rsidR="00A824D5">
        <w:rPr>
          <w:rFonts w:ascii="Arial" w:eastAsia="Times New Roman" w:hAnsi="Arial" w:cs="Arial"/>
          <w:b/>
          <w:color w:val="000000"/>
        </w:rPr>
        <w:t xml:space="preserve"> – </w:t>
      </w:r>
      <w:proofErr w:type="spellStart"/>
      <w:r w:rsidR="00A824D5">
        <w:rPr>
          <w:rFonts w:ascii="Arial" w:eastAsia="Times New Roman" w:hAnsi="Arial" w:cs="Arial"/>
          <w:bCs/>
          <w:color w:val="000000"/>
        </w:rPr>
        <w:t>Bretzfelder</w:t>
      </w:r>
      <w:proofErr w:type="spellEnd"/>
      <w:r w:rsidR="00A824D5">
        <w:rPr>
          <w:rFonts w:ascii="Arial" w:eastAsia="Times New Roman" w:hAnsi="Arial" w:cs="Arial"/>
          <w:bCs/>
          <w:color w:val="000000"/>
        </w:rPr>
        <w:t xml:space="preserve"> committee has a vacancy from member moving from town – meets quarterly – interested residents can contact Nancy Czarny – </w:t>
      </w:r>
      <w:r>
        <w:rPr>
          <w:rFonts w:ascii="Arial" w:eastAsia="Times New Roman" w:hAnsi="Arial" w:cs="Arial"/>
          <w:bCs/>
          <w:color w:val="000000"/>
        </w:rPr>
        <w:t xml:space="preserve">The board discussed and decided vacancy should be posted looking for committee members. </w:t>
      </w:r>
    </w:p>
    <w:p w14:paraId="634277C8" w14:textId="77777777" w:rsidR="00720701" w:rsidRPr="00720701" w:rsidRDefault="00720701" w:rsidP="00EB32A3">
      <w:pPr>
        <w:spacing w:line="360" w:lineRule="auto"/>
        <w:rPr>
          <w:rFonts w:ascii="Arial" w:eastAsia="Times New Roman" w:hAnsi="Arial" w:cs="Arial"/>
          <w:b/>
          <w:color w:val="000000"/>
        </w:rPr>
      </w:pPr>
    </w:p>
    <w:p w14:paraId="42B461B1" w14:textId="77777777" w:rsidR="0058278B" w:rsidRDefault="0058278B" w:rsidP="00A5637A">
      <w:pPr>
        <w:spacing w:line="360" w:lineRule="auto"/>
        <w:rPr>
          <w:rFonts w:ascii="Arial" w:eastAsia="Times New Roman" w:hAnsi="Arial" w:cs="Arial"/>
          <w:b/>
          <w:color w:val="000000"/>
        </w:rPr>
      </w:pPr>
    </w:p>
    <w:p w14:paraId="2ABC813B" w14:textId="14B018CE" w:rsidR="00A974DB" w:rsidRPr="00A5637A" w:rsidRDefault="00A974DB" w:rsidP="00A5637A">
      <w:pPr>
        <w:spacing w:line="360" w:lineRule="auto"/>
        <w:rPr>
          <w:rFonts w:ascii="Arial" w:eastAsia="Times New Roman" w:hAnsi="Arial" w:cs="Arial"/>
          <w:b/>
          <w:color w:val="000000"/>
        </w:rPr>
      </w:pPr>
      <w:r w:rsidRPr="00A5637A">
        <w:rPr>
          <w:rFonts w:ascii="Arial" w:eastAsia="Times New Roman" w:hAnsi="Arial" w:cs="Arial"/>
          <w:b/>
          <w:color w:val="000000"/>
        </w:rPr>
        <w:lastRenderedPageBreak/>
        <w:t>Health Insurance 2022 – FSA plan changes due by Nov 19</w:t>
      </w:r>
      <w:r w:rsidRPr="00A5637A">
        <w:rPr>
          <w:rFonts w:ascii="Arial" w:eastAsia="Times New Roman" w:hAnsi="Arial" w:cs="Arial"/>
          <w:b/>
          <w:color w:val="000000"/>
          <w:vertAlign w:val="superscript"/>
        </w:rPr>
        <w:t>th</w:t>
      </w:r>
      <w:r w:rsidRPr="00A5637A">
        <w:rPr>
          <w:rFonts w:ascii="Arial" w:eastAsia="Times New Roman" w:hAnsi="Arial" w:cs="Arial"/>
          <w:b/>
          <w:color w:val="000000"/>
        </w:rPr>
        <w:t xml:space="preserve">. </w:t>
      </w:r>
    </w:p>
    <w:p w14:paraId="1839B7AF" w14:textId="0DF1A22F" w:rsidR="003618DB" w:rsidRPr="003618DB" w:rsidRDefault="0058278B" w:rsidP="00EB32A3">
      <w:pPr>
        <w:spacing w:line="360" w:lineRule="auto"/>
        <w:rPr>
          <w:rFonts w:ascii="Arial" w:eastAsia="Times New Roman" w:hAnsi="Arial" w:cs="Arial"/>
          <w:bCs/>
          <w:color w:val="000000"/>
        </w:rPr>
      </w:pPr>
      <w:r>
        <w:rPr>
          <w:rFonts w:ascii="Arial" w:eastAsia="Times New Roman" w:hAnsi="Arial" w:cs="Arial"/>
          <w:b/>
          <w:color w:val="000000"/>
        </w:rPr>
        <w:t>Chairman Boisseau</w:t>
      </w:r>
      <w:r w:rsidR="003618DB">
        <w:rPr>
          <w:rFonts w:ascii="Arial" w:eastAsia="Times New Roman" w:hAnsi="Arial" w:cs="Arial"/>
          <w:b/>
          <w:color w:val="000000"/>
        </w:rPr>
        <w:t xml:space="preserve"> – </w:t>
      </w:r>
      <w:r w:rsidR="003618DB">
        <w:rPr>
          <w:rFonts w:ascii="Arial" w:eastAsia="Times New Roman" w:hAnsi="Arial" w:cs="Arial"/>
          <w:bCs/>
          <w:color w:val="000000"/>
        </w:rPr>
        <w:t>changes due by the 19</w:t>
      </w:r>
      <w:r w:rsidR="003618DB" w:rsidRPr="003618DB">
        <w:rPr>
          <w:rFonts w:ascii="Arial" w:eastAsia="Times New Roman" w:hAnsi="Arial" w:cs="Arial"/>
          <w:bCs/>
          <w:color w:val="000000"/>
          <w:vertAlign w:val="superscript"/>
        </w:rPr>
        <w:t>th</w:t>
      </w:r>
      <w:r w:rsidR="003618DB">
        <w:rPr>
          <w:rFonts w:ascii="Arial" w:eastAsia="Times New Roman" w:hAnsi="Arial" w:cs="Arial"/>
          <w:bCs/>
          <w:color w:val="000000"/>
        </w:rPr>
        <w:t xml:space="preserve"> – </w:t>
      </w:r>
      <w:r>
        <w:rPr>
          <w:rFonts w:ascii="Arial" w:eastAsia="Times New Roman" w:hAnsi="Arial" w:cs="Arial"/>
          <w:bCs/>
          <w:color w:val="000000"/>
        </w:rPr>
        <w:t xml:space="preserve">Selectman </w:t>
      </w:r>
      <w:r w:rsidR="003618DB">
        <w:rPr>
          <w:rFonts w:ascii="Arial" w:eastAsia="Times New Roman" w:hAnsi="Arial" w:cs="Arial"/>
          <w:bCs/>
          <w:color w:val="000000"/>
        </w:rPr>
        <w:t>M</w:t>
      </w:r>
      <w:r>
        <w:rPr>
          <w:rFonts w:ascii="Arial" w:eastAsia="Times New Roman" w:hAnsi="Arial" w:cs="Arial"/>
          <w:bCs/>
          <w:color w:val="000000"/>
        </w:rPr>
        <w:t>orris</w:t>
      </w:r>
      <w:r w:rsidR="003618DB">
        <w:rPr>
          <w:rFonts w:ascii="Arial" w:eastAsia="Times New Roman" w:hAnsi="Arial" w:cs="Arial"/>
          <w:bCs/>
          <w:color w:val="000000"/>
        </w:rPr>
        <w:t xml:space="preserve"> – contribution limits set by federal gov’t – IRS may increase contribution limits – easy to hit limits by setting aside extra funds – </w:t>
      </w:r>
      <w:r>
        <w:rPr>
          <w:rFonts w:ascii="Arial" w:eastAsia="Times New Roman" w:hAnsi="Arial" w:cs="Arial"/>
          <w:bCs/>
          <w:color w:val="000000"/>
        </w:rPr>
        <w:t>Selectman Hibberd</w:t>
      </w:r>
      <w:r w:rsidR="003618DB">
        <w:rPr>
          <w:rFonts w:ascii="Arial" w:eastAsia="Times New Roman" w:hAnsi="Arial" w:cs="Arial"/>
          <w:bCs/>
          <w:color w:val="000000"/>
        </w:rPr>
        <w:t xml:space="preserve"> underutilized currently – outreach to employees and </w:t>
      </w:r>
      <w:r w:rsidR="00B31DB2">
        <w:rPr>
          <w:rFonts w:ascii="Arial" w:eastAsia="Times New Roman" w:hAnsi="Arial" w:cs="Arial"/>
          <w:bCs/>
          <w:color w:val="000000"/>
        </w:rPr>
        <w:t>investigate</w:t>
      </w:r>
      <w:r w:rsidR="003618DB">
        <w:rPr>
          <w:rFonts w:ascii="Arial" w:eastAsia="Times New Roman" w:hAnsi="Arial" w:cs="Arial"/>
          <w:bCs/>
          <w:color w:val="000000"/>
        </w:rPr>
        <w:t xml:space="preserve"> employee contribution – table until next meeting to do more research</w:t>
      </w:r>
      <w:r>
        <w:rPr>
          <w:rFonts w:ascii="Arial" w:eastAsia="Times New Roman" w:hAnsi="Arial" w:cs="Arial"/>
          <w:bCs/>
          <w:color w:val="000000"/>
        </w:rPr>
        <w:t>.</w:t>
      </w:r>
    </w:p>
    <w:p w14:paraId="1F015185" w14:textId="77777777" w:rsidR="00720701" w:rsidRPr="00720701" w:rsidRDefault="00720701" w:rsidP="00EB32A3">
      <w:pPr>
        <w:spacing w:line="360" w:lineRule="auto"/>
        <w:rPr>
          <w:rFonts w:ascii="Arial" w:eastAsia="Times New Roman" w:hAnsi="Arial" w:cs="Arial"/>
          <w:b/>
          <w:color w:val="000000"/>
        </w:rPr>
      </w:pPr>
    </w:p>
    <w:p w14:paraId="1CB6740D" w14:textId="66C14448" w:rsidR="00A974DB" w:rsidRPr="00A5637A" w:rsidRDefault="00A974DB" w:rsidP="00A5637A">
      <w:pPr>
        <w:spacing w:line="360" w:lineRule="auto"/>
        <w:rPr>
          <w:rFonts w:ascii="Arial" w:eastAsia="Times New Roman" w:hAnsi="Arial" w:cs="Arial"/>
          <w:b/>
          <w:color w:val="000000"/>
        </w:rPr>
      </w:pPr>
      <w:r w:rsidRPr="00A5637A">
        <w:rPr>
          <w:rFonts w:ascii="Arial" w:eastAsia="Times New Roman" w:hAnsi="Arial" w:cs="Arial"/>
          <w:b/>
          <w:color w:val="000000"/>
        </w:rPr>
        <w:t>Budget guidance for department heads</w:t>
      </w:r>
    </w:p>
    <w:p w14:paraId="4A8E6524" w14:textId="698D6109" w:rsidR="00503A0F" w:rsidRDefault="00F26AFD" w:rsidP="00EB32A3">
      <w:pPr>
        <w:spacing w:line="360" w:lineRule="auto"/>
        <w:rPr>
          <w:rFonts w:ascii="Arial" w:eastAsia="Times New Roman" w:hAnsi="Arial" w:cs="Arial"/>
          <w:bCs/>
          <w:color w:val="000000"/>
        </w:rPr>
      </w:pPr>
      <w:r>
        <w:rPr>
          <w:rFonts w:ascii="Arial" w:eastAsia="Times New Roman" w:hAnsi="Arial" w:cs="Arial"/>
          <w:b/>
          <w:color w:val="000000"/>
        </w:rPr>
        <w:t>Selectman Boisseau</w:t>
      </w:r>
      <w:r w:rsidR="003618DB">
        <w:rPr>
          <w:rFonts w:ascii="Arial" w:eastAsia="Times New Roman" w:hAnsi="Arial" w:cs="Arial"/>
          <w:b/>
          <w:color w:val="000000"/>
        </w:rPr>
        <w:t xml:space="preserve"> – </w:t>
      </w:r>
      <w:r w:rsidR="003618DB" w:rsidRPr="003618DB">
        <w:rPr>
          <w:rFonts w:ascii="Arial" w:eastAsia="Times New Roman" w:hAnsi="Arial" w:cs="Arial"/>
          <w:bCs/>
          <w:color w:val="000000"/>
        </w:rPr>
        <w:t>dep</w:t>
      </w:r>
      <w:r w:rsidR="00503A0F">
        <w:rPr>
          <w:rFonts w:ascii="Arial" w:eastAsia="Times New Roman" w:hAnsi="Arial" w:cs="Arial"/>
          <w:bCs/>
          <w:color w:val="000000"/>
        </w:rPr>
        <w:t>artment</w:t>
      </w:r>
      <w:r w:rsidR="003618DB" w:rsidRPr="003618DB">
        <w:rPr>
          <w:rFonts w:ascii="Arial" w:eastAsia="Times New Roman" w:hAnsi="Arial" w:cs="Arial"/>
          <w:bCs/>
          <w:color w:val="000000"/>
        </w:rPr>
        <w:t xml:space="preserve"> heads meeting on 11/4</w:t>
      </w:r>
      <w:r w:rsidR="00503A0F">
        <w:rPr>
          <w:rFonts w:ascii="Arial" w:eastAsia="Times New Roman" w:hAnsi="Arial" w:cs="Arial"/>
          <w:bCs/>
          <w:color w:val="000000"/>
        </w:rPr>
        <w:t xml:space="preserve">, </w:t>
      </w:r>
      <w:r w:rsidR="003618DB" w:rsidRPr="003618DB">
        <w:rPr>
          <w:rFonts w:ascii="Arial" w:eastAsia="Times New Roman" w:hAnsi="Arial" w:cs="Arial"/>
          <w:bCs/>
          <w:color w:val="000000"/>
        </w:rPr>
        <w:t>looking for guidance</w:t>
      </w:r>
      <w:r w:rsidR="00503A0F">
        <w:rPr>
          <w:rFonts w:ascii="Arial" w:eastAsia="Times New Roman" w:hAnsi="Arial" w:cs="Arial"/>
          <w:bCs/>
          <w:color w:val="000000"/>
        </w:rPr>
        <w:t xml:space="preserve"> for budget presentations </w:t>
      </w:r>
      <w:r w:rsidR="00E00998">
        <w:rPr>
          <w:rFonts w:ascii="Arial" w:eastAsia="Times New Roman" w:hAnsi="Arial" w:cs="Arial"/>
          <w:bCs/>
          <w:color w:val="000000"/>
        </w:rPr>
        <w:t xml:space="preserve">– the board discussed the cost of good and cost of living is </w:t>
      </w:r>
      <w:r w:rsidR="009F7303">
        <w:rPr>
          <w:rFonts w:ascii="Arial" w:eastAsia="Times New Roman" w:hAnsi="Arial" w:cs="Arial"/>
          <w:bCs/>
          <w:color w:val="000000"/>
        </w:rPr>
        <w:t>rising,</w:t>
      </w:r>
      <w:r w:rsidR="00E00998">
        <w:rPr>
          <w:rFonts w:ascii="Arial" w:eastAsia="Times New Roman" w:hAnsi="Arial" w:cs="Arial"/>
          <w:bCs/>
          <w:color w:val="000000"/>
        </w:rPr>
        <w:t xml:space="preserve"> and they anticipate that budgets will have to follow. </w:t>
      </w:r>
      <w:r w:rsidR="00CA23F0">
        <w:rPr>
          <w:rFonts w:ascii="Arial" w:eastAsia="Times New Roman" w:hAnsi="Arial" w:cs="Arial"/>
          <w:bCs/>
          <w:color w:val="000000"/>
        </w:rPr>
        <w:t xml:space="preserve">The board acknowledged that </w:t>
      </w:r>
      <w:r w:rsidR="009F7303">
        <w:rPr>
          <w:rFonts w:ascii="Arial" w:eastAsia="Times New Roman" w:hAnsi="Arial" w:cs="Arial"/>
          <w:bCs/>
          <w:color w:val="000000"/>
        </w:rPr>
        <w:t xml:space="preserve">the budgets have been streamlined over the past few years and have had minimal rises. Selectman Hibberd would like to see department heads present another streamlined budget with increases only for the items that are expected to go up as well as a second budget with all of the true needs of the department. </w:t>
      </w:r>
      <w:r w:rsidR="00D34EF6">
        <w:rPr>
          <w:rFonts w:ascii="Arial" w:eastAsia="Times New Roman" w:hAnsi="Arial" w:cs="Arial"/>
          <w:bCs/>
          <w:color w:val="000000"/>
        </w:rPr>
        <w:t xml:space="preserve">The board can use those needs to plan for large purchases in the upcoming years and help determine potential uses for ARPA funds. </w:t>
      </w:r>
    </w:p>
    <w:p w14:paraId="234AEB0F" w14:textId="3DC15955" w:rsidR="00B63DD2" w:rsidRDefault="008170FF" w:rsidP="00EB32A3">
      <w:pPr>
        <w:spacing w:line="360" w:lineRule="auto"/>
        <w:rPr>
          <w:rFonts w:ascii="Arial" w:eastAsia="Times New Roman" w:hAnsi="Arial" w:cs="Arial"/>
          <w:bCs/>
          <w:color w:val="000000"/>
        </w:rPr>
      </w:pPr>
      <w:r>
        <w:rPr>
          <w:rFonts w:ascii="Arial" w:eastAsia="Times New Roman" w:hAnsi="Arial" w:cs="Arial"/>
          <w:b/>
          <w:color w:val="000000"/>
        </w:rPr>
        <w:t xml:space="preserve">Eddie and Cathy Qi – </w:t>
      </w:r>
      <w:r>
        <w:rPr>
          <w:rFonts w:ascii="Arial" w:eastAsia="Times New Roman" w:hAnsi="Arial" w:cs="Arial"/>
          <w:bCs/>
          <w:color w:val="000000"/>
        </w:rPr>
        <w:t>inflation is 5-6% - taxpayers are experience inflation as well – if budget goes up, taxpayers pay for it – does town control school budgets?</w:t>
      </w:r>
      <w:r w:rsidR="00B63DD2">
        <w:rPr>
          <w:rFonts w:ascii="Arial" w:eastAsia="Times New Roman" w:hAnsi="Arial" w:cs="Arial"/>
          <w:bCs/>
          <w:color w:val="000000"/>
        </w:rPr>
        <w:t xml:space="preserve"> Chairman Boisseau explained that the school budget is separate from the town. The Qi’s and the board discussed different options for lowering the tax rate in the town including less library hours and less police officers. The board spoke on the </w:t>
      </w:r>
      <w:r w:rsidR="00B873BB">
        <w:rPr>
          <w:rFonts w:ascii="Arial" w:eastAsia="Times New Roman" w:hAnsi="Arial" w:cs="Arial"/>
          <w:bCs/>
          <w:color w:val="000000"/>
        </w:rPr>
        <w:t>24-hour</w:t>
      </w:r>
      <w:r w:rsidR="00B63DD2">
        <w:rPr>
          <w:rFonts w:ascii="Arial" w:eastAsia="Times New Roman" w:hAnsi="Arial" w:cs="Arial"/>
          <w:bCs/>
          <w:color w:val="000000"/>
        </w:rPr>
        <w:t xml:space="preserve"> police coverage that was voted on 5-6 years ago and the difficulties attracting and retaining good employees. </w:t>
      </w:r>
      <w:r>
        <w:rPr>
          <w:rFonts w:ascii="Arial" w:eastAsia="Times New Roman" w:hAnsi="Arial" w:cs="Arial"/>
          <w:bCs/>
          <w:color w:val="000000"/>
        </w:rPr>
        <w:t xml:space="preserve"> </w:t>
      </w:r>
    </w:p>
    <w:p w14:paraId="7DD16DB9" w14:textId="75C1199C" w:rsidR="009E0CF1" w:rsidRDefault="00B55651" w:rsidP="00EB32A3">
      <w:pPr>
        <w:spacing w:line="360" w:lineRule="auto"/>
        <w:rPr>
          <w:rFonts w:ascii="Arial" w:eastAsia="Times New Roman" w:hAnsi="Arial" w:cs="Arial"/>
          <w:bCs/>
          <w:color w:val="000000"/>
        </w:rPr>
      </w:pPr>
      <w:r>
        <w:rPr>
          <w:rFonts w:ascii="Arial" w:eastAsia="Times New Roman" w:hAnsi="Arial" w:cs="Arial"/>
          <w:b/>
          <w:color w:val="000000"/>
        </w:rPr>
        <w:t>Jack Anderson –</w:t>
      </w:r>
      <w:r>
        <w:rPr>
          <w:rFonts w:ascii="Arial" w:eastAsia="Times New Roman" w:hAnsi="Arial" w:cs="Arial"/>
          <w:bCs/>
          <w:color w:val="000000"/>
        </w:rPr>
        <w:t xml:space="preserve"> </w:t>
      </w:r>
      <w:r w:rsidR="00D87194">
        <w:rPr>
          <w:rFonts w:ascii="Arial" w:eastAsia="Times New Roman" w:hAnsi="Arial" w:cs="Arial"/>
          <w:bCs/>
          <w:color w:val="000000"/>
        </w:rPr>
        <w:t xml:space="preserve">The fire chief discussed upping the starting pay rates at the town with the board. They talked about being prepared if the federal minimum wage increases. </w:t>
      </w:r>
      <w:r w:rsidR="00B31DB2">
        <w:rPr>
          <w:rFonts w:ascii="Arial" w:eastAsia="Times New Roman" w:hAnsi="Arial" w:cs="Arial"/>
          <w:bCs/>
          <w:color w:val="000000"/>
        </w:rPr>
        <w:t xml:space="preserve">The board has talked with individual departments to adjust wages to make them competitive in hiring employees and retaining current employees. </w:t>
      </w:r>
    </w:p>
    <w:p w14:paraId="6C08F3D2" w14:textId="77777777" w:rsidR="00F26306" w:rsidRDefault="00B31DB2" w:rsidP="00EB32A3">
      <w:pPr>
        <w:spacing w:line="360" w:lineRule="auto"/>
        <w:rPr>
          <w:rFonts w:ascii="Arial" w:eastAsia="Times New Roman" w:hAnsi="Arial" w:cs="Arial"/>
          <w:bCs/>
          <w:color w:val="000000"/>
        </w:rPr>
      </w:pPr>
      <w:r>
        <w:rPr>
          <w:rFonts w:ascii="Arial" w:eastAsia="Times New Roman" w:hAnsi="Arial" w:cs="Arial"/>
          <w:b/>
          <w:color w:val="000000"/>
        </w:rPr>
        <w:t>Chairman Boisseau</w:t>
      </w:r>
      <w:r w:rsidR="00162C0F">
        <w:rPr>
          <w:rFonts w:ascii="Arial" w:eastAsia="Times New Roman" w:hAnsi="Arial" w:cs="Arial"/>
          <w:b/>
          <w:color w:val="000000"/>
        </w:rPr>
        <w:t xml:space="preserve"> –</w:t>
      </w:r>
      <w:r w:rsidR="00162C0F">
        <w:rPr>
          <w:rFonts w:ascii="Arial" w:eastAsia="Times New Roman" w:hAnsi="Arial" w:cs="Arial"/>
          <w:bCs/>
          <w:color w:val="000000"/>
        </w:rPr>
        <w:t xml:space="preserve"> </w:t>
      </w:r>
      <w:r>
        <w:rPr>
          <w:rFonts w:ascii="Arial" w:eastAsia="Times New Roman" w:hAnsi="Arial" w:cs="Arial"/>
          <w:bCs/>
          <w:color w:val="000000"/>
        </w:rPr>
        <w:t xml:space="preserve">the board has been trying to bring wages up to a competitive rate – long term employees are an asset to the town as they know the ins and outs of the departments and make the department more efficient. </w:t>
      </w:r>
      <w:r w:rsidR="00175179">
        <w:rPr>
          <w:rFonts w:ascii="Arial" w:eastAsia="Times New Roman" w:hAnsi="Arial" w:cs="Arial"/>
          <w:bCs/>
          <w:color w:val="000000"/>
        </w:rPr>
        <w:t xml:space="preserve">Chief Anderson </w:t>
      </w:r>
      <w:r w:rsidR="00B54B2A">
        <w:rPr>
          <w:rFonts w:ascii="Arial" w:eastAsia="Times New Roman" w:hAnsi="Arial" w:cs="Arial"/>
          <w:bCs/>
          <w:color w:val="000000"/>
        </w:rPr>
        <w:t>–</w:t>
      </w:r>
      <w:r w:rsidR="00175179">
        <w:rPr>
          <w:rFonts w:ascii="Arial" w:eastAsia="Times New Roman" w:hAnsi="Arial" w:cs="Arial"/>
          <w:bCs/>
          <w:color w:val="000000"/>
        </w:rPr>
        <w:t xml:space="preserve"> </w:t>
      </w:r>
      <w:r w:rsidR="00B54B2A">
        <w:rPr>
          <w:rFonts w:ascii="Arial" w:eastAsia="Times New Roman" w:hAnsi="Arial" w:cs="Arial"/>
          <w:bCs/>
          <w:color w:val="000000"/>
        </w:rPr>
        <w:t xml:space="preserve">it’s time to start looking at a new fire station and new trucks – Chairman Boisseau – add to “ideal” budget so board can start planning now. </w:t>
      </w:r>
      <w:r w:rsidR="00F26306">
        <w:rPr>
          <w:rFonts w:ascii="Arial" w:eastAsia="Times New Roman" w:hAnsi="Arial" w:cs="Arial"/>
          <w:bCs/>
          <w:color w:val="000000"/>
        </w:rPr>
        <w:t xml:space="preserve">Chief Anderson – the police department is in the same boat with their station. </w:t>
      </w:r>
    </w:p>
    <w:p w14:paraId="5A6D3414" w14:textId="65D17FF7" w:rsidR="00162C0F" w:rsidRDefault="00162C0F" w:rsidP="00EB32A3">
      <w:pPr>
        <w:spacing w:line="360" w:lineRule="auto"/>
        <w:rPr>
          <w:rFonts w:ascii="Arial" w:eastAsia="Times New Roman" w:hAnsi="Arial" w:cs="Arial"/>
          <w:bCs/>
          <w:color w:val="000000"/>
        </w:rPr>
      </w:pPr>
      <w:r>
        <w:rPr>
          <w:rFonts w:ascii="Arial" w:eastAsia="Times New Roman" w:hAnsi="Arial" w:cs="Arial"/>
          <w:b/>
          <w:color w:val="000000"/>
        </w:rPr>
        <w:lastRenderedPageBreak/>
        <w:t>Barry Zitser –</w:t>
      </w:r>
      <w:r>
        <w:rPr>
          <w:rFonts w:ascii="Arial" w:eastAsia="Times New Roman" w:hAnsi="Arial" w:cs="Arial"/>
          <w:bCs/>
          <w:color w:val="000000"/>
        </w:rPr>
        <w:t xml:space="preserve"> when considering items look into regionalizing services and pool resources to increase options to town – </w:t>
      </w:r>
      <w:r w:rsidR="00F26306">
        <w:rPr>
          <w:rFonts w:ascii="Arial" w:eastAsia="Times New Roman" w:hAnsi="Arial" w:cs="Arial"/>
          <w:bCs/>
          <w:color w:val="000000"/>
        </w:rPr>
        <w:t>Chief Anderson</w:t>
      </w:r>
      <w:r>
        <w:rPr>
          <w:rFonts w:ascii="Arial" w:eastAsia="Times New Roman" w:hAnsi="Arial" w:cs="Arial"/>
          <w:bCs/>
          <w:color w:val="000000"/>
        </w:rPr>
        <w:t xml:space="preserve"> – have started conversations on regionalizing </w:t>
      </w:r>
    </w:p>
    <w:p w14:paraId="0BC3F354" w14:textId="177CB432" w:rsidR="00F26306" w:rsidRDefault="00162C0F" w:rsidP="00EB32A3">
      <w:pPr>
        <w:spacing w:line="360" w:lineRule="auto"/>
        <w:rPr>
          <w:rFonts w:ascii="Arial" w:eastAsia="Times New Roman" w:hAnsi="Arial" w:cs="Arial"/>
          <w:bCs/>
          <w:color w:val="000000"/>
        </w:rPr>
      </w:pPr>
      <w:r>
        <w:rPr>
          <w:rFonts w:ascii="Arial" w:eastAsia="Times New Roman" w:hAnsi="Arial" w:cs="Arial"/>
          <w:b/>
          <w:color w:val="000000"/>
        </w:rPr>
        <w:t>Andrea Bryant –</w:t>
      </w:r>
      <w:r w:rsidR="00F26306">
        <w:rPr>
          <w:rFonts w:ascii="Arial" w:eastAsia="Times New Roman" w:hAnsi="Arial" w:cs="Arial"/>
          <w:b/>
          <w:color w:val="000000"/>
        </w:rPr>
        <w:t xml:space="preserve"> </w:t>
      </w:r>
      <w:r w:rsidR="00F26306">
        <w:rPr>
          <w:rFonts w:ascii="Arial" w:eastAsia="Times New Roman" w:hAnsi="Arial" w:cs="Arial"/>
          <w:bCs/>
          <w:color w:val="000000"/>
        </w:rPr>
        <w:t>would be a similar bond item like building a new school – agrees something needs to be done to increase the capacity of the stations.</w:t>
      </w:r>
      <w:r>
        <w:rPr>
          <w:rFonts w:ascii="Arial" w:eastAsia="Times New Roman" w:hAnsi="Arial" w:cs="Arial"/>
          <w:bCs/>
          <w:color w:val="000000"/>
        </w:rPr>
        <w:t xml:space="preserve"> </w:t>
      </w:r>
    </w:p>
    <w:p w14:paraId="282149B0" w14:textId="366D4E5A" w:rsidR="00135DF3" w:rsidRDefault="00814094" w:rsidP="00EB32A3">
      <w:pPr>
        <w:spacing w:line="360" w:lineRule="auto"/>
        <w:rPr>
          <w:rFonts w:ascii="Arial" w:eastAsia="Times New Roman" w:hAnsi="Arial" w:cs="Arial"/>
          <w:bCs/>
          <w:color w:val="000000"/>
        </w:rPr>
      </w:pPr>
      <w:r>
        <w:rPr>
          <w:rFonts w:ascii="Arial" w:eastAsia="Times New Roman" w:hAnsi="Arial" w:cs="Arial"/>
          <w:b/>
          <w:color w:val="000000"/>
        </w:rPr>
        <w:t>Chairman Boisseau</w:t>
      </w:r>
      <w:r w:rsidR="00135DF3">
        <w:rPr>
          <w:rFonts w:ascii="Arial" w:eastAsia="Times New Roman" w:hAnsi="Arial" w:cs="Arial"/>
          <w:b/>
          <w:color w:val="000000"/>
        </w:rPr>
        <w:t xml:space="preserve"> –</w:t>
      </w:r>
      <w:r w:rsidR="00135DF3">
        <w:rPr>
          <w:rFonts w:ascii="Arial" w:eastAsia="Times New Roman" w:hAnsi="Arial" w:cs="Arial"/>
          <w:bCs/>
          <w:color w:val="000000"/>
        </w:rPr>
        <w:t xml:space="preserve"> 2 budgets will be good to see </w:t>
      </w:r>
      <w:r>
        <w:rPr>
          <w:rFonts w:ascii="Arial" w:eastAsia="Times New Roman" w:hAnsi="Arial" w:cs="Arial"/>
          <w:bCs/>
          <w:color w:val="000000"/>
        </w:rPr>
        <w:t>needed</w:t>
      </w:r>
      <w:r w:rsidR="00135DF3">
        <w:rPr>
          <w:rFonts w:ascii="Arial" w:eastAsia="Times New Roman" w:hAnsi="Arial" w:cs="Arial"/>
          <w:bCs/>
          <w:color w:val="000000"/>
        </w:rPr>
        <w:t xml:space="preserve"> increases and plan for future </w:t>
      </w:r>
      <w:r>
        <w:rPr>
          <w:rFonts w:ascii="Arial" w:eastAsia="Times New Roman" w:hAnsi="Arial" w:cs="Arial"/>
          <w:bCs/>
          <w:color w:val="000000"/>
        </w:rPr>
        <w:t>expenditures</w:t>
      </w:r>
      <w:r w:rsidR="00135DF3">
        <w:rPr>
          <w:rFonts w:ascii="Arial" w:eastAsia="Times New Roman" w:hAnsi="Arial" w:cs="Arial"/>
          <w:bCs/>
          <w:color w:val="000000"/>
        </w:rPr>
        <w:t xml:space="preserve"> </w:t>
      </w:r>
    </w:p>
    <w:p w14:paraId="15761F66" w14:textId="5927C84C" w:rsidR="00135DF3" w:rsidRDefault="00814094" w:rsidP="00EB32A3">
      <w:pPr>
        <w:spacing w:line="360" w:lineRule="auto"/>
        <w:rPr>
          <w:rFonts w:ascii="Arial" w:eastAsia="Times New Roman" w:hAnsi="Arial" w:cs="Arial"/>
          <w:bCs/>
          <w:color w:val="000000"/>
        </w:rPr>
      </w:pPr>
      <w:r>
        <w:rPr>
          <w:rFonts w:ascii="Arial" w:eastAsia="Times New Roman" w:hAnsi="Arial" w:cs="Arial"/>
          <w:b/>
          <w:color w:val="000000"/>
        </w:rPr>
        <w:t xml:space="preserve">Eddie and Cathy </w:t>
      </w:r>
      <w:r w:rsidR="00135DF3">
        <w:rPr>
          <w:rFonts w:ascii="Arial" w:eastAsia="Times New Roman" w:hAnsi="Arial" w:cs="Arial"/>
          <w:b/>
          <w:color w:val="000000"/>
        </w:rPr>
        <w:t>Qi –</w:t>
      </w:r>
      <w:r w:rsidR="00135DF3">
        <w:rPr>
          <w:rFonts w:ascii="Arial" w:eastAsia="Times New Roman" w:hAnsi="Arial" w:cs="Arial"/>
          <w:bCs/>
          <w:color w:val="000000"/>
        </w:rPr>
        <w:t xml:space="preserve"> share resources with local towns – like library or other resources that may bring revenue to town – inflation increases labor costs but time to look into all expenses – </w:t>
      </w:r>
      <w:r>
        <w:rPr>
          <w:rFonts w:ascii="Arial" w:eastAsia="Times New Roman" w:hAnsi="Arial" w:cs="Arial"/>
          <w:bCs/>
          <w:color w:val="000000"/>
        </w:rPr>
        <w:t>Selectman Hibberd</w:t>
      </w:r>
      <w:r w:rsidR="00135DF3">
        <w:rPr>
          <w:rFonts w:ascii="Arial" w:eastAsia="Times New Roman" w:hAnsi="Arial" w:cs="Arial"/>
          <w:bCs/>
          <w:color w:val="000000"/>
        </w:rPr>
        <w:t xml:space="preserve"> – believes library is open into other towns – and rec is </w:t>
      </w:r>
      <w:r w:rsidR="00CE4DB4">
        <w:rPr>
          <w:rFonts w:ascii="Arial" w:eastAsia="Times New Roman" w:hAnsi="Arial" w:cs="Arial"/>
          <w:bCs/>
          <w:color w:val="000000"/>
        </w:rPr>
        <w:t>available</w:t>
      </w:r>
      <w:r>
        <w:rPr>
          <w:rFonts w:ascii="Arial" w:eastAsia="Times New Roman" w:hAnsi="Arial" w:cs="Arial"/>
          <w:bCs/>
          <w:color w:val="000000"/>
        </w:rPr>
        <w:t xml:space="preserve"> to other towns</w:t>
      </w:r>
      <w:r w:rsidR="00135DF3">
        <w:rPr>
          <w:rFonts w:ascii="Arial" w:eastAsia="Times New Roman" w:hAnsi="Arial" w:cs="Arial"/>
          <w:bCs/>
          <w:color w:val="000000"/>
        </w:rPr>
        <w:t xml:space="preserve"> base</w:t>
      </w:r>
      <w:r w:rsidR="00CE4DB4">
        <w:rPr>
          <w:rFonts w:ascii="Arial" w:eastAsia="Times New Roman" w:hAnsi="Arial" w:cs="Arial"/>
          <w:bCs/>
          <w:color w:val="000000"/>
        </w:rPr>
        <w:t>d</w:t>
      </w:r>
      <w:r w:rsidR="00135DF3">
        <w:rPr>
          <w:rFonts w:ascii="Arial" w:eastAsia="Times New Roman" w:hAnsi="Arial" w:cs="Arial"/>
          <w:bCs/>
          <w:color w:val="000000"/>
        </w:rPr>
        <w:t xml:space="preserve"> on</w:t>
      </w:r>
      <w:r w:rsidR="00CE4DB4">
        <w:rPr>
          <w:rFonts w:ascii="Arial" w:eastAsia="Times New Roman" w:hAnsi="Arial" w:cs="Arial"/>
          <w:bCs/>
          <w:color w:val="000000"/>
        </w:rPr>
        <w:t xml:space="preserve"> availability</w:t>
      </w:r>
      <w:r w:rsidR="00135DF3">
        <w:rPr>
          <w:rFonts w:ascii="Arial" w:eastAsia="Times New Roman" w:hAnsi="Arial" w:cs="Arial"/>
          <w:bCs/>
          <w:color w:val="000000"/>
        </w:rPr>
        <w:t xml:space="preserve"> </w:t>
      </w:r>
    </w:p>
    <w:p w14:paraId="0CF572CE" w14:textId="2CAA3D2B" w:rsidR="00135DF3" w:rsidRPr="00B55651" w:rsidRDefault="00814094" w:rsidP="00EB32A3">
      <w:pPr>
        <w:spacing w:line="360" w:lineRule="auto"/>
        <w:rPr>
          <w:rFonts w:ascii="Arial" w:eastAsia="Times New Roman" w:hAnsi="Arial" w:cs="Arial"/>
          <w:bCs/>
          <w:color w:val="000000"/>
        </w:rPr>
      </w:pPr>
      <w:r>
        <w:rPr>
          <w:rFonts w:ascii="Arial" w:eastAsia="Times New Roman" w:hAnsi="Arial" w:cs="Arial"/>
          <w:b/>
          <w:color w:val="000000"/>
        </w:rPr>
        <w:t>Rita Farrell</w:t>
      </w:r>
      <w:r w:rsidR="00135DF3">
        <w:rPr>
          <w:rFonts w:ascii="Arial" w:eastAsia="Times New Roman" w:hAnsi="Arial" w:cs="Arial"/>
          <w:b/>
          <w:color w:val="000000"/>
        </w:rPr>
        <w:t xml:space="preserve"> –</w:t>
      </w:r>
      <w:r w:rsidR="00135DF3">
        <w:rPr>
          <w:rFonts w:ascii="Arial" w:eastAsia="Times New Roman" w:hAnsi="Arial" w:cs="Arial"/>
          <w:bCs/>
          <w:color w:val="000000"/>
        </w:rPr>
        <w:t xml:space="preserve"> how many PD officers and how many on duty at same time? </w:t>
      </w:r>
      <w:r w:rsidR="00EB180E">
        <w:rPr>
          <w:rFonts w:ascii="Arial" w:eastAsia="Times New Roman" w:hAnsi="Arial" w:cs="Arial"/>
          <w:bCs/>
          <w:color w:val="000000"/>
        </w:rPr>
        <w:t>–</w:t>
      </w:r>
      <w:r w:rsidR="00135DF3">
        <w:rPr>
          <w:rFonts w:ascii="Arial" w:eastAsia="Times New Roman" w:hAnsi="Arial" w:cs="Arial"/>
          <w:bCs/>
          <w:color w:val="000000"/>
        </w:rPr>
        <w:t xml:space="preserve"> </w:t>
      </w:r>
      <w:r>
        <w:rPr>
          <w:rFonts w:ascii="Arial" w:eastAsia="Times New Roman" w:hAnsi="Arial" w:cs="Arial"/>
          <w:bCs/>
          <w:color w:val="000000"/>
        </w:rPr>
        <w:t>Selectman Hibberd -</w:t>
      </w:r>
      <w:r w:rsidR="00EB180E">
        <w:rPr>
          <w:rFonts w:ascii="Arial" w:eastAsia="Times New Roman" w:hAnsi="Arial" w:cs="Arial"/>
          <w:bCs/>
          <w:color w:val="000000"/>
        </w:rPr>
        <w:t xml:space="preserve"> 6 total – 2 during the day on duty when chief is in office – night and weekends are 1 officer – </w:t>
      </w:r>
      <w:r>
        <w:rPr>
          <w:rFonts w:ascii="Arial" w:eastAsia="Times New Roman" w:hAnsi="Arial" w:cs="Arial"/>
          <w:bCs/>
          <w:color w:val="000000"/>
        </w:rPr>
        <w:t>Ms. Farrell</w:t>
      </w:r>
      <w:r w:rsidR="00EB180E">
        <w:rPr>
          <w:rFonts w:ascii="Arial" w:eastAsia="Times New Roman" w:hAnsi="Arial" w:cs="Arial"/>
          <w:bCs/>
          <w:color w:val="000000"/>
        </w:rPr>
        <w:t xml:space="preserve"> – is the space crowded when 2 officers are on duty? – </w:t>
      </w:r>
      <w:r>
        <w:rPr>
          <w:rFonts w:ascii="Arial" w:eastAsia="Times New Roman" w:hAnsi="Arial" w:cs="Arial"/>
          <w:bCs/>
          <w:color w:val="000000"/>
        </w:rPr>
        <w:t>Selectman Hibberd</w:t>
      </w:r>
      <w:r w:rsidR="00EB180E">
        <w:rPr>
          <w:rFonts w:ascii="Arial" w:eastAsia="Times New Roman" w:hAnsi="Arial" w:cs="Arial"/>
          <w:bCs/>
          <w:color w:val="000000"/>
        </w:rPr>
        <w:t xml:space="preserve"> – space is tight, and they need to store a lot of items </w:t>
      </w:r>
    </w:p>
    <w:p w14:paraId="0F8020DD" w14:textId="77777777" w:rsidR="00814094" w:rsidRDefault="00814094" w:rsidP="00A5637A">
      <w:pPr>
        <w:spacing w:line="360" w:lineRule="auto"/>
        <w:rPr>
          <w:rFonts w:ascii="Arial" w:eastAsia="Times New Roman" w:hAnsi="Arial" w:cs="Arial"/>
          <w:b/>
          <w:color w:val="000000"/>
        </w:rPr>
      </w:pPr>
    </w:p>
    <w:p w14:paraId="1E8ED25E" w14:textId="19F9640E" w:rsidR="00A974DB" w:rsidRPr="00A5637A" w:rsidRDefault="00A974DB" w:rsidP="00A5637A">
      <w:pPr>
        <w:spacing w:line="360" w:lineRule="auto"/>
        <w:rPr>
          <w:rFonts w:ascii="Arial" w:eastAsia="Times New Roman" w:hAnsi="Arial" w:cs="Arial"/>
          <w:b/>
          <w:color w:val="000000"/>
        </w:rPr>
      </w:pPr>
      <w:r w:rsidRPr="00A5637A">
        <w:rPr>
          <w:rFonts w:ascii="Arial" w:eastAsia="Times New Roman" w:hAnsi="Arial" w:cs="Arial"/>
          <w:b/>
          <w:color w:val="000000"/>
        </w:rPr>
        <w:t>Transfer Station Committee – recommendation on future transfer station and USDA grant opportunity for school food waste reduction</w:t>
      </w:r>
    </w:p>
    <w:p w14:paraId="520FD945" w14:textId="7D8E7908" w:rsidR="00EB180E" w:rsidRDefault="00814094" w:rsidP="00EB32A3">
      <w:pPr>
        <w:spacing w:line="360" w:lineRule="auto"/>
        <w:rPr>
          <w:rFonts w:ascii="Arial" w:eastAsia="Times New Roman" w:hAnsi="Arial" w:cs="Arial"/>
          <w:bCs/>
          <w:color w:val="000000"/>
        </w:rPr>
      </w:pPr>
      <w:r>
        <w:rPr>
          <w:rFonts w:ascii="Arial" w:eastAsia="Times New Roman" w:hAnsi="Arial" w:cs="Arial"/>
          <w:b/>
          <w:color w:val="000000"/>
        </w:rPr>
        <w:t>Selectman Jensen</w:t>
      </w:r>
      <w:r w:rsidR="00EB180E">
        <w:rPr>
          <w:rFonts w:ascii="Arial" w:eastAsia="Times New Roman" w:hAnsi="Arial" w:cs="Arial"/>
          <w:b/>
          <w:color w:val="000000"/>
        </w:rPr>
        <w:t xml:space="preserve"> – </w:t>
      </w:r>
      <w:r w:rsidR="00EB180E">
        <w:rPr>
          <w:rFonts w:ascii="Arial" w:eastAsia="Times New Roman" w:hAnsi="Arial" w:cs="Arial"/>
          <w:bCs/>
          <w:color w:val="000000"/>
        </w:rPr>
        <w:t xml:space="preserve">2 items – </w:t>
      </w:r>
      <w:r w:rsidR="00BD1372">
        <w:rPr>
          <w:rFonts w:ascii="Arial" w:eastAsia="Times New Roman" w:hAnsi="Arial" w:cs="Arial"/>
          <w:bCs/>
          <w:color w:val="000000"/>
        </w:rPr>
        <w:t>C</w:t>
      </w:r>
      <w:r w:rsidR="00EB180E">
        <w:rPr>
          <w:rFonts w:ascii="Arial" w:eastAsia="Times New Roman" w:hAnsi="Arial" w:cs="Arial"/>
          <w:bCs/>
          <w:color w:val="000000"/>
        </w:rPr>
        <w:t>enter for Eco</w:t>
      </w:r>
      <w:r>
        <w:rPr>
          <w:rFonts w:ascii="Arial" w:eastAsia="Times New Roman" w:hAnsi="Arial" w:cs="Arial"/>
          <w:bCs/>
          <w:color w:val="000000"/>
        </w:rPr>
        <w:t>t</w:t>
      </w:r>
      <w:r w:rsidR="00EB180E">
        <w:rPr>
          <w:rFonts w:ascii="Arial" w:eastAsia="Times New Roman" w:hAnsi="Arial" w:cs="Arial"/>
          <w:bCs/>
          <w:color w:val="000000"/>
        </w:rPr>
        <w:t xml:space="preserve">echnology – no cost grant to offer advice to businesses and schools to decrease food waste – </w:t>
      </w:r>
      <w:r>
        <w:rPr>
          <w:rFonts w:ascii="Arial" w:eastAsia="Times New Roman" w:hAnsi="Arial" w:cs="Arial"/>
          <w:bCs/>
          <w:color w:val="000000"/>
        </w:rPr>
        <w:t>Barry Zitser</w:t>
      </w:r>
      <w:r w:rsidR="00EB180E">
        <w:rPr>
          <w:rFonts w:ascii="Arial" w:eastAsia="Times New Roman" w:hAnsi="Arial" w:cs="Arial"/>
          <w:bCs/>
          <w:color w:val="000000"/>
        </w:rPr>
        <w:t xml:space="preserve"> – multi state</w:t>
      </w:r>
      <w:r>
        <w:rPr>
          <w:rFonts w:ascii="Arial" w:eastAsia="Times New Roman" w:hAnsi="Arial" w:cs="Arial"/>
          <w:bCs/>
          <w:color w:val="000000"/>
        </w:rPr>
        <w:t xml:space="preserve"> company</w:t>
      </w:r>
      <w:r w:rsidR="00EB180E">
        <w:rPr>
          <w:rFonts w:ascii="Arial" w:eastAsia="Times New Roman" w:hAnsi="Arial" w:cs="Arial"/>
          <w:bCs/>
          <w:color w:val="000000"/>
        </w:rPr>
        <w:t xml:space="preserve"> - food waste and energy efficiency – do audit from beginning to end to reduce food waste at business or school – help communities reduce waste – </w:t>
      </w:r>
      <w:r>
        <w:rPr>
          <w:rFonts w:ascii="Arial" w:eastAsia="Times New Roman" w:hAnsi="Arial" w:cs="Arial"/>
          <w:bCs/>
          <w:color w:val="000000"/>
        </w:rPr>
        <w:t>Selectman Hibberd</w:t>
      </w:r>
      <w:r w:rsidR="00EB180E">
        <w:rPr>
          <w:rFonts w:ascii="Arial" w:eastAsia="Times New Roman" w:hAnsi="Arial" w:cs="Arial"/>
          <w:bCs/>
          <w:color w:val="000000"/>
        </w:rPr>
        <w:t xml:space="preserve"> – what do they suggest? Composting? Donations? – </w:t>
      </w:r>
      <w:r>
        <w:rPr>
          <w:rFonts w:ascii="Arial" w:eastAsia="Times New Roman" w:hAnsi="Arial" w:cs="Arial"/>
          <w:bCs/>
          <w:color w:val="000000"/>
        </w:rPr>
        <w:t>Barry Zitser</w:t>
      </w:r>
      <w:r w:rsidR="00EB180E">
        <w:rPr>
          <w:rFonts w:ascii="Arial" w:eastAsia="Times New Roman" w:hAnsi="Arial" w:cs="Arial"/>
          <w:bCs/>
          <w:color w:val="000000"/>
        </w:rPr>
        <w:t xml:space="preserve"> – everything from donating to people, farms, and composting – </w:t>
      </w:r>
      <w:r w:rsidR="00BE68F9">
        <w:rPr>
          <w:rFonts w:ascii="Arial" w:eastAsia="Times New Roman" w:hAnsi="Arial" w:cs="Arial"/>
          <w:bCs/>
          <w:color w:val="000000"/>
        </w:rPr>
        <w:t>Andrea Bryant</w:t>
      </w:r>
      <w:r w:rsidR="00EB180E">
        <w:rPr>
          <w:rFonts w:ascii="Arial" w:eastAsia="Times New Roman" w:hAnsi="Arial" w:cs="Arial"/>
          <w:bCs/>
          <w:color w:val="000000"/>
        </w:rPr>
        <w:t xml:space="preserve"> – help join pieces together between local businesses and schools – make connections – </w:t>
      </w:r>
      <w:r w:rsidR="00BE65AA">
        <w:rPr>
          <w:rFonts w:ascii="Arial" w:eastAsia="Times New Roman" w:hAnsi="Arial" w:cs="Arial"/>
          <w:bCs/>
          <w:color w:val="000000"/>
        </w:rPr>
        <w:t>Chairman Boisseau</w:t>
      </w:r>
      <w:r w:rsidR="00EB180E">
        <w:rPr>
          <w:rFonts w:ascii="Arial" w:eastAsia="Times New Roman" w:hAnsi="Arial" w:cs="Arial"/>
          <w:bCs/>
          <w:color w:val="000000"/>
        </w:rPr>
        <w:t xml:space="preserve"> – advisory only or infrastructure? </w:t>
      </w:r>
      <w:r w:rsidR="00BE65AA">
        <w:rPr>
          <w:rFonts w:ascii="Arial" w:eastAsia="Times New Roman" w:hAnsi="Arial" w:cs="Arial"/>
          <w:bCs/>
          <w:color w:val="000000"/>
        </w:rPr>
        <w:t>Barry Zitser</w:t>
      </w:r>
      <w:r w:rsidR="00EB180E">
        <w:rPr>
          <w:rFonts w:ascii="Arial" w:eastAsia="Times New Roman" w:hAnsi="Arial" w:cs="Arial"/>
          <w:bCs/>
          <w:color w:val="000000"/>
        </w:rPr>
        <w:t xml:space="preserve"> – advisory only – </w:t>
      </w:r>
      <w:r w:rsidR="00BE65AA">
        <w:rPr>
          <w:rFonts w:ascii="Arial" w:eastAsia="Times New Roman" w:hAnsi="Arial" w:cs="Arial"/>
          <w:bCs/>
          <w:color w:val="000000"/>
        </w:rPr>
        <w:t>Selectman Morris</w:t>
      </w:r>
      <w:r w:rsidR="00EB180E">
        <w:rPr>
          <w:rFonts w:ascii="Arial" w:eastAsia="Times New Roman" w:hAnsi="Arial" w:cs="Arial"/>
          <w:bCs/>
          <w:color w:val="000000"/>
        </w:rPr>
        <w:t xml:space="preserve"> – worked with them in Mass</w:t>
      </w:r>
      <w:r w:rsidR="00BE65AA">
        <w:rPr>
          <w:rFonts w:ascii="Arial" w:eastAsia="Times New Roman" w:hAnsi="Arial" w:cs="Arial"/>
          <w:bCs/>
          <w:color w:val="000000"/>
        </w:rPr>
        <w:t>achusetts</w:t>
      </w:r>
      <w:r w:rsidR="00EB180E">
        <w:rPr>
          <w:rFonts w:ascii="Arial" w:eastAsia="Times New Roman" w:hAnsi="Arial" w:cs="Arial"/>
          <w:bCs/>
          <w:color w:val="000000"/>
        </w:rPr>
        <w:t xml:space="preserve"> – run giant program with state</w:t>
      </w:r>
      <w:r w:rsidR="00BE65AA">
        <w:rPr>
          <w:rFonts w:ascii="Arial" w:eastAsia="Times New Roman" w:hAnsi="Arial" w:cs="Arial"/>
          <w:bCs/>
          <w:color w:val="000000"/>
        </w:rPr>
        <w:t>.</w:t>
      </w:r>
    </w:p>
    <w:p w14:paraId="1ABF7580" w14:textId="6B53B120" w:rsidR="00BD1372" w:rsidRDefault="00BE65AA" w:rsidP="00EB32A3">
      <w:pPr>
        <w:spacing w:line="360" w:lineRule="auto"/>
        <w:rPr>
          <w:rFonts w:ascii="Arial" w:eastAsia="Times New Roman" w:hAnsi="Arial" w:cs="Arial"/>
          <w:bCs/>
          <w:color w:val="000000"/>
        </w:rPr>
      </w:pPr>
      <w:r>
        <w:rPr>
          <w:rFonts w:ascii="Arial" w:eastAsia="Times New Roman" w:hAnsi="Arial" w:cs="Arial"/>
          <w:b/>
          <w:color w:val="000000"/>
        </w:rPr>
        <w:t xml:space="preserve">Selectman </w:t>
      </w:r>
      <w:r w:rsidRPr="006526EC">
        <w:rPr>
          <w:rFonts w:ascii="Arial" w:eastAsia="Times New Roman" w:hAnsi="Arial" w:cs="Arial"/>
          <w:b/>
          <w:color w:val="000000"/>
        </w:rPr>
        <w:t>Jensen</w:t>
      </w:r>
      <w:r w:rsidR="00BD1372" w:rsidRPr="006526EC">
        <w:rPr>
          <w:rFonts w:ascii="Arial" w:eastAsia="Times New Roman" w:hAnsi="Arial" w:cs="Arial"/>
          <w:b/>
          <w:color w:val="000000"/>
        </w:rPr>
        <w:t xml:space="preserve"> – makes motion to endorse the </w:t>
      </w:r>
      <w:r w:rsidRPr="006526EC">
        <w:rPr>
          <w:rFonts w:ascii="Arial" w:eastAsia="Times New Roman" w:hAnsi="Arial" w:cs="Arial"/>
          <w:b/>
          <w:color w:val="000000"/>
        </w:rPr>
        <w:t>C</w:t>
      </w:r>
      <w:r w:rsidR="00BD1372" w:rsidRPr="006526EC">
        <w:rPr>
          <w:rFonts w:ascii="Arial" w:eastAsia="Times New Roman" w:hAnsi="Arial" w:cs="Arial"/>
          <w:b/>
          <w:color w:val="000000"/>
        </w:rPr>
        <w:t xml:space="preserve">enter for </w:t>
      </w:r>
      <w:r w:rsidRPr="006526EC">
        <w:rPr>
          <w:rFonts w:ascii="Arial" w:eastAsia="Times New Roman" w:hAnsi="Arial" w:cs="Arial"/>
          <w:b/>
          <w:color w:val="000000"/>
        </w:rPr>
        <w:t>E</w:t>
      </w:r>
      <w:r w:rsidR="00BD1372" w:rsidRPr="006526EC">
        <w:rPr>
          <w:rFonts w:ascii="Arial" w:eastAsia="Times New Roman" w:hAnsi="Arial" w:cs="Arial"/>
          <w:b/>
          <w:color w:val="000000"/>
        </w:rPr>
        <w:t xml:space="preserve">cotechnology and committee – </w:t>
      </w:r>
      <w:r w:rsidRPr="006526EC">
        <w:rPr>
          <w:rFonts w:ascii="Arial" w:eastAsia="Times New Roman" w:hAnsi="Arial" w:cs="Arial"/>
          <w:b/>
          <w:color w:val="000000"/>
        </w:rPr>
        <w:t>Selectman Hibberd</w:t>
      </w:r>
      <w:r w:rsidR="00BD1372" w:rsidRPr="006526EC">
        <w:rPr>
          <w:rFonts w:ascii="Arial" w:eastAsia="Times New Roman" w:hAnsi="Arial" w:cs="Arial"/>
          <w:b/>
          <w:color w:val="000000"/>
        </w:rPr>
        <w:t xml:space="preserve"> seconded – roll call – all – motion passed</w:t>
      </w:r>
    </w:p>
    <w:p w14:paraId="4433E0F6" w14:textId="3F09C322" w:rsidR="00BD1372" w:rsidRDefault="00BD1372" w:rsidP="00EB32A3">
      <w:pPr>
        <w:spacing w:line="360" w:lineRule="auto"/>
        <w:rPr>
          <w:rFonts w:ascii="Arial" w:eastAsia="Times New Roman" w:hAnsi="Arial" w:cs="Arial"/>
          <w:bCs/>
          <w:color w:val="000000"/>
        </w:rPr>
      </w:pPr>
      <w:r>
        <w:rPr>
          <w:rFonts w:ascii="Arial" w:eastAsia="Times New Roman" w:hAnsi="Arial" w:cs="Arial"/>
          <w:b/>
          <w:color w:val="000000"/>
        </w:rPr>
        <w:t>Cathy Qi –</w:t>
      </w:r>
      <w:r>
        <w:rPr>
          <w:rFonts w:ascii="Arial" w:eastAsia="Times New Roman" w:hAnsi="Arial" w:cs="Arial"/>
          <w:bCs/>
          <w:color w:val="000000"/>
        </w:rPr>
        <w:t xml:space="preserve"> how is it funded? </w:t>
      </w:r>
      <w:r w:rsidR="00BE65AA">
        <w:rPr>
          <w:rFonts w:ascii="Arial" w:eastAsia="Times New Roman" w:hAnsi="Arial" w:cs="Arial"/>
          <w:bCs/>
          <w:color w:val="000000"/>
        </w:rPr>
        <w:t>Selectman Jensen</w:t>
      </w:r>
      <w:r>
        <w:rPr>
          <w:rFonts w:ascii="Arial" w:eastAsia="Times New Roman" w:hAnsi="Arial" w:cs="Arial"/>
          <w:bCs/>
          <w:color w:val="000000"/>
        </w:rPr>
        <w:t xml:space="preserve"> – no cost to town USDA grant funds non-profit.</w:t>
      </w:r>
    </w:p>
    <w:p w14:paraId="649B1861" w14:textId="184F89A2" w:rsidR="00BD1372" w:rsidRPr="00EB180E" w:rsidRDefault="00BE65AA" w:rsidP="00EB32A3">
      <w:pPr>
        <w:spacing w:line="360" w:lineRule="auto"/>
        <w:rPr>
          <w:rFonts w:ascii="Arial" w:eastAsia="Times New Roman" w:hAnsi="Arial" w:cs="Arial"/>
          <w:bCs/>
          <w:color w:val="000000"/>
        </w:rPr>
      </w:pPr>
      <w:r>
        <w:rPr>
          <w:rFonts w:ascii="Arial" w:eastAsia="Times New Roman" w:hAnsi="Arial" w:cs="Arial"/>
          <w:b/>
          <w:color w:val="000000"/>
        </w:rPr>
        <w:lastRenderedPageBreak/>
        <w:t>Selectman Jensen</w:t>
      </w:r>
      <w:r w:rsidR="00BD1372">
        <w:rPr>
          <w:rFonts w:ascii="Arial" w:eastAsia="Times New Roman" w:hAnsi="Arial" w:cs="Arial"/>
          <w:b/>
          <w:color w:val="000000"/>
        </w:rPr>
        <w:t xml:space="preserve"> –</w:t>
      </w:r>
      <w:r w:rsidR="00BD1372">
        <w:rPr>
          <w:rFonts w:ascii="Arial" w:eastAsia="Times New Roman" w:hAnsi="Arial" w:cs="Arial"/>
          <w:bCs/>
          <w:color w:val="000000"/>
        </w:rPr>
        <w:t xml:space="preserve"> committee still recommends 116 location as best site for future transfer station </w:t>
      </w:r>
    </w:p>
    <w:p w14:paraId="211454A5" w14:textId="77777777" w:rsidR="00720701" w:rsidRPr="00720701" w:rsidRDefault="00720701" w:rsidP="00EB32A3">
      <w:pPr>
        <w:spacing w:line="360" w:lineRule="auto"/>
        <w:rPr>
          <w:rFonts w:ascii="Arial" w:eastAsia="Times New Roman" w:hAnsi="Arial" w:cs="Arial"/>
          <w:b/>
          <w:color w:val="000000"/>
        </w:rPr>
      </w:pPr>
    </w:p>
    <w:p w14:paraId="68292A1A" w14:textId="65BD905E" w:rsidR="00A974DB" w:rsidRPr="00A5637A" w:rsidRDefault="00A974DB" w:rsidP="00A5637A">
      <w:pPr>
        <w:spacing w:line="360" w:lineRule="auto"/>
        <w:rPr>
          <w:rFonts w:ascii="Arial" w:eastAsia="Times New Roman" w:hAnsi="Arial" w:cs="Arial"/>
          <w:b/>
          <w:color w:val="000000"/>
        </w:rPr>
      </w:pPr>
      <w:r w:rsidRPr="00A5637A">
        <w:rPr>
          <w:rFonts w:ascii="Arial" w:eastAsia="Times New Roman" w:hAnsi="Arial" w:cs="Arial"/>
          <w:b/>
          <w:color w:val="000000"/>
        </w:rPr>
        <w:t>Other/Follow up from board</w:t>
      </w:r>
    </w:p>
    <w:p w14:paraId="4C3EAF59" w14:textId="54081F97" w:rsidR="00BD1372" w:rsidRDefault="00BE65AA" w:rsidP="00EB32A3">
      <w:pPr>
        <w:spacing w:line="360" w:lineRule="auto"/>
        <w:rPr>
          <w:rFonts w:ascii="Arial" w:eastAsia="Times New Roman" w:hAnsi="Arial" w:cs="Arial"/>
          <w:bCs/>
          <w:color w:val="000000"/>
        </w:rPr>
      </w:pPr>
      <w:r>
        <w:rPr>
          <w:rFonts w:ascii="Arial" w:eastAsia="Times New Roman" w:hAnsi="Arial" w:cs="Arial"/>
          <w:b/>
          <w:color w:val="000000"/>
        </w:rPr>
        <w:t>Selectman Caplain</w:t>
      </w:r>
      <w:r w:rsidR="00BD1372">
        <w:rPr>
          <w:rFonts w:ascii="Arial" w:eastAsia="Times New Roman" w:hAnsi="Arial" w:cs="Arial"/>
          <w:b/>
          <w:color w:val="000000"/>
        </w:rPr>
        <w:t xml:space="preserve"> – </w:t>
      </w:r>
      <w:r w:rsidR="00BD1372" w:rsidRPr="00BD1372">
        <w:rPr>
          <w:rFonts w:ascii="Arial" w:eastAsia="Times New Roman" w:hAnsi="Arial" w:cs="Arial"/>
          <w:bCs/>
          <w:color w:val="000000"/>
        </w:rPr>
        <w:t>speed feedback signs</w:t>
      </w:r>
      <w:r w:rsidR="00BD1372">
        <w:rPr>
          <w:rFonts w:ascii="Arial" w:eastAsia="Times New Roman" w:hAnsi="Arial" w:cs="Arial"/>
          <w:b/>
          <w:color w:val="000000"/>
        </w:rPr>
        <w:t xml:space="preserve"> – </w:t>
      </w:r>
      <w:r w:rsidR="00BD1372">
        <w:rPr>
          <w:rFonts w:ascii="Arial" w:eastAsia="Times New Roman" w:hAnsi="Arial" w:cs="Arial"/>
          <w:bCs/>
          <w:color w:val="000000"/>
        </w:rPr>
        <w:t xml:space="preserve">mobile signs more expensive than permanent  - spoke with </w:t>
      </w:r>
      <w:r>
        <w:rPr>
          <w:rFonts w:ascii="Arial" w:eastAsia="Times New Roman" w:hAnsi="Arial" w:cs="Arial"/>
          <w:bCs/>
          <w:color w:val="000000"/>
        </w:rPr>
        <w:t xml:space="preserve">Chief </w:t>
      </w:r>
      <w:r w:rsidR="00BD1372">
        <w:rPr>
          <w:rFonts w:ascii="Arial" w:eastAsia="Times New Roman" w:hAnsi="Arial" w:cs="Arial"/>
          <w:bCs/>
          <w:color w:val="000000"/>
        </w:rPr>
        <w:t>DeMo</w:t>
      </w:r>
      <w:r>
        <w:rPr>
          <w:rFonts w:ascii="Arial" w:eastAsia="Times New Roman" w:hAnsi="Arial" w:cs="Arial"/>
          <w:bCs/>
          <w:color w:val="000000"/>
        </w:rPr>
        <w:t>ranville</w:t>
      </w:r>
      <w:r w:rsidR="00BD1372">
        <w:rPr>
          <w:rFonts w:ascii="Arial" w:eastAsia="Times New Roman" w:hAnsi="Arial" w:cs="Arial"/>
          <w:bCs/>
          <w:color w:val="000000"/>
        </w:rPr>
        <w:t xml:space="preserve"> – 6 or 7 spots good to add to town – one current mobile sign destroyed in accident and waiting on insurance to cover them – current signs are battery powered and need to be swapped every other day – solar signs better option – could possibly use ARPA funds</w:t>
      </w:r>
    </w:p>
    <w:p w14:paraId="5ACEAA68" w14:textId="77777777" w:rsidR="00B873BB" w:rsidRDefault="00BE65AA" w:rsidP="00B873BB">
      <w:pPr>
        <w:pStyle w:val="PlainText"/>
        <w:rPr>
          <w:rFonts w:ascii="Arial" w:eastAsia="Times New Roman" w:hAnsi="Arial" w:cs="Arial"/>
          <w:bCs/>
          <w:color w:val="000000"/>
        </w:rPr>
      </w:pPr>
      <w:r>
        <w:rPr>
          <w:rFonts w:ascii="Arial" w:eastAsia="Times New Roman" w:hAnsi="Arial" w:cs="Arial"/>
          <w:b/>
          <w:color w:val="000000"/>
        </w:rPr>
        <w:t>Selectman Caplain</w:t>
      </w:r>
      <w:r w:rsidR="00BD1372">
        <w:rPr>
          <w:rFonts w:ascii="Arial" w:eastAsia="Times New Roman" w:hAnsi="Arial" w:cs="Arial"/>
          <w:b/>
          <w:color w:val="000000"/>
        </w:rPr>
        <w:t xml:space="preserve"> –</w:t>
      </w:r>
      <w:r w:rsidR="00BD1372">
        <w:rPr>
          <w:rFonts w:ascii="Arial" w:eastAsia="Times New Roman" w:hAnsi="Arial" w:cs="Arial"/>
          <w:bCs/>
          <w:color w:val="000000"/>
        </w:rPr>
        <w:t xml:space="preserve"> Small Acts – rolled out to businesses in town – very positive response</w:t>
      </w:r>
      <w:r w:rsidR="00B873BB">
        <w:rPr>
          <w:rFonts w:ascii="Arial" w:eastAsia="Times New Roman" w:hAnsi="Arial" w:cs="Arial"/>
          <w:bCs/>
          <w:color w:val="000000"/>
        </w:rPr>
        <w:t xml:space="preserve"> – the following businesses responded so far: </w:t>
      </w:r>
    </w:p>
    <w:p w14:paraId="2F6698E1" w14:textId="77777777" w:rsidR="00B873BB" w:rsidRDefault="00B873BB" w:rsidP="00B873BB">
      <w:pPr>
        <w:pStyle w:val="PlainText"/>
        <w:rPr>
          <w:rFonts w:ascii="Arial" w:eastAsia="Times New Roman" w:hAnsi="Arial" w:cs="Arial"/>
          <w:bCs/>
          <w:color w:val="000000"/>
        </w:rPr>
      </w:pPr>
    </w:p>
    <w:p w14:paraId="0F6947B6" w14:textId="64731E84" w:rsidR="00B873BB" w:rsidRPr="00B873BB" w:rsidRDefault="00B873BB" w:rsidP="00B873BB">
      <w:pPr>
        <w:pStyle w:val="PlainText"/>
        <w:rPr>
          <w:rFonts w:ascii="Arial" w:eastAsia="Times New Roman" w:hAnsi="Arial" w:cs="Arial"/>
          <w:bCs/>
          <w:color w:val="000000"/>
        </w:rPr>
      </w:pPr>
      <w:r w:rsidRPr="00B873BB">
        <w:rPr>
          <w:rFonts w:ascii="Arial" w:eastAsia="Times New Roman" w:hAnsi="Arial" w:cs="Arial"/>
          <w:bCs/>
          <w:color w:val="000000"/>
        </w:rPr>
        <w:t>- WREN</w:t>
      </w:r>
    </w:p>
    <w:p w14:paraId="54F0BE4C" w14:textId="77777777" w:rsidR="00B873BB" w:rsidRPr="00B873BB" w:rsidRDefault="00B873BB" w:rsidP="00B873BB">
      <w:pPr>
        <w:pStyle w:val="PlainText"/>
        <w:rPr>
          <w:rFonts w:ascii="Arial" w:eastAsia="Times New Roman" w:hAnsi="Arial" w:cs="Arial"/>
          <w:bCs/>
          <w:color w:val="000000"/>
        </w:rPr>
      </w:pPr>
      <w:r w:rsidRPr="00B873BB">
        <w:rPr>
          <w:rFonts w:ascii="Arial" w:eastAsia="Times New Roman" w:hAnsi="Arial" w:cs="Arial"/>
          <w:bCs/>
          <w:color w:val="000000"/>
        </w:rPr>
        <w:t xml:space="preserve">- </w:t>
      </w:r>
      <w:proofErr w:type="spellStart"/>
      <w:r w:rsidRPr="00B873BB">
        <w:rPr>
          <w:rFonts w:ascii="Arial" w:eastAsia="Times New Roman" w:hAnsi="Arial" w:cs="Arial"/>
          <w:bCs/>
          <w:color w:val="000000"/>
        </w:rPr>
        <w:t>Doogans</w:t>
      </w:r>
      <w:proofErr w:type="spellEnd"/>
    </w:p>
    <w:p w14:paraId="32C157C1" w14:textId="77777777" w:rsidR="00B873BB" w:rsidRPr="00B873BB" w:rsidRDefault="00B873BB" w:rsidP="00B873BB">
      <w:pPr>
        <w:pStyle w:val="PlainText"/>
        <w:rPr>
          <w:rFonts w:ascii="Arial" w:eastAsia="Times New Roman" w:hAnsi="Arial" w:cs="Arial"/>
          <w:bCs/>
          <w:color w:val="000000"/>
        </w:rPr>
      </w:pPr>
      <w:r w:rsidRPr="00B873BB">
        <w:rPr>
          <w:rFonts w:ascii="Arial" w:eastAsia="Times New Roman" w:hAnsi="Arial" w:cs="Arial"/>
          <w:bCs/>
          <w:color w:val="000000"/>
        </w:rPr>
        <w:t>- Bitchin kitchen</w:t>
      </w:r>
    </w:p>
    <w:p w14:paraId="3E506167" w14:textId="77777777" w:rsidR="00B873BB" w:rsidRPr="00B873BB" w:rsidRDefault="00B873BB" w:rsidP="00B873BB">
      <w:pPr>
        <w:pStyle w:val="PlainText"/>
        <w:rPr>
          <w:rFonts w:ascii="Arial" w:eastAsia="Times New Roman" w:hAnsi="Arial" w:cs="Arial"/>
          <w:bCs/>
          <w:color w:val="000000"/>
        </w:rPr>
      </w:pPr>
      <w:r w:rsidRPr="00B873BB">
        <w:rPr>
          <w:rFonts w:ascii="Arial" w:eastAsia="Times New Roman" w:hAnsi="Arial" w:cs="Arial"/>
          <w:bCs/>
          <w:color w:val="000000"/>
        </w:rPr>
        <w:t>- the Yarn Store</w:t>
      </w:r>
    </w:p>
    <w:p w14:paraId="2CB5818A" w14:textId="77777777" w:rsidR="00B873BB" w:rsidRPr="00B873BB" w:rsidRDefault="00B873BB" w:rsidP="00B873BB">
      <w:pPr>
        <w:pStyle w:val="PlainText"/>
        <w:rPr>
          <w:rFonts w:ascii="Arial" w:eastAsia="Times New Roman" w:hAnsi="Arial" w:cs="Arial"/>
          <w:bCs/>
          <w:color w:val="000000"/>
        </w:rPr>
      </w:pPr>
      <w:r w:rsidRPr="00B873BB">
        <w:rPr>
          <w:rFonts w:ascii="Arial" w:eastAsia="Times New Roman" w:hAnsi="Arial" w:cs="Arial"/>
          <w:bCs/>
          <w:color w:val="000000"/>
        </w:rPr>
        <w:t>- Mountain Wind</w:t>
      </w:r>
    </w:p>
    <w:p w14:paraId="4A374BCC" w14:textId="77777777" w:rsidR="00B873BB" w:rsidRPr="00B873BB" w:rsidRDefault="00B873BB" w:rsidP="00B873BB">
      <w:pPr>
        <w:pStyle w:val="PlainText"/>
        <w:rPr>
          <w:rFonts w:ascii="Arial" w:eastAsia="Times New Roman" w:hAnsi="Arial" w:cs="Arial"/>
          <w:bCs/>
          <w:color w:val="000000"/>
        </w:rPr>
      </w:pPr>
      <w:r w:rsidRPr="00B873BB">
        <w:rPr>
          <w:rFonts w:ascii="Arial" w:eastAsia="Times New Roman" w:hAnsi="Arial" w:cs="Arial"/>
          <w:bCs/>
          <w:color w:val="000000"/>
        </w:rPr>
        <w:t xml:space="preserve">- Maia Papaya </w:t>
      </w:r>
    </w:p>
    <w:p w14:paraId="4663A195" w14:textId="77777777" w:rsidR="00B873BB" w:rsidRPr="00B873BB" w:rsidRDefault="00B873BB" w:rsidP="00B873BB">
      <w:pPr>
        <w:pStyle w:val="PlainText"/>
        <w:rPr>
          <w:rFonts w:ascii="Arial" w:eastAsia="Times New Roman" w:hAnsi="Arial" w:cs="Arial"/>
          <w:bCs/>
          <w:color w:val="000000"/>
        </w:rPr>
      </w:pPr>
      <w:r w:rsidRPr="00B873BB">
        <w:rPr>
          <w:rFonts w:ascii="Arial" w:eastAsia="Times New Roman" w:hAnsi="Arial" w:cs="Arial"/>
          <w:bCs/>
          <w:color w:val="000000"/>
        </w:rPr>
        <w:t xml:space="preserve">- Rek-Lis </w:t>
      </w:r>
    </w:p>
    <w:p w14:paraId="773AAE1D" w14:textId="77777777" w:rsidR="00B873BB" w:rsidRPr="00B873BB" w:rsidRDefault="00B873BB" w:rsidP="00B873BB">
      <w:pPr>
        <w:pStyle w:val="PlainText"/>
        <w:rPr>
          <w:rFonts w:ascii="Arial" w:eastAsia="Times New Roman" w:hAnsi="Arial" w:cs="Arial"/>
          <w:bCs/>
          <w:color w:val="000000"/>
        </w:rPr>
      </w:pPr>
      <w:r w:rsidRPr="00B873BB">
        <w:rPr>
          <w:rFonts w:ascii="Arial" w:eastAsia="Times New Roman" w:hAnsi="Arial" w:cs="Arial"/>
          <w:bCs/>
          <w:color w:val="000000"/>
        </w:rPr>
        <w:t>- Meadowstone</w:t>
      </w:r>
    </w:p>
    <w:p w14:paraId="21367856" w14:textId="77777777" w:rsidR="00B873BB" w:rsidRPr="00B873BB" w:rsidRDefault="00B873BB" w:rsidP="00B873BB">
      <w:pPr>
        <w:pStyle w:val="PlainText"/>
        <w:rPr>
          <w:rFonts w:ascii="Arial" w:eastAsia="Times New Roman" w:hAnsi="Arial" w:cs="Arial"/>
          <w:bCs/>
          <w:color w:val="000000"/>
        </w:rPr>
      </w:pPr>
      <w:r w:rsidRPr="00B873BB">
        <w:rPr>
          <w:rFonts w:ascii="Arial" w:eastAsia="Times New Roman" w:hAnsi="Arial" w:cs="Arial"/>
          <w:bCs/>
          <w:color w:val="000000"/>
        </w:rPr>
        <w:t>- BES had already adopted it</w:t>
      </w:r>
    </w:p>
    <w:p w14:paraId="41B34100" w14:textId="77777777" w:rsidR="00B873BB" w:rsidRPr="00B873BB" w:rsidRDefault="00B873BB" w:rsidP="00B873BB">
      <w:pPr>
        <w:pStyle w:val="PlainText"/>
        <w:rPr>
          <w:rFonts w:ascii="Arial" w:eastAsia="Times New Roman" w:hAnsi="Arial" w:cs="Arial"/>
          <w:bCs/>
          <w:color w:val="000000"/>
        </w:rPr>
      </w:pPr>
      <w:r w:rsidRPr="00B873BB">
        <w:rPr>
          <w:rFonts w:ascii="Arial" w:eastAsia="Times New Roman" w:hAnsi="Arial" w:cs="Arial"/>
          <w:bCs/>
          <w:color w:val="000000"/>
        </w:rPr>
        <w:t>-Bethlehem Library</w:t>
      </w:r>
    </w:p>
    <w:p w14:paraId="7CE0A7F7" w14:textId="14D17AF7" w:rsidR="00BD1372" w:rsidRDefault="00BD1372" w:rsidP="00EB32A3">
      <w:pPr>
        <w:spacing w:line="360" w:lineRule="auto"/>
        <w:rPr>
          <w:rFonts w:ascii="Arial" w:eastAsia="Times New Roman" w:hAnsi="Arial" w:cs="Arial"/>
          <w:bCs/>
          <w:color w:val="000000"/>
        </w:rPr>
      </w:pPr>
    </w:p>
    <w:p w14:paraId="0414786A" w14:textId="1839D3E5" w:rsidR="00BD1372" w:rsidRDefault="00BE65AA" w:rsidP="00EB32A3">
      <w:pPr>
        <w:spacing w:line="360" w:lineRule="auto"/>
        <w:rPr>
          <w:rFonts w:ascii="Arial" w:eastAsia="Times New Roman" w:hAnsi="Arial" w:cs="Arial"/>
          <w:bCs/>
          <w:color w:val="000000"/>
        </w:rPr>
      </w:pPr>
      <w:r>
        <w:rPr>
          <w:rFonts w:ascii="Arial" w:eastAsia="Times New Roman" w:hAnsi="Arial" w:cs="Arial"/>
          <w:b/>
          <w:color w:val="000000"/>
        </w:rPr>
        <w:t>Selectman Caplain</w:t>
      </w:r>
      <w:r w:rsidR="00BD1372">
        <w:rPr>
          <w:rFonts w:ascii="Arial" w:eastAsia="Times New Roman" w:hAnsi="Arial" w:cs="Arial"/>
          <w:b/>
          <w:color w:val="000000"/>
        </w:rPr>
        <w:t xml:space="preserve"> –</w:t>
      </w:r>
      <w:r w:rsidR="00BD1372">
        <w:rPr>
          <w:rFonts w:ascii="Arial" w:eastAsia="Times New Roman" w:hAnsi="Arial" w:cs="Arial"/>
          <w:bCs/>
          <w:color w:val="000000"/>
        </w:rPr>
        <w:t xml:space="preserve"> solar update – started talking with Barrington Power about contracts – very willing to work with town to get best rates with town – want to get started on engineering work</w:t>
      </w:r>
      <w:r>
        <w:rPr>
          <w:rFonts w:ascii="Arial" w:eastAsia="Times New Roman" w:hAnsi="Arial" w:cs="Arial"/>
          <w:bCs/>
          <w:color w:val="000000"/>
        </w:rPr>
        <w:t xml:space="preserve">, </w:t>
      </w:r>
      <w:r w:rsidR="00BD1372">
        <w:rPr>
          <w:rFonts w:ascii="Arial" w:eastAsia="Times New Roman" w:hAnsi="Arial" w:cs="Arial"/>
          <w:bCs/>
          <w:color w:val="000000"/>
        </w:rPr>
        <w:t>site work</w:t>
      </w:r>
      <w:r>
        <w:rPr>
          <w:rFonts w:ascii="Arial" w:eastAsia="Times New Roman" w:hAnsi="Arial" w:cs="Arial"/>
          <w:bCs/>
          <w:color w:val="000000"/>
        </w:rPr>
        <w:t>.</w:t>
      </w:r>
    </w:p>
    <w:p w14:paraId="3FA502F4" w14:textId="55A7A297" w:rsidR="00BD1372" w:rsidRDefault="00BE65AA" w:rsidP="00EB32A3">
      <w:pPr>
        <w:spacing w:line="360" w:lineRule="auto"/>
        <w:rPr>
          <w:rFonts w:ascii="Arial" w:eastAsia="Times New Roman" w:hAnsi="Arial" w:cs="Arial"/>
          <w:bCs/>
          <w:color w:val="000000"/>
        </w:rPr>
      </w:pPr>
      <w:r>
        <w:rPr>
          <w:rFonts w:ascii="Arial" w:eastAsia="Times New Roman" w:hAnsi="Arial" w:cs="Arial"/>
          <w:b/>
          <w:color w:val="000000"/>
        </w:rPr>
        <w:t>Selectman Jensen</w:t>
      </w:r>
      <w:r w:rsidR="00BD1372">
        <w:rPr>
          <w:rFonts w:ascii="Arial" w:eastAsia="Times New Roman" w:hAnsi="Arial" w:cs="Arial"/>
          <w:b/>
          <w:color w:val="000000"/>
        </w:rPr>
        <w:t xml:space="preserve"> –</w:t>
      </w:r>
      <w:r w:rsidR="00BD1372">
        <w:rPr>
          <w:rFonts w:ascii="Arial" w:eastAsia="Times New Roman" w:hAnsi="Arial" w:cs="Arial"/>
          <w:bCs/>
          <w:color w:val="000000"/>
        </w:rPr>
        <w:t xml:space="preserve"> member of N</w:t>
      </w:r>
      <w:r w:rsidR="006526EC">
        <w:rPr>
          <w:rFonts w:ascii="Arial" w:eastAsia="Times New Roman" w:hAnsi="Arial" w:cs="Arial"/>
          <w:bCs/>
          <w:color w:val="000000"/>
        </w:rPr>
        <w:t>ortheast Resource Recovery Association -</w:t>
      </w:r>
      <w:r w:rsidR="00BD1372">
        <w:rPr>
          <w:rFonts w:ascii="Arial" w:eastAsia="Times New Roman" w:hAnsi="Arial" w:cs="Arial"/>
          <w:bCs/>
          <w:color w:val="000000"/>
        </w:rPr>
        <w:t xml:space="preserve"> meeting is coming up at the end of the month – Margaret Gale attending as par</w:t>
      </w:r>
      <w:r>
        <w:rPr>
          <w:rFonts w:ascii="Arial" w:eastAsia="Times New Roman" w:hAnsi="Arial" w:cs="Arial"/>
          <w:bCs/>
          <w:color w:val="000000"/>
        </w:rPr>
        <w:t>t</w:t>
      </w:r>
      <w:r w:rsidR="00BD1372">
        <w:rPr>
          <w:rFonts w:ascii="Arial" w:eastAsia="Times New Roman" w:hAnsi="Arial" w:cs="Arial"/>
          <w:bCs/>
          <w:color w:val="000000"/>
        </w:rPr>
        <w:t xml:space="preserve"> of other boards </w:t>
      </w:r>
      <w:r>
        <w:rPr>
          <w:rFonts w:ascii="Arial" w:eastAsia="Times New Roman" w:hAnsi="Arial" w:cs="Arial"/>
          <w:bCs/>
          <w:color w:val="000000"/>
        </w:rPr>
        <w:t>and can represent the select board as well.</w:t>
      </w:r>
      <w:r w:rsidR="00BD1372">
        <w:rPr>
          <w:rFonts w:ascii="Arial" w:eastAsia="Times New Roman" w:hAnsi="Arial" w:cs="Arial"/>
          <w:bCs/>
          <w:color w:val="000000"/>
        </w:rPr>
        <w:t xml:space="preserve"> </w:t>
      </w:r>
    </w:p>
    <w:p w14:paraId="340F363D" w14:textId="3A2CFDA4" w:rsidR="00BD1372" w:rsidRDefault="00BE65AA" w:rsidP="00EB32A3">
      <w:pPr>
        <w:spacing w:line="360" w:lineRule="auto"/>
        <w:rPr>
          <w:rFonts w:ascii="Arial" w:eastAsia="Times New Roman" w:hAnsi="Arial" w:cs="Arial"/>
          <w:bCs/>
          <w:color w:val="000000"/>
        </w:rPr>
      </w:pPr>
      <w:r>
        <w:rPr>
          <w:rFonts w:ascii="Arial" w:eastAsia="Times New Roman" w:hAnsi="Arial" w:cs="Arial"/>
          <w:b/>
          <w:color w:val="000000"/>
        </w:rPr>
        <w:t xml:space="preserve">Selectman </w:t>
      </w:r>
      <w:r w:rsidRPr="006526EC">
        <w:rPr>
          <w:rFonts w:ascii="Arial" w:eastAsia="Times New Roman" w:hAnsi="Arial" w:cs="Arial"/>
          <w:b/>
          <w:color w:val="000000"/>
        </w:rPr>
        <w:t>Jensen made a motion</w:t>
      </w:r>
      <w:r w:rsidR="00BD1372" w:rsidRPr="006526EC">
        <w:rPr>
          <w:rFonts w:ascii="Arial" w:eastAsia="Times New Roman" w:hAnsi="Arial" w:cs="Arial"/>
          <w:b/>
          <w:color w:val="000000"/>
        </w:rPr>
        <w:t xml:space="preserve"> </w:t>
      </w:r>
      <w:r w:rsidRPr="006526EC">
        <w:rPr>
          <w:rFonts w:ascii="Arial" w:eastAsia="Times New Roman" w:hAnsi="Arial" w:cs="Arial"/>
          <w:b/>
          <w:color w:val="000000"/>
        </w:rPr>
        <w:t>to endorse Margaret Gale</w:t>
      </w:r>
      <w:r w:rsidR="006526EC" w:rsidRPr="006526EC">
        <w:rPr>
          <w:rFonts w:ascii="Arial" w:eastAsia="Times New Roman" w:hAnsi="Arial" w:cs="Arial"/>
          <w:b/>
          <w:color w:val="000000"/>
        </w:rPr>
        <w:t xml:space="preserve"> as the select board representative at the </w:t>
      </w:r>
      <w:r w:rsidR="00BD1372" w:rsidRPr="006526EC">
        <w:rPr>
          <w:rFonts w:ascii="Arial" w:eastAsia="Times New Roman" w:hAnsi="Arial" w:cs="Arial"/>
          <w:b/>
          <w:color w:val="000000"/>
        </w:rPr>
        <w:t>NRRA meeting</w:t>
      </w:r>
      <w:r w:rsidR="006526EC" w:rsidRPr="006526EC">
        <w:rPr>
          <w:rFonts w:ascii="Arial" w:eastAsia="Times New Roman" w:hAnsi="Arial" w:cs="Arial"/>
          <w:b/>
          <w:color w:val="000000"/>
        </w:rPr>
        <w:t>.</w:t>
      </w:r>
      <w:r w:rsidR="00BD1372" w:rsidRPr="006526EC">
        <w:rPr>
          <w:rFonts w:ascii="Arial" w:eastAsia="Times New Roman" w:hAnsi="Arial" w:cs="Arial"/>
          <w:b/>
          <w:color w:val="000000"/>
        </w:rPr>
        <w:t xml:space="preserve"> – </w:t>
      </w:r>
      <w:r w:rsidR="006526EC" w:rsidRPr="006526EC">
        <w:rPr>
          <w:rFonts w:ascii="Arial" w:eastAsia="Times New Roman" w:hAnsi="Arial" w:cs="Arial"/>
          <w:b/>
          <w:color w:val="000000"/>
        </w:rPr>
        <w:t>April Hibberd</w:t>
      </w:r>
      <w:r w:rsidR="00BD1372" w:rsidRPr="006526EC">
        <w:rPr>
          <w:rFonts w:ascii="Arial" w:eastAsia="Times New Roman" w:hAnsi="Arial" w:cs="Arial"/>
          <w:b/>
          <w:color w:val="000000"/>
        </w:rPr>
        <w:t xml:space="preserve"> second – roll call – all – motion passed</w:t>
      </w:r>
    </w:p>
    <w:p w14:paraId="67DBD492" w14:textId="3E4E866C" w:rsidR="00EB32A3" w:rsidRPr="00BD1372" w:rsidRDefault="006526EC" w:rsidP="00EB32A3">
      <w:pPr>
        <w:spacing w:line="360" w:lineRule="auto"/>
        <w:rPr>
          <w:rFonts w:ascii="Arial" w:eastAsia="Times New Roman" w:hAnsi="Arial" w:cs="Arial"/>
          <w:bCs/>
          <w:color w:val="000000"/>
        </w:rPr>
      </w:pPr>
      <w:r>
        <w:rPr>
          <w:rFonts w:ascii="Arial" w:eastAsia="Times New Roman" w:hAnsi="Arial" w:cs="Arial"/>
          <w:b/>
          <w:color w:val="000000"/>
        </w:rPr>
        <w:t>Selectman Morris</w:t>
      </w:r>
      <w:r w:rsidR="00BD1372">
        <w:rPr>
          <w:rFonts w:ascii="Arial" w:eastAsia="Times New Roman" w:hAnsi="Arial" w:cs="Arial"/>
          <w:b/>
          <w:color w:val="000000"/>
        </w:rPr>
        <w:t xml:space="preserve"> –</w:t>
      </w:r>
      <w:r w:rsidR="00BD1372">
        <w:rPr>
          <w:rFonts w:ascii="Arial" w:eastAsia="Times New Roman" w:hAnsi="Arial" w:cs="Arial"/>
          <w:bCs/>
          <w:color w:val="000000"/>
        </w:rPr>
        <w:t xml:space="preserve"> cemetery committee – Tuesday Nov 16</w:t>
      </w:r>
      <w:r w:rsidR="00BD1372" w:rsidRPr="00BD1372">
        <w:rPr>
          <w:rFonts w:ascii="Arial" w:eastAsia="Times New Roman" w:hAnsi="Arial" w:cs="Arial"/>
          <w:bCs/>
          <w:color w:val="000000"/>
          <w:vertAlign w:val="superscript"/>
        </w:rPr>
        <w:t>th</w:t>
      </w:r>
      <w:r w:rsidR="00BD1372">
        <w:rPr>
          <w:rFonts w:ascii="Arial" w:eastAsia="Times New Roman" w:hAnsi="Arial" w:cs="Arial"/>
          <w:bCs/>
          <w:color w:val="000000"/>
        </w:rPr>
        <w:t xml:space="preserve"> meeting – would like to show </w:t>
      </w:r>
      <w:r>
        <w:rPr>
          <w:rFonts w:ascii="Arial" w:eastAsia="Times New Roman" w:hAnsi="Arial" w:cs="Arial"/>
          <w:bCs/>
          <w:color w:val="000000"/>
        </w:rPr>
        <w:t>select board</w:t>
      </w:r>
      <w:r w:rsidR="00BD1372">
        <w:rPr>
          <w:rFonts w:ascii="Arial" w:eastAsia="Times New Roman" w:hAnsi="Arial" w:cs="Arial"/>
          <w:bCs/>
          <w:color w:val="000000"/>
        </w:rPr>
        <w:t xml:space="preserve"> issues at cemetery </w:t>
      </w:r>
      <w:r w:rsidR="00EB32A3">
        <w:rPr>
          <w:rFonts w:ascii="Arial" w:eastAsia="Times New Roman" w:hAnsi="Arial" w:cs="Arial"/>
          <w:bCs/>
          <w:color w:val="000000"/>
        </w:rPr>
        <w:t>–</w:t>
      </w:r>
      <w:r w:rsidR="00BD1372">
        <w:rPr>
          <w:rFonts w:ascii="Arial" w:eastAsia="Times New Roman" w:hAnsi="Arial" w:cs="Arial"/>
          <w:bCs/>
          <w:color w:val="000000"/>
        </w:rPr>
        <w:t xml:space="preserve"> </w:t>
      </w:r>
      <w:r>
        <w:rPr>
          <w:rFonts w:ascii="Arial" w:eastAsia="Times New Roman" w:hAnsi="Arial" w:cs="Arial"/>
          <w:bCs/>
          <w:color w:val="000000"/>
        </w:rPr>
        <w:t>Selectman Morris</w:t>
      </w:r>
      <w:r w:rsidR="00EB32A3">
        <w:rPr>
          <w:rFonts w:ascii="Arial" w:eastAsia="Times New Roman" w:hAnsi="Arial" w:cs="Arial"/>
          <w:bCs/>
          <w:color w:val="000000"/>
        </w:rPr>
        <w:t xml:space="preserve"> and </w:t>
      </w:r>
      <w:r>
        <w:rPr>
          <w:rFonts w:ascii="Arial" w:eastAsia="Times New Roman" w:hAnsi="Arial" w:cs="Arial"/>
          <w:bCs/>
          <w:color w:val="000000"/>
        </w:rPr>
        <w:t>Selectman Jensen</w:t>
      </w:r>
      <w:r w:rsidR="00EB32A3">
        <w:rPr>
          <w:rFonts w:ascii="Arial" w:eastAsia="Times New Roman" w:hAnsi="Arial" w:cs="Arial"/>
          <w:bCs/>
          <w:color w:val="000000"/>
        </w:rPr>
        <w:t xml:space="preserve"> will go to tour cemetery</w:t>
      </w:r>
      <w:r>
        <w:rPr>
          <w:rFonts w:ascii="Arial" w:eastAsia="Times New Roman" w:hAnsi="Arial" w:cs="Arial"/>
          <w:bCs/>
          <w:color w:val="000000"/>
        </w:rPr>
        <w:t>.</w:t>
      </w:r>
    </w:p>
    <w:p w14:paraId="30BA3B0E" w14:textId="77777777" w:rsidR="00720701" w:rsidRPr="00720701" w:rsidRDefault="00720701" w:rsidP="00EB32A3">
      <w:pPr>
        <w:spacing w:line="360" w:lineRule="auto"/>
        <w:rPr>
          <w:rFonts w:ascii="Arial" w:eastAsia="Times New Roman" w:hAnsi="Arial" w:cs="Arial"/>
          <w:b/>
          <w:color w:val="000000"/>
        </w:rPr>
      </w:pPr>
    </w:p>
    <w:p w14:paraId="743D3CF0" w14:textId="77777777" w:rsidR="00EB32A3" w:rsidRPr="00A5637A" w:rsidRDefault="00A974DB" w:rsidP="00A5637A">
      <w:pPr>
        <w:spacing w:line="360" w:lineRule="auto"/>
        <w:rPr>
          <w:rFonts w:ascii="Arial" w:eastAsia="Times New Roman" w:hAnsi="Arial" w:cs="Arial"/>
          <w:b/>
          <w:color w:val="000000"/>
        </w:rPr>
      </w:pPr>
      <w:r w:rsidRPr="00A5637A">
        <w:rPr>
          <w:rFonts w:ascii="Arial" w:eastAsia="Times New Roman" w:hAnsi="Arial" w:cs="Arial"/>
          <w:b/>
          <w:color w:val="000000"/>
        </w:rPr>
        <w:t>Minutes – 10/18/2021</w:t>
      </w:r>
    </w:p>
    <w:p w14:paraId="0E410C01" w14:textId="5E5A4397" w:rsidR="00A974DB" w:rsidRPr="00EB32A3" w:rsidRDefault="002265F9" w:rsidP="00193E17">
      <w:pPr>
        <w:spacing w:line="360" w:lineRule="auto"/>
        <w:rPr>
          <w:rFonts w:ascii="Arial" w:eastAsia="Times New Roman" w:hAnsi="Arial" w:cs="Arial"/>
          <w:b/>
          <w:color w:val="000000"/>
        </w:rPr>
      </w:pPr>
      <w:r>
        <w:rPr>
          <w:rFonts w:ascii="Arial" w:eastAsia="Times New Roman" w:hAnsi="Arial" w:cs="Arial"/>
          <w:b/>
          <w:color w:val="000000"/>
        </w:rPr>
        <w:t xml:space="preserve">Selectman Caplain made a </w:t>
      </w:r>
      <w:r w:rsidR="00EB32A3">
        <w:rPr>
          <w:rFonts w:ascii="Arial" w:eastAsia="Times New Roman" w:hAnsi="Arial" w:cs="Arial"/>
          <w:b/>
          <w:color w:val="000000"/>
        </w:rPr>
        <w:t>motion to accept minutes</w:t>
      </w:r>
      <w:r>
        <w:rPr>
          <w:rFonts w:ascii="Arial" w:eastAsia="Times New Roman" w:hAnsi="Arial" w:cs="Arial"/>
          <w:b/>
          <w:color w:val="000000"/>
        </w:rPr>
        <w:t xml:space="preserve"> from 10/18/2021</w:t>
      </w:r>
      <w:r w:rsidR="00EB32A3">
        <w:rPr>
          <w:rFonts w:ascii="Arial" w:eastAsia="Times New Roman" w:hAnsi="Arial" w:cs="Arial"/>
          <w:b/>
          <w:color w:val="000000"/>
        </w:rPr>
        <w:t xml:space="preserve"> – </w:t>
      </w:r>
      <w:r>
        <w:rPr>
          <w:rFonts w:ascii="Arial" w:eastAsia="Times New Roman" w:hAnsi="Arial" w:cs="Arial"/>
          <w:b/>
          <w:color w:val="000000"/>
        </w:rPr>
        <w:t>Selectman Hibberd</w:t>
      </w:r>
      <w:r w:rsidR="00EB32A3">
        <w:rPr>
          <w:rFonts w:ascii="Arial" w:eastAsia="Times New Roman" w:hAnsi="Arial" w:cs="Arial"/>
          <w:b/>
          <w:color w:val="000000"/>
        </w:rPr>
        <w:t xml:space="preserve"> second</w:t>
      </w:r>
      <w:r>
        <w:rPr>
          <w:rFonts w:ascii="Arial" w:eastAsia="Times New Roman" w:hAnsi="Arial" w:cs="Arial"/>
          <w:b/>
          <w:color w:val="000000"/>
        </w:rPr>
        <w:t>ed</w:t>
      </w:r>
      <w:r w:rsidR="00EB32A3">
        <w:rPr>
          <w:rFonts w:ascii="Arial" w:eastAsia="Times New Roman" w:hAnsi="Arial" w:cs="Arial"/>
          <w:b/>
          <w:color w:val="000000"/>
        </w:rPr>
        <w:t xml:space="preserve"> – roll call – all – motion passed</w:t>
      </w:r>
      <w:r w:rsidR="00A974DB" w:rsidRPr="00EB32A3">
        <w:rPr>
          <w:rFonts w:ascii="Arial" w:eastAsia="Times New Roman" w:hAnsi="Arial" w:cs="Arial"/>
          <w:b/>
          <w:color w:val="000000"/>
        </w:rPr>
        <w:t xml:space="preserve"> </w:t>
      </w:r>
    </w:p>
    <w:p w14:paraId="6C855070" w14:textId="77777777" w:rsidR="00720701" w:rsidRPr="00720701" w:rsidRDefault="00720701" w:rsidP="00193E17">
      <w:pPr>
        <w:spacing w:line="360" w:lineRule="auto"/>
        <w:rPr>
          <w:rFonts w:ascii="Arial" w:eastAsia="Times New Roman" w:hAnsi="Arial" w:cs="Arial"/>
          <w:b/>
          <w:color w:val="000000"/>
        </w:rPr>
      </w:pPr>
    </w:p>
    <w:p w14:paraId="70762CB2" w14:textId="5DC2533E" w:rsidR="00A974DB" w:rsidRPr="00193E17" w:rsidRDefault="00193E17" w:rsidP="00193E17">
      <w:pPr>
        <w:spacing w:line="360" w:lineRule="auto"/>
        <w:rPr>
          <w:rFonts w:ascii="Arial" w:hAnsi="Arial" w:cs="Arial"/>
          <w:b/>
          <w:bCs/>
        </w:rPr>
      </w:pPr>
      <w:r>
        <w:rPr>
          <w:rFonts w:ascii="Arial" w:eastAsia="Times New Roman" w:hAnsi="Arial" w:cs="Arial"/>
          <w:b/>
          <w:color w:val="000000"/>
        </w:rPr>
        <w:t xml:space="preserve">At 7:29pm </w:t>
      </w:r>
      <w:r w:rsidRPr="00193E17">
        <w:rPr>
          <w:rFonts w:ascii="Arial" w:eastAsia="Times New Roman" w:hAnsi="Arial" w:cs="Arial"/>
          <w:b/>
          <w:color w:val="000000"/>
        </w:rPr>
        <w:t>Chairman Boisseau made a motion to go into n</w:t>
      </w:r>
      <w:r w:rsidR="00A974DB" w:rsidRPr="00193E17">
        <w:rPr>
          <w:rFonts w:ascii="Arial" w:eastAsia="Times New Roman" w:hAnsi="Arial" w:cs="Arial"/>
          <w:b/>
          <w:color w:val="000000"/>
        </w:rPr>
        <w:t xml:space="preserve">on-public </w:t>
      </w:r>
      <w:r w:rsidRPr="00193E17">
        <w:rPr>
          <w:rFonts w:ascii="Arial" w:eastAsia="Times New Roman" w:hAnsi="Arial" w:cs="Arial"/>
          <w:b/>
          <w:color w:val="000000"/>
        </w:rPr>
        <w:t>s</w:t>
      </w:r>
      <w:r w:rsidR="00A974DB" w:rsidRPr="00193E17">
        <w:rPr>
          <w:rFonts w:ascii="Arial" w:eastAsia="Times New Roman" w:hAnsi="Arial" w:cs="Arial"/>
          <w:b/>
          <w:color w:val="000000"/>
        </w:rPr>
        <w:t xml:space="preserve">ession per RSA 91A-3 II </w:t>
      </w:r>
      <w:bookmarkEnd w:id="2"/>
      <w:bookmarkEnd w:id="3"/>
      <w:r w:rsidRPr="00193E17">
        <w:rPr>
          <w:rFonts w:ascii="Arial" w:eastAsia="Times New Roman" w:hAnsi="Arial" w:cs="Arial"/>
          <w:b/>
          <w:color w:val="000000"/>
        </w:rPr>
        <w:t>(personnel and reputation)</w:t>
      </w:r>
      <w:r w:rsidR="00EB32A3" w:rsidRPr="00193E17">
        <w:rPr>
          <w:rFonts w:ascii="Arial" w:eastAsia="Times New Roman" w:hAnsi="Arial" w:cs="Arial"/>
          <w:b/>
          <w:color w:val="000000"/>
        </w:rPr>
        <w:t xml:space="preserve"> – </w:t>
      </w:r>
      <w:r w:rsidR="002265F9">
        <w:rPr>
          <w:rFonts w:ascii="Arial" w:eastAsia="Times New Roman" w:hAnsi="Arial" w:cs="Arial"/>
          <w:b/>
          <w:color w:val="000000"/>
        </w:rPr>
        <w:t>Selectman Caplain</w:t>
      </w:r>
      <w:r w:rsidR="00EB32A3" w:rsidRPr="00193E17">
        <w:rPr>
          <w:rFonts w:ascii="Arial" w:eastAsia="Times New Roman" w:hAnsi="Arial" w:cs="Arial"/>
          <w:b/>
          <w:color w:val="000000"/>
        </w:rPr>
        <w:t xml:space="preserve"> second</w:t>
      </w:r>
      <w:r w:rsidR="002265F9">
        <w:rPr>
          <w:rFonts w:ascii="Arial" w:eastAsia="Times New Roman" w:hAnsi="Arial" w:cs="Arial"/>
          <w:b/>
          <w:color w:val="000000"/>
        </w:rPr>
        <w:t>ed</w:t>
      </w:r>
      <w:r w:rsidR="00EB32A3" w:rsidRPr="00193E17">
        <w:rPr>
          <w:rFonts w:ascii="Arial" w:eastAsia="Times New Roman" w:hAnsi="Arial" w:cs="Arial"/>
          <w:b/>
          <w:color w:val="000000"/>
        </w:rPr>
        <w:t xml:space="preserve"> – roll call </w:t>
      </w:r>
      <w:r>
        <w:rPr>
          <w:rFonts w:ascii="Arial" w:eastAsia="Times New Roman" w:hAnsi="Arial" w:cs="Arial"/>
          <w:b/>
          <w:color w:val="000000"/>
        </w:rPr>
        <w:t xml:space="preserve">– </w:t>
      </w:r>
      <w:r w:rsidR="00EB32A3" w:rsidRPr="00193E17">
        <w:rPr>
          <w:rFonts w:ascii="Arial" w:eastAsia="Times New Roman" w:hAnsi="Arial" w:cs="Arial"/>
          <w:b/>
          <w:color w:val="000000"/>
        </w:rPr>
        <w:t>all</w:t>
      </w:r>
      <w:r>
        <w:rPr>
          <w:rFonts w:ascii="Arial" w:eastAsia="Times New Roman" w:hAnsi="Arial" w:cs="Arial"/>
          <w:b/>
          <w:color w:val="000000"/>
        </w:rPr>
        <w:t xml:space="preserve"> – motion passed.</w:t>
      </w:r>
    </w:p>
    <w:p w14:paraId="41FECA79" w14:textId="05E9A217" w:rsidR="00EB32A3" w:rsidRPr="00A5637A" w:rsidRDefault="00EB32A3" w:rsidP="00193E17">
      <w:pPr>
        <w:spacing w:line="360" w:lineRule="auto"/>
        <w:rPr>
          <w:rFonts w:ascii="Arial" w:hAnsi="Arial" w:cs="Arial"/>
        </w:rPr>
      </w:pPr>
      <w:r w:rsidRPr="00A5637A">
        <w:rPr>
          <w:rFonts w:ascii="Arial" w:hAnsi="Arial" w:cs="Arial"/>
        </w:rPr>
        <w:t>Board discussed absent committee members and removing them from positions.</w:t>
      </w:r>
      <w:r w:rsidR="00B873BB">
        <w:rPr>
          <w:rFonts w:ascii="Arial" w:hAnsi="Arial" w:cs="Arial"/>
        </w:rPr>
        <w:t xml:space="preserve"> The board decided to remove any committee members not fulfilling their positions.</w:t>
      </w:r>
    </w:p>
    <w:p w14:paraId="24615E1B" w14:textId="6C9B60D0" w:rsidR="00EB32A3" w:rsidRDefault="00EB32A3" w:rsidP="00193E17">
      <w:pPr>
        <w:spacing w:line="360" w:lineRule="auto"/>
        <w:rPr>
          <w:rFonts w:ascii="Arial" w:hAnsi="Arial" w:cs="Arial"/>
        </w:rPr>
      </w:pPr>
      <w:r w:rsidRPr="00A5637A">
        <w:rPr>
          <w:rFonts w:ascii="Arial" w:hAnsi="Arial" w:cs="Arial"/>
        </w:rPr>
        <w:t>Board discussed dilapidated properties and code enforcement.</w:t>
      </w:r>
    </w:p>
    <w:p w14:paraId="1FDDF66A" w14:textId="2C291B84" w:rsidR="00481AD1" w:rsidRDefault="002265F9" w:rsidP="00193E17">
      <w:pPr>
        <w:spacing w:line="360" w:lineRule="auto"/>
        <w:rPr>
          <w:rFonts w:ascii="Arial" w:hAnsi="Arial" w:cs="Arial"/>
        </w:rPr>
      </w:pPr>
      <w:r>
        <w:rPr>
          <w:rFonts w:ascii="Arial" w:hAnsi="Arial" w:cs="Arial"/>
        </w:rPr>
        <w:t>Selectman Caplain made a motion to increase pay to $15/</w:t>
      </w:r>
      <w:proofErr w:type="spellStart"/>
      <w:r>
        <w:rPr>
          <w:rFonts w:ascii="Arial" w:hAnsi="Arial" w:cs="Arial"/>
        </w:rPr>
        <w:t>hr</w:t>
      </w:r>
      <w:proofErr w:type="spellEnd"/>
      <w:r>
        <w:rPr>
          <w:rFonts w:ascii="Arial" w:hAnsi="Arial" w:cs="Arial"/>
        </w:rPr>
        <w:t xml:space="preserve"> for returning recreation counselors –</w:t>
      </w:r>
      <w:r w:rsidR="00481AD1">
        <w:rPr>
          <w:rFonts w:ascii="Arial" w:hAnsi="Arial" w:cs="Arial"/>
        </w:rPr>
        <w:t xml:space="preserve"> </w:t>
      </w:r>
      <w:r>
        <w:rPr>
          <w:rFonts w:ascii="Arial" w:hAnsi="Arial" w:cs="Arial"/>
        </w:rPr>
        <w:t>Selectman Hibberd</w:t>
      </w:r>
      <w:r w:rsidR="00481AD1">
        <w:rPr>
          <w:rFonts w:ascii="Arial" w:hAnsi="Arial" w:cs="Arial"/>
        </w:rPr>
        <w:t xml:space="preserve"> second</w:t>
      </w:r>
      <w:r>
        <w:rPr>
          <w:rFonts w:ascii="Arial" w:hAnsi="Arial" w:cs="Arial"/>
        </w:rPr>
        <w:t>ed</w:t>
      </w:r>
      <w:r w:rsidR="00481AD1">
        <w:rPr>
          <w:rFonts w:ascii="Arial" w:hAnsi="Arial" w:cs="Arial"/>
        </w:rPr>
        <w:t xml:space="preserve"> – roll call</w:t>
      </w:r>
      <w:r>
        <w:rPr>
          <w:rFonts w:ascii="Arial" w:hAnsi="Arial" w:cs="Arial"/>
        </w:rPr>
        <w:t xml:space="preserve"> -</w:t>
      </w:r>
      <w:r w:rsidR="00481AD1">
        <w:rPr>
          <w:rFonts w:ascii="Arial" w:hAnsi="Arial" w:cs="Arial"/>
        </w:rPr>
        <w:t xml:space="preserve"> all – motion passed</w:t>
      </w:r>
    </w:p>
    <w:p w14:paraId="35A6EB87" w14:textId="6C3D591C" w:rsidR="00EB32A3" w:rsidRDefault="002265F9" w:rsidP="00EB32A3">
      <w:pPr>
        <w:spacing w:line="360" w:lineRule="auto"/>
        <w:rPr>
          <w:rFonts w:ascii="Arial" w:hAnsi="Arial" w:cs="Arial"/>
          <w:b/>
          <w:bCs/>
        </w:rPr>
      </w:pPr>
      <w:r>
        <w:rPr>
          <w:rFonts w:ascii="Arial" w:hAnsi="Arial" w:cs="Arial"/>
          <w:b/>
          <w:bCs/>
        </w:rPr>
        <w:t>Selectman Caplain made a</w:t>
      </w:r>
      <w:r w:rsidR="0091734F">
        <w:rPr>
          <w:rFonts w:ascii="Arial" w:hAnsi="Arial" w:cs="Arial"/>
          <w:b/>
          <w:bCs/>
        </w:rPr>
        <w:t xml:space="preserve"> motion to adjourn</w:t>
      </w:r>
      <w:r>
        <w:rPr>
          <w:rFonts w:ascii="Arial" w:hAnsi="Arial" w:cs="Arial"/>
          <w:b/>
          <w:bCs/>
        </w:rPr>
        <w:t xml:space="preserve"> at 8:03pm</w:t>
      </w:r>
      <w:r w:rsidR="0091734F">
        <w:rPr>
          <w:rFonts w:ascii="Arial" w:hAnsi="Arial" w:cs="Arial"/>
          <w:b/>
          <w:bCs/>
        </w:rPr>
        <w:t xml:space="preserve"> – </w:t>
      </w:r>
      <w:r>
        <w:rPr>
          <w:rFonts w:ascii="Arial" w:hAnsi="Arial" w:cs="Arial"/>
          <w:b/>
          <w:bCs/>
        </w:rPr>
        <w:t>Chairman Boisseau</w:t>
      </w:r>
      <w:r w:rsidR="0091734F">
        <w:rPr>
          <w:rFonts w:ascii="Arial" w:hAnsi="Arial" w:cs="Arial"/>
          <w:b/>
          <w:bCs/>
        </w:rPr>
        <w:t xml:space="preserve"> – seconded – roll call all – motion passed.</w:t>
      </w:r>
    </w:p>
    <w:p w14:paraId="55B48AD7" w14:textId="77777777" w:rsidR="001D37EE" w:rsidRDefault="001D37EE" w:rsidP="00D9221B">
      <w:pPr>
        <w:pStyle w:val="NoSpacing"/>
        <w:rPr>
          <w:rFonts w:ascii="Arial" w:hAnsi="Arial" w:cs="Arial"/>
        </w:rPr>
      </w:pPr>
    </w:p>
    <w:p w14:paraId="41AE0515" w14:textId="364A2685"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1CD3C65D" w14:textId="32D28105" w:rsidR="00583DAF" w:rsidRDefault="002B267C" w:rsidP="00583DAF">
      <w:pPr>
        <w:spacing w:line="240" w:lineRule="auto"/>
        <w:rPr>
          <w:rFonts w:ascii="Arial" w:hAnsi="Arial" w:cs="Arial"/>
          <w:b/>
          <w:bCs/>
        </w:rPr>
      </w:pPr>
      <w:r w:rsidRPr="005162EA">
        <w:rPr>
          <w:rFonts w:ascii="Arial" w:hAnsi="Arial" w:cs="Arial"/>
        </w:rPr>
        <w:t>Administrative Assistant</w:t>
      </w:r>
      <w:r w:rsidR="00583DAF" w:rsidRPr="00583DAF">
        <w:rPr>
          <w:rFonts w:ascii="Arial" w:hAnsi="Arial" w:cs="Arial"/>
          <w:b/>
          <w:bCs/>
        </w:rPr>
        <w:t xml:space="preserve"> </w:t>
      </w:r>
    </w:p>
    <w:p w14:paraId="5378DE9F" w14:textId="2D0AB0DB" w:rsidR="005F2746" w:rsidRDefault="005F2746">
      <w:pPr>
        <w:rPr>
          <w:rFonts w:ascii="Arial" w:hAnsi="Arial" w:cs="Arial"/>
        </w:rPr>
      </w:pPr>
    </w:p>
    <w:sectPr w:rsidR="005F2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3049"/>
    <w:rsid w:val="00024E84"/>
    <w:rsid w:val="00031A6D"/>
    <w:rsid w:val="00032543"/>
    <w:rsid w:val="00043FBE"/>
    <w:rsid w:val="0004761C"/>
    <w:rsid w:val="00054664"/>
    <w:rsid w:val="000733E7"/>
    <w:rsid w:val="00075789"/>
    <w:rsid w:val="00083CF7"/>
    <w:rsid w:val="00091EE5"/>
    <w:rsid w:val="0009680A"/>
    <w:rsid w:val="000A2E0C"/>
    <w:rsid w:val="000A3021"/>
    <w:rsid w:val="000A31D4"/>
    <w:rsid w:val="000A35EF"/>
    <w:rsid w:val="000A780F"/>
    <w:rsid w:val="000C00FC"/>
    <w:rsid w:val="000C2915"/>
    <w:rsid w:val="000C3EC3"/>
    <w:rsid w:val="000D2B44"/>
    <w:rsid w:val="000E2A72"/>
    <w:rsid w:val="00105241"/>
    <w:rsid w:val="001172A6"/>
    <w:rsid w:val="00117FBE"/>
    <w:rsid w:val="00125096"/>
    <w:rsid w:val="0012655A"/>
    <w:rsid w:val="00133A9E"/>
    <w:rsid w:val="00135DF3"/>
    <w:rsid w:val="00141D0A"/>
    <w:rsid w:val="00143122"/>
    <w:rsid w:val="0014381D"/>
    <w:rsid w:val="00147259"/>
    <w:rsid w:val="00157DDE"/>
    <w:rsid w:val="00162C0F"/>
    <w:rsid w:val="00163D63"/>
    <w:rsid w:val="00166D67"/>
    <w:rsid w:val="00175179"/>
    <w:rsid w:val="00181E20"/>
    <w:rsid w:val="00182548"/>
    <w:rsid w:val="00184A0C"/>
    <w:rsid w:val="00185B7F"/>
    <w:rsid w:val="001916A4"/>
    <w:rsid w:val="00191FA7"/>
    <w:rsid w:val="00193E17"/>
    <w:rsid w:val="001A4228"/>
    <w:rsid w:val="001B2DF7"/>
    <w:rsid w:val="001B71B3"/>
    <w:rsid w:val="001C1CED"/>
    <w:rsid w:val="001C33F2"/>
    <w:rsid w:val="001C72AA"/>
    <w:rsid w:val="001C77B4"/>
    <w:rsid w:val="001D0557"/>
    <w:rsid w:val="001D0815"/>
    <w:rsid w:val="001D0AD6"/>
    <w:rsid w:val="001D2756"/>
    <w:rsid w:val="001D320F"/>
    <w:rsid w:val="001D37EE"/>
    <w:rsid w:val="001D4B05"/>
    <w:rsid w:val="001D52B9"/>
    <w:rsid w:val="001E0518"/>
    <w:rsid w:val="001E11A1"/>
    <w:rsid w:val="001E1D51"/>
    <w:rsid w:val="001E3819"/>
    <w:rsid w:val="001E6B8E"/>
    <w:rsid w:val="001F1C3B"/>
    <w:rsid w:val="001F6E29"/>
    <w:rsid w:val="00203BE4"/>
    <w:rsid w:val="00206FDE"/>
    <w:rsid w:val="00215246"/>
    <w:rsid w:val="00221E45"/>
    <w:rsid w:val="00222F28"/>
    <w:rsid w:val="00225147"/>
    <w:rsid w:val="002265F9"/>
    <w:rsid w:val="0023037E"/>
    <w:rsid w:val="00245C31"/>
    <w:rsid w:val="002533F9"/>
    <w:rsid w:val="00254179"/>
    <w:rsid w:val="002551B1"/>
    <w:rsid w:val="002569D5"/>
    <w:rsid w:val="0025723F"/>
    <w:rsid w:val="0025764E"/>
    <w:rsid w:val="00266B21"/>
    <w:rsid w:val="00276559"/>
    <w:rsid w:val="00277B29"/>
    <w:rsid w:val="00282CE4"/>
    <w:rsid w:val="002904D2"/>
    <w:rsid w:val="00290550"/>
    <w:rsid w:val="00290B91"/>
    <w:rsid w:val="00296348"/>
    <w:rsid w:val="00297194"/>
    <w:rsid w:val="002A4195"/>
    <w:rsid w:val="002A71DB"/>
    <w:rsid w:val="002A7CB1"/>
    <w:rsid w:val="002B1E9E"/>
    <w:rsid w:val="002B267C"/>
    <w:rsid w:val="002B57E9"/>
    <w:rsid w:val="002B618E"/>
    <w:rsid w:val="002C13A7"/>
    <w:rsid w:val="002C4239"/>
    <w:rsid w:val="002C7E46"/>
    <w:rsid w:val="002D5ED6"/>
    <w:rsid w:val="002E2CE9"/>
    <w:rsid w:val="002E2E6B"/>
    <w:rsid w:val="002E5B3D"/>
    <w:rsid w:val="002E6F1B"/>
    <w:rsid w:val="002E7B04"/>
    <w:rsid w:val="002F0C25"/>
    <w:rsid w:val="002F439D"/>
    <w:rsid w:val="00315DFB"/>
    <w:rsid w:val="00324756"/>
    <w:rsid w:val="00326BB8"/>
    <w:rsid w:val="00326F3F"/>
    <w:rsid w:val="0034075B"/>
    <w:rsid w:val="00341D29"/>
    <w:rsid w:val="0034504C"/>
    <w:rsid w:val="0034722F"/>
    <w:rsid w:val="003507FD"/>
    <w:rsid w:val="00356CCF"/>
    <w:rsid w:val="003618DB"/>
    <w:rsid w:val="0036496D"/>
    <w:rsid w:val="00367A8D"/>
    <w:rsid w:val="0037429E"/>
    <w:rsid w:val="00382BB8"/>
    <w:rsid w:val="003836FB"/>
    <w:rsid w:val="00384097"/>
    <w:rsid w:val="00397161"/>
    <w:rsid w:val="003A0ADB"/>
    <w:rsid w:val="003A2337"/>
    <w:rsid w:val="003A2B1C"/>
    <w:rsid w:val="003A6772"/>
    <w:rsid w:val="003C0107"/>
    <w:rsid w:val="003C1776"/>
    <w:rsid w:val="003C233A"/>
    <w:rsid w:val="003C3546"/>
    <w:rsid w:val="003C46B9"/>
    <w:rsid w:val="003C5161"/>
    <w:rsid w:val="003C6B4F"/>
    <w:rsid w:val="003D0F7E"/>
    <w:rsid w:val="003D51CF"/>
    <w:rsid w:val="003F1DDE"/>
    <w:rsid w:val="003F7D1B"/>
    <w:rsid w:val="00405F69"/>
    <w:rsid w:val="00410E8C"/>
    <w:rsid w:val="00412BED"/>
    <w:rsid w:val="00421544"/>
    <w:rsid w:val="004254EC"/>
    <w:rsid w:val="0042676A"/>
    <w:rsid w:val="004277D0"/>
    <w:rsid w:val="00431658"/>
    <w:rsid w:val="004323DA"/>
    <w:rsid w:val="00444B04"/>
    <w:rsid w:val="00450365"/>
    <w:rsid w:val="00455277"/>
    <w:rsid w:val="0046191C"/>
    <w:rsid w:val="00471A22"/>
    <w:rsid w:val="004755ED"/>
    <w:rsid w:val="00481AD1"/>
    <w:rsid w:val="00490CCE"/>
    <w:rsid w:val="004B030E"/>
    <w:rsid w:val="004B20B0"/>
    <w:rsid w:val="004B24CF"/>
    <w:rsid w:val="004B3A95"/>
    <w:rsid w:val="004C31FA"/>
    <w:rsid w:val="004C5DF9"/>
    <w:rsid w:val="004D021C"/>
    <w:rsid w:val="004D1200"/>
    <w:rsid w:val="004D7C78"/>
    <w:rsid w:val="004E5B86"/>
    <w:rsid w:val="004E73C1"/>
    <w:rsid w:val="004F4775"/>
    <w:rsid w:val="004F7E21"/>
    <w:rsid w:val="00500860"/>
    <w:rsid w:val="00500F42"/>
    <w:rsid w:val="005025CB"/>
    <w:rsid w:val="00503A0F"/>
    <w:rsid w:val="00505BD2"/>
    <w:rsid w:val="00506644"/>
    <w:rsid w:val="0050717C"/>
    <w:rsid w:val="0051258C"/>
    <w:rsid w:val="005162EA"/>
    <w:rsid w:val="005210B1"/>
    <w:rsid w:val="005248B5"/>
    <w:rsid w:val="005261BD"/>
    <w:rsid w:val="00531710"/>
    <w:rsid w:val="00536A09"/>
    <w:rsid w:val="005420DE"/>
    <w:rsid w:val="005507BD"/>
    <w:rsid w:val="0055285F"/>
    <w:rsid w:val="00554C5F"/>
    <w:rsid w:val="00560261"/>
    <w:rsid w:val="005613DC"/>
    <w:rsid w:val="00562D89"/>
    <w:rsid w:val="00564D75"/>
    <w:rsid w:val="005674DC"/>
    <w:rsid w:val="005810EB"/>
    <w:rsid w:val="0058278B"/>
    <w:rsid w:val="00583DAF"/>
    <w:rsid w:val="005878B9"/>
    <w:rsid w:val="00590C61"/>
    <w:rsid w:val="005951DA"/>
    <w:rsid w:val="00595788"/>
    <w:rsid w:val="0059694D"/>
    <w:rsid w:val="005A4284"/>
    <w:rsid w:val="005A5C71"/>
    <w:rsid w:val="005B6618"/>
    <w:rsid w:val="005C68BA"/>
    <w:rsid w:val="005F0591"/>
    <w:rsid w:val="005F2746"/>
    <w:rsid w:val="005F35B6"/>
    <w:rsid w:val="005F3BB0"/>
    <w:rsid w:val="005F507F"/>
    <w:rsid w:val="00601CEE"/>
    <w:rsid w:val="00603ACD"/>
    <w:rsid w:val="00606EFB"/>
    <w:rsid w:val="00607F83"/>
    <w:rsid w:val="0061659A"/>
    <w:rsid w:val="0063403C"/>
    <w:rsid w:val="00640029"/>
    <w:rsid w:val="00651074"/>
    <w:rsid w:val="006523C1"/>
    <w:rsid w:val="006526EC"/>
    <w:rsid w:val="00663580"/>
    <w:rsid w:val="00664B97"/>
    <w:rsid w:val="0067422B"/>
    <w:rsid w:val="00691963"/>
    <w:rsid w:val="00694D12"/>
    <w:rsid w:val="006A0448"/>
    <w:rsid w:val="006A463D"/>
    <w:rsid w:val="006A5415"/>
    <w:rsid w:val="006B0A5A"/>
    <w:rsid w:val="006B1266"/>
    <w:rsid w:val="006B23D9"/>
    <w:rsid w:val="006B6287"/>
    <w:rsid w:val="006C01FD"/>
    <w:rsid w:val="006C0741"/>
    <w:rsid w:val="006C0D16"/>
    <w:rsid w:val="006C7DB8"/>
    <w:rsid w:val="006D3968"/>
    <w:rsid w:val="006D45B5"/>
    <w:rsid w:val="006D5D4B"/>
    <w:rsid w:val="006D618A"/>
    <w:rsid w:val="006E19F0"/>
    <w:rsid w:val="006E47E8"/>
    <w:rsid w:val="006F07EC"/>
    <w:rsid w:val="006F379B"/>
    <w:rsid w:val="007019C1"/>
    <w:rsid w:val="00701D57"/>
    <w:rsid w:val="007052B4"/>
    <w:rsid w:val="007058C2"/>
    <w:rsid w:val="007114AC"/>
    <w:rsid w:val="00712DA4"/>
    <w:rsid w:val="007139DC"/>
    <w:rsid w:val="00720701"/>
    <w:rsid w:val="007214D2"/>
    <w:rsid w:val="00737E67"/>
    <w:rsid w:val="00743B17"/>
    <w:rsid w:val="0074451D"/>
    <w:rsid w:val="007450B4"/>
    <w:rsid w:val="00746E9D"/>
    <w:rsid w:val="007512F1"/>
    <w:rsid w:val="00753D71"/>
    <w:rsid w:val="00755D37"/>
    <w:rsid w:val="0075662F"/>
    <w:rsid w:val="00762C52"/>
    <w:rsid w:val="00763DBF"/>
    <w:rsid w:val="00767E5E"/>
    <w:rsid w:val="00775C81"/>
    <w:rsid w:val="0078096A"/>
    <w:rsid w:val="00781E51"/>
    <w:rsid w:val="0078476C"/>
    <w:rsid w:val="007907BA"/>
    <w:rsid w:val="0079115B"/>
    <w:rsid w:val="00791ECF"/>
    <w:rsid w:val="007931F2"/>
    <w:rsid w:val="007A070C"/>
    <w:rsid w:val="007A38C8"/>
    <w:rsid w:val="007A45B8"/>
    <w:rsid w:val="007B40C7"/>
    <w:rsid w:val="007B540F"/>
    <w:rsid w:val="007B6DFF"/>
    <w:rsid w:val="007C03A2"/>
    <w:rsid w:val="007D4A6D"/>
    <w:rsid w:val="007D5E70"/>
    <w:rsid w:val="007D77E0"/>
    <w:rsid w:val="007E1F5E"/>
    <w:rsid w:val="007E602D"/>
    <w:rsid w:val="007F3FC9"/>
    <w:rsid w:val="0080393D"/>
    <w:rsid w:val="00803B96"/>
    <w:rsid w:val="0080512A"/>
    <w:rsid w:val="008112DD"/>
    <w:rsid w:val="00814094"/>
    <w:rsid w:val="008170FF"/>
    <w:rsid w:val="00820C7B"/>
    <w:rsid w:val="008267B6"/>
    <w:rsid w:val="0083091B"/>
    <w:rsid w:val="00836755"/>
    <w:rsid w:val="00847584"/>
    <w:rsid w:val="00850163"/>
    <w:rsid w:val="00853E12"/>
    <w:rsid w:val="00860E18"/>
    <w:rsid w:val="008653A7"/>
    <w:rsid w:val="008714C4"/>
    <w:rsid w:val="00872072"/>
    <w:rsid w:val="0087348A"/>
    <w:rsid w:val="00875DDB"/>
    <w:rsid w:val="00885D52"/>
    <w:rsid w:val="0088728D"/>
    <w:rsid w:val="0089644D"/>
    <w:rsid w:val="008A3599"/>
    <w:rsid w:val="008A4239"/>
    <w:rsid w:val="008A43AF"/>
    <w:rsid w:val="008A4BAC"/>
    <w:rsid w:val="008C29CB"/>
    <w:rsid w:val="008D7B64"/>
    <w:rsid w:val="008E1B0C"/>
    <w:rsid w:val="008E2DB1"/>
    <w:rsid w:val="008E3CAF"/>
    <w:rsid w:val="008E6BA4"/>
    <w:rsid w:val="008E7E3D"/>
    <w:rsid w:val="008F169B"/>
    <w:rsid w:val="008F6B70"/>
    <w:rsid w:val="00907576"/>
    <w:rsid w:val="00907A5E"/>
    <w:rsid w:val="0091734F"/>
    <w:rsid w:val="00920A90"/>
    <w:rsid w:val="00923014"/>
    <w:rsid w:val="00924FC3"/>
    <w:rsid w:val="00925762"/>
    <w:rsid w:val="00931EC4"/>
    <w:rsid w:val="00950F7B"/>
    <w:rsid w:val="00951B61"/>
    <w:rsid w:val="0095251A"/>
    <w:rsid w:val="009544BC"/>
    <w:rsid w:val="009546AD"/>
    <w:rsid w:val="0095492F"/>
    <w:rsid w:val="00961AD1"/>
    <w:rsid w:val="00962EB4"/>
    <w:rsid w:val="0098290D"/>
    <w:rsid w:val="00984B8B"/>
    <w:rsid w:val="00985E53"/>
    <w:rsid w:val="009910F4"/>
    <w:rsid w:val="009A6EE0"/>
    <w:rsid w:val="009B0E83"/>
    <w:rsid w:val="009B5673"/>
    <w:rsid w:val="009C06D3"/>
    <w:rsid w:val="009C3451"/>
    <w:rsid w:val="009C4A2C"/>
    <w:rsid w:val="009C59E9"/>
    <w:rsid w:val="009E046F"/>
    <w:rsid w:val="009E0CF1"/>
    <w:rsid w:val="009E0CF6"/>
    <w:rsid w:val="009E1370"/>
    <w:rsid w:val="009E5DA4"/>
    <w:rsid w:val="009F7303"/>
    <w:rsid w:val="00A01733"/>
    <w:rsid w:val="00A201D6"/>
    <w:rsid w:val="00A2241B"/>
    <w:rsid w:val="00A30121"/>
    <w:rsid w:val="00A36497"/>
    <w:rsid w:val="00A364EC"/>
    <w:rsid w:val="00A36C75"/>
    <w:rsid w:val="00A37A1C"/>
    <w:rsid w:val="00A41DF7"/>
    <w:rsid w:val="00A456C2"/>
    <w:rsid w:val="00A472BE"/>
    <w:rsid w:val="00A5023A"/>
    <w:rsid w:val="00A5072A"/>
    <w:rsid w:val="00A5456C"/>
    <w:rsid w:val="00A5597E"/>
    <w:rsid w:val="00A5637A"/>
    <w:rsid w:val="00A64818"/>
    <w:rsid w:val="00A64FAA"/>
    <w:rsid w:val="00A66769"/>
    <w:rsid w:val="00A67034"/>
    <w:rsid w:val="00A71FED"/>
    <w:rsid w:val="00A81586"/>
    <w:rsid w:val="00A824D5"/>
    <w:rsid w:val="00A83689"/>
    <w:rsid w:val="00A905E4"/>
    <w:rsid w:val="00A91157"/>
    <w:rsid w:val="00A9130E"/>
    <w:rsid w:val="00A96202"/>
    <w:rsid w:val="00A974DB"/>
    <w:rsid w:val="00A97C9C"/>
    <w:rsid w:val="00A97FF9"/>
    <w:rsid w:val="00AA753A"/>
    <w:rsid w:val="00AA7CAF"/>
    <w:rsid w:val="00AD0CFD"/>
    <w:rsid w:val="00AD395F"/>
    <w:rsid w:val="00AD3B52"/>
    <w:rsid w:val="00AE20AE"/>
    <w:rsid w:val="00AE6345"/>
    <w:rsid w:val="00B002A0"/>
    <w:rsid w:val="00B00D66"/>
    <w:rsid w:val="00B124EC"/>
    <w:rsid w:val="00B16821"/>
    <w:rsid w:val="00B16874"/>
    <w:rsid w:val="00B202AB"/>
    <w:rsid w:val="00B24997"/>
    <w:rsid w:val="00B25BA1"/>
    <w:rsid w:val="00B2687A"/>
    <w:rsid w:val="00B31DB2"/>
    <w:rsid w:val="00B34231"/>
    <w:rsid w:val="00B34BC2"/>
    <w:rsid w:val="00B36EDE"/>
    <w:rsid w:val="00B4261A"/>
    <w:rsid w:val="00B45C72"/>
    <w:rsid w:val="00B54B2A"/>
    <w:rsid w:val="00B55651"/>
    <w:rsid w:val="00B635D3"/>
    <w:rsid w:val="00B63DD2"/>
    <w:rsid w:val="00B65CDD"/>
    <w:rsid w:val="00B70332"/>
    <w:rsid w:val="00B73B48"/>
    <w:rsid w:val="00B76E99"/>
    <w:rsid w:val="00B873BB"/>
    <w:rsid w:val="00B91C52"/>
    <w:rsid w:val="00BA0AEC"/>
    <w:rsid w:val="00BA0FE6"/>
    <w:rsid w:val="00BA56C2"/>
    <w:rsid w:val="00BA63FD"/>
    <w:rsid w:val="00BA703F"/>
    <w:rsid w:val="00BB0E67"/>
    <w:rsid w:val="00BC736B"/>
    <w:rsid w:val="00BD1372"/>
    <w:rsid w:val="00BD3AEE"/>
    <w:rsid w:val="00BD3C94"/>
    <w:rsid w:val="00BD4F71"/>
    <w:rsid w:val="00BD560A"/>
    <w:rsid w:val="00BE1274"/>
    <w:rsid w:val="00BE2EA7"/>
    <w:rsid w:val="00BE35D6"/>
    <w:rsid w:val="00BE65AA"/>
    <w:rsid w:val="00BE68F9"/>
    <w:rsid w:val="00BE788D"/>
    <w:rsid w:val="00BF00C6"/>
    <w:rsid w:val="00BF42A1"/>
    <w:rsid w:val="00BF4D56"/>
    <w:rsid w:val="00BF6B43"/>
    <w:rsid w:val="00C07B43"/>
    <w:rsid w:val="00C122DE"/>
    <w:rsid w:val="00C14321"/>
    <w:rsid w:val="00C16468"/>
    <w:rsid w:val="00C17E60"/>
    <w:rsid w:val="00C2067B"/>
    <w:rsid w:val="00C31288"/>
    <w:rsid w:val="00C43EAA"/>
    <w:rsid w:val="00C535AE"/>
    <w:rsid w:val="00C60978"/>
    <w:rsid w:val="00C62CB7"/>
    <w:rsid w:val="00C63A49"/>
    <w:rsid w:val="00C7136E"/>
    <w:rsid w:val="00C736D1"/>
    <w:rsid w:val="00C74F84"/>
    <w:rsid w:val="00C81D11"/>
    <w:rsid w:val="00C86833"/>
    <w:rsid w:val="00CA23F0"/>
    <w:rsid w:val="00CA44D5"/>
    <w:rsid w:val="00CA78AB"/>
    <w:rsid w:val="00CB4250"/>
    <w:rsid w:val="00CB543F"/>
    <w:rsid w:val="00CB6B18"/>
    <w:rsid w:val="00CC7F11"/>
    <w:rsid w:val="00CD590B"/>
    <w:rsid w:val="00CE1314"/>
    <w:rsid w:val="00CE177D"/>
    <w:rsid w:val="00CE28F6"/>
    <w:rsid w:val="00CE38E5"/>
    <w:rsid w:val="00CE4DB4"/>
    <w:rsid w:val="00CF0056"/>
    <w:rsid w:val="00CF3D1B"/>
    <w:rsid w:val="00CF415B"/>
    <w:rsid w:val="00D11C3C"/>
    <w:rsid w:val="00D30F7A"/>
    <w:rsid w:val="00D34101"/>
    <w:rsid w:val="00D34EF6"/>
    <w:rsid w:val="00D35E33"/>
    <w:rsid w:val="00D46C1C"/>
    <w:rsid w:val="00D80BB3"/>
    <w:rsid w:val="00D83ACE"/>
    <w:rsid w:val="00D87194"/>
    <w:rsid w:val="00D903EF"/>
    <w:rsid w:val="00D9221B"/>
    <w:rsid w:val="00D93AAB"/>
    <w:rsid w:val="00D94C74"/>
    <w:rsid w:val="00DA0A5C"/>
    <w:rsid w:val="00DA10CF"/>
    <w:rsid w:val="00DA10EA"/>
    <w:rsid w:val="00DB1313"/>
    <w:rsid w:val="00DC2C0E"/>
    <w:rsid w:val="00DC37B8"/>
    <w:rsid w:val="00DC3A16"/>
    <w:rsid w:val="00DD5B6F"/>
    <w:rsid w:val="00DE0B34"/>
    <w:rsid w:val="00DE2C0F"/>
    <w:rsid w:val="00DE2E17"/>
    <w:rsid w:val="00DF5990"/>
    <w:rsid w:val="00DF6AED"/>
    <w:rsid w:val="00DF7867"/>
    <w:rsid w:val="00E00998"/>
    <w:rsid w:val="00E112BC"/>
    <w:rsid w:val="00E139AF"/>
    <w:rsid w:val="00E153E0"/>
    <w:rsid w:val="00E20D37"/>
    <w:rsid w:val="00E22CD9"/>
    <w:rsid w:val="00E23E2E"/>
    <w:rsid w:val="00E252A6"/>
    <w:rsid w:val="00E2647E"/>
    <w:rsid w:val="00E37579"/>
    <w:rsid w:val="00E4321E"/>
    <w:rsid w:val="00E530F1"/>
    <w:rsid w:val="00E57373"/>
    <w:rsid w:val="00E63B31"/>
    <w:rsid w:val="00E63E6D"/>
    <w:rsid w:val="00E7204A"/>
    <w:rsid w:val="00E75810"/>
    <w:rsid w:val="00E763C8"/>
    <w:rsid w:val="00E83526"/>
    <w:rsid w:val="00EA0061"/>
    <w:rsid w:val="00EA2AEE"/>
    <w:rsid w:val="00EA4A2C"/>
    <w:rsid w:val="00EA781C"/>
    <w:rsid w:val="00EA79AD"/>
    <w:rsid w:val="00EB180E"/>
    <w:rsid w:val="00EB32A3"/>
    <w:rsid w:val="00EB5B9A"/>
    <w:rsid w:val="00EB7E6C"/>
    <w:rsid w:val="00EC1934"/>
    <w:rsid w:val="00EC3FB4"/>
    <w:rsid w:val="00ED00FA"/>
    <w:rsid w:val="00EE2FC8"/>
    <w:rsid w:val="00EE4452"/>
    <w:rsid w:val="00EE4646"/>
    <w:rsid w:val="00EE5462"/>
    <w:rsid w:val="00EF4347"/>
    <w:rsid w:val="00F03A75"/>
    <w:rsid w:val="00F10997"/>
    <w:rsid w:val="00F1139B"/>
    <w:rsid w:val="00F145CF"/>
    <w:rsid w:val="00F26306"/>
    <w:rsid w:val="00F26AFD"/>
    <w:rsid w:val="00F30338"/>
    <w:rsid w:val="00F3344F"/>
    <w:rsid w:val="00F34765"/>
    <w:rsid w:val="00F433A2"/>
    <w:rsid w:val="00F51FCB"/>
    <w:rsid w:val="00F529B7"/>
    <w:rsid w:val="00F543B3"/>
    <w:rsid w:val="00F54C9E"/>
    <w:rsid w:val="00F573DF"/>
    <w:rsid w:val="00F5751B"/>
    <w:rsid w:val="00F607B9"/>
    <w:rsid w:val="00F62D9B"/>
    <w:rsid w:val="00F74DFE"/>
    <w:rsid w:val="00F934BE"/>
    <w:rsid w:val="00F96F55"/>
    <w:rsid w:val="00FA18E1"/>
    <w:rsid w:val="00FA2EA6"/>
    <w:rsid w:val="00FB01D8"/>
    <w:rsid w:val="00FB1BA5"/>
    <w:rsid w:val="00FB520C"/>
    <w:rsid w:val="00FC025B"/>
    <w:rsid w:val="00FC02E4"/>
    <w:rsid w:val="00FC31DB"/>
    <w:rsid w:val="00FC3D7F"/>
    <w:rsid w:val="00FC50C2"/>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 w:type="table" w:styleId="TableGrid">
    <w:name w:val="Table Grid"/>
    <w:basedOn w:val="TableNormal"/>
    <w:uiPriority w:val="59"/>
    <w:rsid w:val="002C4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semiHidden/>
    <w:unhideWhenUsed/>
    <w:rsid w:val="00B873B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873B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3388851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1751</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30</cp:revision>
  <cp:lastPrinted>2020-10-18T15:44:00Z</cp:lastPrinted>
  <dcterms:created xsi:type="dcterms:W3CDTF">2021-11-01T18:07:00Z</dcterms:created>
  <dcterms:modified xsi:type="dcterms:W3CDTF">2021-11-11T18:26:00Z</dcterms:modified>
</cp:coreProperties>
</file>