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D6848" w14:textId="77777777" w:rsidR="00BC476C" w:rsidRPr="00124A4A" w:rsidRDefault="00BC476C" w:rsidP="00BC476C">
      <w:pPr>
        <w:spacing w:line="240" w:lineRule="auto"/>
        <w:jc w:val="center"/>
        <w:rPr>
          <w:rFonts w:ascii="Times New Roman" w:hAnsi="Times New Roman" w:cs="Times New Roman"/>
          <w:b/>
          <w:sz w:val="36"/>
          <w:szCs w:val="36"/>
        </w:rPr>
      </w:pPr>
      <w:bookmarkStart w:id="0" w:name="_Hlk525803313"/>
      <w:r w:rsidRPr="00124A4A">
        <w:rPr>
          <w:rFonts w:ascii="Times New Roman" w:hAnsi="Times New Roman" w:cs="Times New Roman"/>
          <w:b/>
          <w:sz w:val="36"/>
          <w:szCs w:val="36"/>
        </w:rPr>
        <w:t>TOWN OF BETHLEHEM</w:t>
      </w:r>
    </w:p>
    <w:p w14:paraId="0F18E4EE" w14:textId="016103A5" w:rsidR="00BC476C" w:rsidRPr="00124A4A" w:rsidRDefault="00BC476C" w:rsidP="00BC476C">
      <w:pPr>
        <w:pStyle w:val="NoSpacing"/>
        <w:jc w:val="center"/>
        <w:rPr>
          <w:b/>
          <w:sz w:val="36"/>
          <w:szCs w:val="36"/>
        </w:rPr>
      </w:pPr>
      <w:r>
        <w:rPr>
          <w:b/>
          <w:sz w:val="36"/>
          <w:szCs w:val="36"/>
        </w:rPr>
        <w:t>Public Notic</w:t>
      </w:r>
      <w:r w:rsidR="00F56C1E">
        <w:rPr>
          <w:b/>
          <w:sz w:val="36"/>
          <w:szCs w:val="36"/>
        </w:rPr>
        <w:t>e</w:t>
      </w:r>
    </w:p>
    <w:p w14:paraId="491333BC" w14:textId="3158F767" w:rsidR="00BC476C" w:rsidRPr="001B1F4D" w:rsidRDefault="00BC476C" w:rsidP="00BC476C">
      <w:pPr>
        <w:pStyle w:val="NoSpacing"/>
        <w:jc w:val="center"/>
        <w:rPr>
          <w:b/>
          <w:sz w:val="28"/>
          <w:szCs w:val="28"/>
        </w:rPr>
      </w:pPr>
      <w:r w:rsidRPr="001B1F4D">
        <w:rPr>
          <w:b/>
          <w:sz w:val="28"/>
          <w:szCs w:val="28"/>
        </w:rPr>
        <w:t>Wednesd</w:t>
      </w:r>
      <w:r>
        <w:rPr>
          <w:b/>
          <w:sz w:val="28"/>
          <w:szCs w:val="28"/>
        </w:rPr>
        <w:t xml:space="preserve">ay </w:t>
      </w:r>
      <w:r w:rsidR="00DE798E">
        <w:rPr>
          <w:b/>
          <w:sz w:val="28"/>
          <w:szCs w:val="28"/>
        </w:rPr>
        <w:t>January 12,</w:t>
      </w:r>
      <w:r w:rsidR="00CB124B">
        <w:rPr>
          <w:b/>
          <w:sz w:val="28"/>
          <w:szCs w:val="28"/>
        </w:rPr>
        <w:t xml:space="preserve"> 202</w:t>
      </w:r>
      <w:r w:rsidR="00DE798E">
        <w:rPr>
          <w:b/>
          <w:sz w:val="28"/>
          <w:szCs w:val="28"/>
        </w:rPr>
        <w:t>2</w:t>
      </w:r>
    </w:p>
    <w:p w14:paraId="00B492C2" w14:textId="08C8D2F5" w:rsidR="00BC476C" w:rsidRDefault="00BC476C" w:rsidP="00BC476C">
      <w:pPr>
        <w:pStyle w:val="NoSpacing"/>
        <w:jc w:val="center"/>
        <w:rPr>
          <w:b/>
          <w:sz w:val="28"/>
          <w:szCs w:val="28"/>
        </w:rPr>
      </w:pPr>
      <w:r w:rsidRPr="001B1F4D">
        <w:rPr>
          <w:b/>
          <w:sz w:val="28"/>
          <w:szCs w:val="28"/>
        </w:rPr>
        <w:t>PLANNING BOARD</w:t>
      </w:r>
      <w:r>
        <w:rPr>
          <w:b/>
          <w:sz w:val="28"/>
          <w:szCs w:val="28"/>
        </w:rPr>
        <w:t xml:space="preserve"> </w:t>
      </w:r>
      <w:r w:rsidRPr="001B1F4D">
        <w:rPr>
          <w:b/>
          <w:sz w:val="28"/>
          <w:szCs w:val="28"/>
        </w:rPr>
        <w:t>HEARING</w:t>
      </w:r>
    </w:p>
    <w:p w14:paraId="1B51C378" w14:textId="455CC9E0" w:rsidR="00BC476C" w:rsidRPr="001B1F4D" w:rsidRDefault="002E7EB5" w:rsidP="00BC476C">
      <w:pPr>
        <w:pStyle w:val="NoSpacing"/>
        <w:jc w:val="center"/>
        <w:rPr>
          <w:b/>
          <w:sz w:val="28"/>
          <w:szCs w:val="28"/>
        </w:rPr>
      </w:pPr>
      <w:r>
        <w:rPr>
          <w:b/>
          <w:sz w:val="28"/>
          <w:szCs w:val="28"/>
        </w:rPr>
        <w:t>HYBRID/</w:t>
      </w:r>
      <w:r w:rsidR="00BC476C">
        <w:rPr>
          <w:b/>
          <w:sz w:val="28"/>
          <w:szCs w:val="28"/>
        </w:rPr>
        <w:t xml:space="preserve">ZOOM </w:t>
      </w:r>
    </w:p>
    <w:p w14:paraId="7A883A27" w14:textId="23924511" w:rsidR="00BC476C" w:rsidRDefault="00BC476C" w:rsidP="00BC476C">
      <w:pPr>
        <w:pStyle w:val="NoSpacing"/>
        <w:jc w:val="center"/>
        <w:rPr>
          <w:b/>
          <w:sz w:val="28"/>
          <w:szCs w:val="28"/>
        </w:rPr>
      </w:pPr>
      <w:r>
        <w:rPr>
          <w:b/>
          <w:sz w:val="28"/>
          <w:szCs w:val="28"/>
        </w:rPr>
        <w:t>6:00pm</w:t>
      </w:r>
    </w:p>
    <w:p w14:paraId="3D7066E8" w14:textId="77777777" w:rsidR="001D51DC" w:rsidRDefault="001D51DC" w:rsidP="00BC476C">
      <w:pPr>
        <w:pStyle w:val="NoSpacing"/>
        <w:jc w:val="center"/>
        <w:rPr>
          <w:b/>
          <w:sz w:val="28"/>
          <w:szCs w:val="28"/>
        </w:rPr>
      </w:pPr>
    </w:p>
    <w:p w14:paraId="0CA640E9" w14:textId="77777777" w:rsidR="00B671E4" w:rsidRDefault="00F56C1E" w:rsidP="00B671E4">
      <w:pPr>
        <w:rPr>
          <w:sz w:val="24"/>
          <w:szCs w:val="24"/>
        </w:rPr>
      </w:pPr>
      <w:r w:rsidRPr="00BC476C">
        <w:rPr>
          <w:rFonts w:asciiTheme="majorHAnsi" w:hAnsiTheme="majorHAnsi"/>
          <w:b/>
          <w:bCs/>
          <w:sz w:val="24"/>
          <w:szCs w:val="24"/>
        </w:rPr>
        <w:t xml:space="preserve">Wednesday </w:t>
      </w:r>
      <w:r w:rsidR="00DE798E">
        <w:rPr>
          <w:rFonts w:asciiTheme="majorHAnsi" w:hAnsiTheme="majorHAnsi"/>
          <w:b/>
          <w:bCs/>
          <w:sz w:val="24"/>
          <w:szCs w:val="24"/>
        </w:rPr>
        <w:t xml:space="preserve">January 12, </w:t>
      </w:r>
      <w:r w:rsidR="000A31C7">
        <w:rPr>
          <w:rFonts w:asciiTheme="majorHAnsi" w:hAnsiTheme="majorHAnsi"/>
          <w:b/>
          <w:bCs/>
          <w:sz w:val="24"/>
          <w:szCs w:val="24"/>
        </w:rPr>
        <w:t>2022,</w:t>
      </w:r>
      <w:r w:rsidR="00DE798E">
        <w:rPr>
          <w:rFonts w:asciiTheme="majorHAnsi" w:hAnsiTheme="majorHAnsi"/>
          <w:b/>
          <w:bCs/>
          <w:sz w:val="24"/>
          <w:szCs w:val="24"/>
        </w:rPr>
        <w:t xml:space="preserve"> </w:t>
      </w:r>
      <w:r>
        <w:rPr>
          <w:rFonts w:asciiTheme="majorHAnsi" w:hAnsiTheme="majorHAnsi"/>
          <w:b/>
          <w:bCs/>
          <w:sz w:val="24"/>
          <w:szCs w:val="24"/>
        </w:rPr>
        <w:t xml:space="preserve">at 6pm </w:t>
      </w:r>
      <w:r w:rsidRPr="00BC476C">
        <w:rPr>
          <w:rFonts w:asciiTheme="majorHAnsi" w:hAnsiTheme="majorHAnsi"/>
          <w:b/>
          <w:bCs/>
          <w:sz w:val="24"/>
          <w:szCs w:val="24"/>
        </w:rPr>
        <w:t xml:space="preserve">the Bethlehem Planning Board will hold a public hearing to </w:t>
      </w:r>
      <w:r w:rsidR="00D36493">
        <w:rPr>
          <w:rFonts w:asciiTheme="majorHAnsi" w:hAnsiTheme="majorHAnsi"/>
          <w:b/>
          <w:bCs/>
          <w:sz w:val="24"/>
          <w:szCs w:val="24"/>
        </w:rPr>
        <w:t>review</w:t>
      </w:r>
      <w:r w:rsidR="00440D9C">
        <w:rPr>
          <w:rFonts w:asciiTheme="majorHAnsi" w:hAnsiTheme="majorHAnsi"/>
          <w:b/>
          <w:bCs/>
          <w:sz w:val="24"/>
          <w:szCs w:val="24"/>
        </w:rPr>
        <w:t xml:space="preserve"> a</w:t>
      </w:r>
      <w:r w:rsidR="00D36493">
        <w:rPr>
          <w:rFonts w:asciiTheme="majorHAnsi" w:hAnsiTheme="majorHAnsi"/>
          <w:b/>
          <w:bCs/>
          <w:sz w:val="24"/>
          <w:szCs w:val="24"/>
        </w:rPr>
        <w:t xml:space="preserve"> </w:t>
      </w:r>
      <w:r w:rsidR="00DE798E">
        <w:rPr>
          <w:rFonts w:asciiTheme="majorHAnsi" w:hAnsiTheme="majorHAnsi"/>
          <w:b/>
          <w:bCs/>
          <w:sz w:val="24"/>
          <w:szCs w:val="24"/>
        </w:rPr>
        <w:t>proposed site plan application</w:t>
      </w:r>
      <w:r w:rsidR="00440D9C">
        <w:rPr>
          <w:rFonts w:asciiTheme="majorHAnsi" w:hAnsiTheme="majorHAnsi"/>
          <w:b/>
          <w:bCs/>
          <w:sz w:val="24"/>
          <w:szCs w:val="24"/>
        </w:rPr>
        <w:t xml:space="preserve"> for change of use, </w:t>
      </w:r>
      <w:r w:rsidR="00DE798E">
        <w:rPr>
          <w:rFonts w:asciiTheme="majorHAnsi" w:hAnsiTheme="majorHAnsi"/>
          <w:b/>
          <w:bCs/>
          <w:sz w:val="24"/>
          <w:szCs w:val="24"/>
        </w:rPr>
        <w:t xml:space="preserve">tasting room </w:t>
      </w:r>
      <w:r w:rsidR="000A31C7">
        <w:rPr>
          <w:rFonts w:asciiTheme="majorHAnsi" w:hAnsiTheme="majorHAnsi"/>
          <w:b/>
          <w:bCs/>
          <w:sz w:val="24"/>
          <w:szCs w:val="24"/>
        </w:rPr>
        <w:t xml:space="preserve">for Rek’lis Brewery. </w:t>
      </w:r>
      <w:r w:rsidR="00440D9C">
        <w:rPr>
          <w:rFonts w:asciiTheme="majorHAnsi" w:hAnsiTheme="majorHAnsi"/>
          <w:b/>
          <w:bCs/>
          <w:sz w:val="24"/>
          <w:szCs w:val="24"/>
        </w:rPr>
        <w:t xml:space="preserve"> </w:t>
      </w:r>
      <w:r w:rsidR="000A31C7">
        <w:rPr>
          <w:rFonts w:asciiTheme="majorHAnsi" w:hAnsiTheme="majorHAnsi"/>
          <w:b/>
          <w:bCs/>
          <w:sz w:val="24"/>
          <w:szCs w:val="24"/>
        </w:rPr>
        <w:t xml:space="preserve"> (Balance Buil</w:t>
      </w:r>
      <w:r w:rsidR="00B671E4">
        <w:rPr>
          <w:rFonts w:asciiTheme="majorHAnsi" w:hAnsiTheme="majorHAnsi"/>
          <w:b/>
          <w:bCs/>
          <w:sz w:val="24"/>
          <w:szCs w:val="24"/>
        </w:rPr>
        <w:t>ding)</w:t>
      </w:r>
      <w:r w:rsidR="00B671E4">
        <w:rPr>
          <w:sz w:val="24"/>
          <w:szCs w:val="24"/>
        </w:rPr>
        <w:t xml:space="preserve"> </w:t>
      </w:r>
    </w:p>
    <w:p w14:paraId="30417285" w14:textId="1E465E8E" w:rsidR="00B671E4" w:rsidRPr="00B671E4" w:rsidRDefault="00B671E4" w:rsidP="00B671E4">
      <w:pPr>
        <w:rPr>
          <w:rFonts w:asciiTheme="majorHAnsi" w:hAnsiTheme="majorHAnsi" w:cstheme="majorHAnsi"/>
          <w:b/>
          <w:bCs/>
          <w:i/>
          <w:iCs/>
          <w:sz w:val="24"/>
          <w:szCs w:val="24"/>
        </w:rPr>
      </w:pPr>
      <w:r w:rsidRPr="00B671E4">
        <w:rPr>
          <w:rFonts w:asciiTheme="majorHAnsi" w:hAnsiTheme="majorHAnsi" w:cstheme="majorHAnsi"/>
          <w:b/>
          <w:bCs/>
          <w:i/>
          <w:iCs/>
          <w:sz w:val="24"/>
          <w:szCs w:val="24"/>
        </w:rPr>
        <w:t>This will be done in two steps #1"Review of submission for completeness. If the application is accepted as complete, #2 a public hearing will immediately follow."</w:t>
      </w:r>
    </w:p>
    <w:p w14:paraId="1A8F9F5F" w14:textId="67F398D8" w:rsidR="00D36493" w:rsidRDefault="00D36493" w:rsidP="00BC476C">
      <w:pPr>
        <w:ind w:right="-720"/>
        <w:rPr>
          <w:rFonts w:asciiTheme="majorHAnsi" w:hAnsiTheme="majorHAnsi"/>
          <w:b/>
          <w:bCs/>
          <w:sz w:val="24"/>
          <w:szCs w:val="24"/>
        </w:rPr>
      </w:pPr>
    </w:p>
    <w:p w14:paraId="694198C0" w14:textId="62F2BFE1" w:rsidR="00DA00A2" w:rsidRDefault="000A31C7" w:rsidP="00F02335">
      <w:pPr>
        <w:pStyle w:val="NoSpacing"/>
        <w:jc w:val="center"/>
        <w:rPr>
          <w:b/>
          <w:bCs/>
        </w:rPr>
      </w:pPr>
      <w:r>
        <w:rPr>
          <w:b/>
          <w:bCs/>
        </w:rPr>
        <w:t>Ian and Marlana Dowling</w:t>
      </w:r>
    </w:p>
    <w:p w14:paraId="15B81540" w14:textId="0F2770BB" w:rsidR="000A31C7" w:rsidRDefault="000A31C7" w:rsidP="00F02335">
      <w:pPr>
        <w:pStyle w:val="NoSpacing"/>
        <w:jc w:val="center"/>
        <w:rPr>
          <w:b/>
          <w:bCs/>
        </w:rPr>
      </w:pPr>
      <w:r>
        <w:rPr>
          <w:b/>
          <w:bCs/>
        </w:rPr>
        <w:t>208</w:t>
      </w:r>
      <w:r w:rsidR="00A30265">
        <w:rPr>
          <w:b/>
          <w:bCs/>
        </w:rPr>
        <w:t>5</w:t>
      </w:r>
      <w:r>
        <w:rPr>
          <w:b/>
          <w:bCs/>
        </w:rPr>
        <w:t xml:space="preserve"> Main Street</w:t>
      </w:r>
    </w:p>
    <w:p w14:paraId="22984B5F" w14:textId="7C4DDDE3" w:rsidR="000A31C7" w:rsidRDefault="00A30265" w:rsidP="00F02335">
      <w:pPr>
        <w:pStyle w:val="NoSpacing"/>
        <w:jc w:val="center"/>
        <w:rPr>
          <w:b/>
          <w:bCs/>
        </w:rPr>
      </w:pPr>
      <w:r>
        <w:rPr>
          <w:b/>
          <w:bCs/>
        </w:rPr>
        <w:t xml:space="preserve">Map </w:t>
      </w:r>
      <w:r w:rsidR="00A712A1">
        <w:rPr>
          <w:b/>
          <w:bCs/>
        </w:rPr>
        <w:t>203 lots</w:t>
      </w:r>
      <w:r w:rsidR="00A410F5">
        <w:rPr>
          <w:b/>
          <w:bCs/>
        </w:rPr>
        <w:t xml:space="preserve"> </w:t>
      </w:r>
      <w:r>
        <w:rPr>
          <w:b/>
          <w:bCs/>
        </w:rPr>
        <w:t>55</w:t>
      </w:r>
      <w:r w:rsidR="00A410F5">
        <w:rPr>
          <w:b/>
          <w:bCs/>
        </w:rPr>
        <w:t>.</w:t>
      </w:r>
      <w:r w:rsidR="0093481D">
        <w:rPr>
          <w:b/>
          <w:bCs/>
        </w:rPr>
        <w:t>2</w:t>
      </w:r>
      <w:r w:rsidR="00A410F5">
        <w:rPr>
          <w:b/>
          <w:bCs/>
        </w:rPr>
        <w:t xml:space="preserve"> and </w:t>
      </w:r>
      <w:r w:rsidR="006E3F17">
        <w:rPr>
          <w:b/>
          <w:bCs/>
        </w:rPr>
        <w:t>55.2</w:t>
      </w:r>
      <w:r w:rsidR="0093481D">
        <w:rPr>
          <w:b/>
          <w:bCs/>
        </w:rPr>
        <w:t>.1</w:t>
      </w:r>
      <w:r w:rsidR="006E3F17">
        <w:rPr>
          <w:b/>
          <w:bCs/>
        </w:rPr>
        <w:t xml:space="preserve"> D</w:t>
      </w:r>
      <w:r w:rsidR="00A712A1">
        <w:rPr>
          <w:b/>
          <w:bCs/>
        </w:rPr>
        <w:t>1M</w:t>
      </w:r>
    </w:p>
    <w:p w14:paraId="275F4E0C" w14:textId="4126309E" w:rsidR="000A31C7" w:rsidRPr="00F02335" w:rsidRDefault="000A31C7" w:rsidP="00F02335">
      <w:pPr>
        <w:pStyle w:val="NoSpacing"/>
        <w:jc w:val="center"/>
        <w:rPr>
          <w:b/>
          <w:bCs/>
        </w:rPr>
      </w:pPr>
    </w:p>
    <w:p w14:paraId="7586DE90" w14:textId="22C2EBA6" w:rsidR="006E3F17" w:rsidRDefault="006E3F17" w:rsidP="006E3F17">
      <w:pPr>
        <w:pStyle w:val="NoSpacing"/>
      </w:pPr>
      <w:r>
        <w:t> The public can access this meeting either in person or by following the link found on the Town of Bethlehem website bethlehemnh.org.  Plans are available for review in the Planning and Zoning Office at the Bethlehem Town Hall.  Monday – Thurs 9am to 3pm Friday 9-12         </w:t>
      </w:r>
    </w:p>
    <w:p w14:paraId="52152443" w14:textId="77777777" w:rsidR="006E3F17" w:rsidRDefault="006E3F17" w:rsidP="006E3F17">
      <w:pPr>
        <w:spacing w:after="3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t xml:space="preserve">Join Zoom Meeting </w:t>
      </w:r>
      <w:r>
        <w:br/>
      </w:r>
      <w:hyperlink r:id="rId5" w:history="1">
        <w:r>
          <w:rPr>
            <w:rStyle w:val="Hyperlink"/>
          </w:rPr>
          <w:t>https://us06web.zoom.us/j/7332942431?pwd=cnNTY0JsUE1GSG03eUtQWGUvdWhxdz09</w:t>
        </w:r>
      </w:hyperlink>
      <w:r>
        <w:t xml:space="preserve"> </w:t>
      </w:r>
    </w:p>
    <w:p w14:paraId="612C4066" w14:textId="77777777" w:rsidR="006E3F17" w:rsidRDefault="006E3F17" w:rsidP="006E3F17">
      <w:pPr>
        <w:pStyle w:val="NormalWeb"/>
      </w:pPr>
      <w:r>
        <w:t xml:space="preserve">Meeting ID: 733 294 2431 </w:t>
      </w:r>
      <w:r>
        <w:br/>
        <w:t xml:space="preserve">Passcode: 2zF2Xj </w:t>
      </w:r>
      <w:r>
        <w:br/>
        <w:t xml:space="preserve">One tap mobile </w:t>
      </w:r>
      <w:bookmarkStart w:id="1" w:name="_GoBack"/>
      <w:bookmarkEnd w:id="1"/>
      <w:r>
        <w:br/>
        <w:t>+16465588656,7332942431</w:t>
      </w:r>
      <w:proofErr w:type="gramStart"/>
      <w:r>
        <w:t>#,,,,</w:t>
      </w:r>
      <w:proofErr w:type="gramEnd"/>
      <w:r>
        <w:t xml:space="preserve">Passcode: 098350 </w:t>
      </w:r>
    </w:p>
    <w:p w14:paraId="101CF230" w14:textId="3EC9D3AC" w:rsidR="006E3F17" w:rsidRDefault="006E3F17" w:rsidP="006E3F17">
      <w:pPr>
        <w:pStyle w:val="NormalWeb"/>
        <w:rPr>
          <w:rFonts w:ascii="Times New Roman" w:eastAsia="Times New Roman" w:hAnsi="Times New Roman" w:cs="Times New Roman"/>
          <w:sz w:val="24"/>
          <w:szCs w:val="24"/>
        </w:rPr>
      </w:pPr>
      <w:r>
        <w:t>Planning@bethlehemnh.org</w:t>
      </w:r>
      <w:r>
        <w:br/>
      </w:r>
    </w:p>
    <w:p w14:paraId="2D08E858" w14:textId="1DF9DEF7" w:rsidR="00E613A9" w:rsidRDefault="005B208C" w:rsidP="00255FBB">
      <w:pPr>
        <w:ind w:right="-720"/>
        <w:rPr>
          <w:rFonts w:asciiTheme="majorHAnsi" w:hAnsiTheme="majorHAnsi"/>
          <w:b/>
          <w:bCs/>
          <w:sz w:val="24"/>
          <w:szCs w:val="24"/>
        </w:rPr>
      </w:pPr>
      <w:r>
        <w:rPr>
          <w:rFonts w:asciiTheme="majorHAnsi" w:hAnsiTheme="majorHAnsi"/>
          <w:b/>
          <w:bCs/>
          <w:sz w:val="24"/>
          <w:szCs w:val="24"/>
        </w:rPr>
        <w:t xml:space="preserve">         </w:t>
      </w:r>
    </w:p>
    <w:bookmarkEnd w:id="0"/>
    <w:p w14:paraId="17524B36" w14:textId="77777777" w:rsidR="00D252C7" w:rsidRPr="00BC476C" w:rsidRDefault="00D252C7" w:rsidP="00F56C1E">
      <w:pPr>
        <w:ind w:right="-720"/>
        <w:rPr>
          <w:rFonts w:asciiTheme="majorHAnsi" w:hAnsiTheme="majorHAnsi"/>
          <w:b/>
          <w:bCs/>
          <w:sz w:val="24"/>
          <w:szCs w:val="24"/>
        </w:rPr>
      </w:pPr>
    </w:p>
    <w:sectPr w:rsidR="00D252C7" w:rsidRPr="00BC4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88F"/>
    <w:rsid w:val="000019EE"/>
    <w:rsid w:val="0005402D"/>
    <w:rsid w:val="000851C2"/>
    <w:rsid w:val="000857DB"/>
    <w:rsid w:val="00085DEF"/>
    <w:rsid w:val="000A31C7"/>
    <w:rsid w:val="0011689C"/>
    <w:rsid w:val="00154D74"/>
    <w:rsid w:val="001713F2"/>
    <w:rsid w:val="001D51DC"/>
    <w:rsid w:val="00255FBB"/>
    <w:rsid w:val="00263434"/>
    <w:rsid w:val="00284AED"/>
    <w:rsid w:val="002E7EB5"/>
    <w:rsid w:val="002F2DD0"/>
    <w:rsid w:val="003419E2"/>
    <w:rsid w:val="00355EA8"/>
    <w:rsid w:val="003E0A19"/>
    <w:rsid w:val="00422BE2"/>
    <w:rsid w:val="00440D9C"/>
    <w:rsid w:val="00576CA7"/>
    <w:rsid w:val="005A0B65"/>
    <w:rsid w:val="005B208C"/>
    <w:rsid w:val="0066388F"/>
    <w:rsid w:val="00664671"/>
    <w:rsid w:val="006D7962"/>
    <w:rsid w:val="006E3F17"/>
    <w:rsid w:val="00751119"/>
    <w:rsid w:val="007D3F45"/>
    <w:rsid w:val="00806D1D"/>
    <w:rsid w:val="00814EB7"/>
    <w:rsid w:val="008339C5"/>
    <w:rsid w:val="00841E7A"/>
    <w:rsid w:val="008B5A7E"/>
    <w:rsid w:val="0091305A"/>
    <w:rsid w:val="0093481D"/>
    <w:rsid w:val="009D305B"/>
    <w:rsid w:val="00A30265"/>
    <w:rsid w:val="00A410F5"/>
    <w:rsid w:val="00A56993"/>
    <w:rsid w:val="00A62B84"/>
    <w:rsid w:val="00A712A1"/>
    <w:rsid w:val="00AC34B9"/>
    <w:rsid w:val="00B244CA"/>
    <w:rsid w:val="00B44CBC"/>
    <w:rsid w:val="00B575AE"/>
    <w:rsid w:val="00B671E4"/>
    <w:rsid w:val="00B70605"/>
    <w:rsid w:val="00BB7DE0"/>
    <w:rsid w:val="00BC0103"/>
    <w:rsid w:val="00BC476C"/>
    <w:rsid w:val="00BC6747"/>
    <w:rsid w:val="00C024B3"/>
    <w:rsid w:val="00C05B42"/>
    <w:rsid w:val="00C1254F"/>
    <w:rsid w:val="00C45624"/>
    <w:rsid w:val="00C648C0"/>
    <w:rsid w:val="00CA3A7C"/>
    <w:rsid w:val="00CB124B"/>
    <w:rsid w:val="00CB3982"/>
    <w:rsid w:val="00CB6070"/>
    <w:rsid w:val="00CD026D"/>
    <w:rsid w:val="00D0184C"/>
    <w:rsid w:val="00D252C7"/>
    <w:rsid w:val="00D25796"/>
    <w:rsid w:val="00D36493"/>
    <w:rsid w:val="00D72AC3"/>
    <w:rsid w:val="00D740F6"/>
    <w:rsid w:val="00D85F4B"/>
    <w:rsid w:val="00DA00A2"/>
    <w:rsid w:val="00DA5F84"/>
    <w:rsid w:val="00DE798E"/>
    <w:rsid w:val="00E06C1A"/>
    <w:rsid w:val="00E07AAB"/>
    <w:rsid w:val="00E17D3E"/>
    <w:rsid w:val="00E613A9"/>
    <w:rsid w:val="00F02335"/>
    <w:rsid w:val="00F0388C"/>
    <w:rsid w:val="00F230C2"/>
    <w:rsid w:val="00F2579C"/>
    <w:rsid w:val="00F3482B"/>
    <w:rsid w:val="00F56C1E"/>
    <w:rsid w:val="00F73B0D"/>
    <w:rsid w:val="00FF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6D14"/>
  <w15:chartTrackingRefBased/>
  <w15:docId w15:val="{B1402235-8C23-44A6-BCF2-9DBF38A9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388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388F"/>
    <w:pPr>
      <w:spacing w:after="0" w:line="240" w:lineRule="auto"/>
    </w:pPr>
  </w:style>
  <w:style w:type="character" w:styleId="Hyperlink">
    <w:name w:val="Hyperlink"/>
    <w:basedOn w:val="DefaultParagraphFont"/>
    <w:uiPriority w:val="99"/>
    <w:unhideWhenUsed/>
    <w:rsid w:val="0066388F"/>
    <w:rPr>
      <w:color w:val="0563C1" w:themeColor="hyperlink"/>
      <w:u w:val="single"/>
    </w:rPr>
  </w:style>
  <w:style w:type="character" w:styleId="UnresolvedMention">
    <w:name w:val="Unresolved Mention"/>
    <w:basedOn w:val="DefaultParagraphFont"/>
    <w:uiPriority w:val="99"/>
    <w:semiHidden/>
    <w:unhideWhenUsed/>
    <w:rsid w:val="0066388F"/>
    <w:rPr>
      <w:color w:val="605E5C"/>
      <w:shd w:val="clear" w:color="auto" w:fill="E1DFDD"/>
    </w:rPr>
  </w:style>
  <w:style w:type="paragraph" w:customStyle="1" w:styleId="xmsonormal">
    <w:name w:val="x_msonormal"/>
    <w:basedOn w:val="Normal"/>
    <w:rsid w:val="0011689C"/>
    <w:pPr>
      <w:spacing w:after="0" w:line="240" w:lineRule="auto"/>
    </w:pPr>
    <w:rPr>
      <w:rFonts w:ascii="Calibri" w:hAnsi="Calibri" w:cs="Calibri"/>
    </w:rPr>
  </w:style>
  <w:style w:type="paragraph" w:styleId="NormalWeb">
    <w:name w:val="Normal (Web)"/>
    <w:basedOn w:val="Normal"/>
    <w:uiPriority w:val="99"/>
    <w:unhideWhenUsed/>
    <w:rsid w:val="00FF61AC"/>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70804">
      <w:bodyDiv w:val="1"/>
      <w:marLeft w:val="0"/>
      <w:marRight w:val="0"/>
      <w:marTop w:val="0"/>
      <w:marBottom w:val="0"/>
      <w:divBdr>
        <w:top w:val="none" w:sz="0" w:space="0" w:color="auto"/>
        <w:left w:val="none" w:sz="0" w:space="0" w:color="auto"/>
        <w:bottom w:val="none" w:sz="0" w:space="0" w:color="auto"/>
        <w:right w:val="none" w:sz="0" w:space="0" w:color="auto"/>
      </w:divBdr>
    </w:div>
    <w:div w:id="958875226">
      <w:bodyDiv w:val="1"/>
      <w:marLeft w:val="0"/>
      <w:marRight w:val="0"/>
      <w:marTop w:val="0"/>
      <w:marBottom w:val="0"/>
      <w:divBdr>
        <w:top w:val="none" w:sz="0" w:space="0" w:color="auto"/>
        <w:left w:val="none" w:sz="0" w:space="0" w:color="auto"/>
        <w:bottom w:val="none" w:sz="0" w:space="0" w:color="auto"/>
        <w:right w:val="none" w:sz="0" w:space="0" w:color="auto"/>
      </w:divBdr>
    </w:div>
    <w:div w:id="970281473">
      <w:bodyDiv w:val="1"/>
      <w:marLeft w:val="0"/>
      <w:marRight w:val="0"/>
      <w:marTop w:val="0"/>
      <w:marBottom w:val="0"/>
      <w:divBdr>
        <w:top w:val="none" w:sz="0" w:space="0" w:color="auto"/>
        <w:left w:val="none" w:sz="0" w:space="0" w:color="auto"/>
        <w:bottom w:val="none" w:sz="0" w:space="0" w:color="auto"/>
        <w:right w:val="none" w:sz="0" w:space="0" w:color="auto"/>
      </w:divBdr>
    </w:div>
    <w:div w:id="1196425964">
      <w:bodyDiv w:val="1"/>
      <w:marLeft w:val="0"/>
      <w:marRight w:val="0"/>
      <w:marTop w:val="0"/>
      <w:marBottom w:val="0"/>
      <w:divBdr>
        <w:top w:val="none" w:sz="0" w:space="0" w:color="auto"/>
        <w:left w:val="none" w:sz="0" w:space="0" w:color="auto"/>
        <w:bottom w:val="none" w:sz="0" w:space="0" w:color="auto"/>
        <w:right w:val="none" w:sz="0" w:space="0" w:color="auto"/>
      </w:divBdr>
    </w:div>
    <w:div w:id="134770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s06web.zoom.us/j/7332942431?pwd=cnNTY0JsUE1GSG03eUtQWGUvdWhx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0CA2-257E-436D-9BEB-307565357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Bayley</dc:creator>
  <cp:keywords/>
  <dc:description/>
  <cp:lastModifiedBy>Nicole McGrath</cp:lastModifiedBy>
  <cp:revision>2</cp:revision>
  <cp:lastPrinted>2021-12-23T14:56:00Z</cp:lastPrinted>
  <dcterms:created xsi:type="dcterms:W3CDTF">2021-12-23T17:27:00Z</dcterms:created>
  <dcterms:modified xsi:type="dcterms:W3CDTF">2021-12-23T17:27:00Z</dcterms:modified>
</cp:coreProperties>
</file>