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1D991" w14:textId="77777777" w:rsidR="005E7C26" w:rsidRPr="00E72499" w:rsidRDefault="005E7C26" w:rsidP="005E7C26">
      <w:pPr>
        <w:spacing w:after="0"/>
        <w:contextualSpacing/>
        <w:jc w:val="center"/>
        <w:rPr>
          <w:b/>
          <w:sz w:val="22"/>
          <w:szCs w:val="22"/>
        </w:rPr>
      </w:pPr>
      <w:bookmarkStart w:id="0" w:name="_GoBack"/>
      <w:bookmarkEnd w:id="0"/>
      <w:r w:rsidRPr="00E72499">
        <w:rPr>
          <w:b/>
          <w:sz w:val="22"/>
          <w:szCs w:val="22"/>
        </w:rPr>
        <w:t>Bethlehem Energy Commission</w:t>
      </w:r>
    </w:p>
    <w:p w14:paraId="7B147B7F" w14:textId="0F5A070F" w:rsidR="005E7C26" w:rsidRPr="00E72499" w:rsidRDefault="003C2A9C" w:rsidP="005E7C26">
      <w:pPr>
        <w:spacing w:after="0"/>
        <w:contextualSpacing/>
        <w:jc w:val="center"/>
        <w:rPr>
          <w:b/>
          <w:sz w:val="22"/>
          <w:szCs w:val="22"/>
        </w:rPr>
      </w:pPr>
      <w:r>
        <w:rPr>
          <w:b/>
          <w:sz w:val="22"/>
          <w:szCs w:val="22"/>
        </w:rPr>
        <w:t>December 7, 2021 at 7:00 pm</w:t>
      </w:r>
    </w:p>
    <w:p w14:paraId="5BD29F96" w14:textId="77777777" w:rsidR="005E7C26" w:rsidRDefault="005E7C26" w:rsidP="005E7C26">
      <w:pPr>
        <w:spacing w:after="0"/>
        <w:contextualSpacing/>
        <w:jc w:val="center"/>
        <w:rPr>
          <w:b/>
          <w:sz w:val="22"/>
          <w:szCs w:val="22"/>
        </w:rPr>
      </w:pPr>
      <w:r w:rsidRPr="00E72499">
        <w:rPr>
          <w:b/>
          <w:sz w:val="22"/>
          <w:szCs w:val="22"/>
        </w:rPr>
        <w:t>In</w:t>
      </w:r>
      <w:r>
        <w:rPr>
          <w:b/>
          <w:sz w:val="22"/>
          <w:szCs w:val="22"/>
        </w:rPr>
        <w:t>-</w:t>
      </w:r>
      <w:r w:rsidRPr="00E72499">
        <w:rPr>
          <w:b/>
          <w:sz w:val="22"/>
          <w:szCs w:val="22"/>
        </w:rPr>
        <w:t xml:space="preserve">Person at </w:t>
      </w:r>
      <w:r>
        <w:rPr>
          <w:b/>
          <w:sz w:val="22"/>
          <w:szCs w:val="22"/>
        </w:rPr>
        <w:t>Bethlehem Library</w:t>
      </w:r>
    </w:p>
    <w:p w14:paraId="3A411F6D" w14:textId="77777777" w:rsidR="005E7C26" w:rsidRPr="00E72499" w:rsidRDefault="005E7C26" w:rsidP="005E7C26">
      <w:pPr>
        <w:spacing w:after="0"/>
        <w:contextualSpacing/>
        <w:rPr>
          <w:b/>
          <w:sz w:val="22"/>
          <w:szCs w:val="22"/>
        </w:rPr>
      </w:pPr>
    </w:p>
    <w:p w14:paraId="0878B9CF" w14:textId="08FAF07B" w:rsidR="002F7DA0" w:rsidRDefault="005E7C26" w:rsidP="002F7DA0">
      <w:pPr>
        <w:spacing w:after="0"/>
        <w:contextualSpacing/>
        <w:rPr>
          <w:rFonts w:ascii="Calibri" w:hAnsi="Calibri" w:cs="Calibri"/>
          <w:sz w:val="22"/>
          <w:szCs w:val="22"/>
          <w:shd w:val="clear" w:color="auto" w:fill="FFFFFF"/>
        </w:rPr>
      </w:pPr>
      <w:r w:rsidRPr="00E72499">
        <w:rPr>
          <w:rFonts w:ascii="Calibri" w:hAnsi="Calibri" w:cs="Calibri"/>
          <w:b/>
          <w:bCs/>
          <w:sz w:val="22"/>
          <w:szCs w:val="22"/>
          <w:shd w:val="clear" w:color="auto" w:fill="FFFFFF"/>
        </w:rPr>
        <w:t>Attending:</w:t>
      </w:r>
      <w:r w:rsidRPr="00E72499">
        <w:rPr>
          <w:rFonts w:ascii="Calibri" w:hAnsi="Calibri" w:cs="Calibri"/>
          <w:sz w:val="22"/>
          <w:szCs w:val="22"/>
          <w:shd w:val="clear" w:color="auto" w:fill="FFFFFF"/>
        </w:rPr>
        <w:t xml:space="preserve">  David Van Houten, Mary Lou Krambeer</w:t>
      </w:r>
      <w:r>
        <w:rPr>
          <w:rFonts w:ascii="Calibri" w:hAnsi="Calibri" w:cs="Calibri"/>
          <w:sz w:val="22"/>
          <w:szCs w:val="22"/>
          <w:shd w:val="clear" w:color="auto" w:fill="FFFFFF"/>
        </w:rPr>
        <w:t xml:space="preserve">, Bruce Caplain, </w:t>
      </w:r>
      <w:r w:rsidRPr="00E72499">
        <w:rPr>
          <w:rFonts w:ascii="Calibri" w:hAnsi="Calibri" w:cs="Calibri"/>
          <w:sz w:val="22"/>
          <w:szCs w:val="22"/>
          <w:shd w:val="clear" w:color="auto" w:fill="FFFFFF"/>
        </w:rPr>
        <w:t>Chuck Phillips</w:t>
      </w:r>
      <w:r w:rsidR="002F7DA0">
        <w:rPr>
          <w:rFonts w:ascii="Calibri" w:hAnsi="Calibri" w:cs="Calibri"/>
          <w:sz w:val="22"/>
          <w:szCs w:val="22"/>
          <w:shd w:val="clear" w:color="auto" w:fill="FFFFFF"/>
        </w:rPr>
        <w:t xml:space="preserve">, </w:t>
      </w:r>
      <w:r w:rsidR="009F50AB">
        <w:rPr>
          <w:rFonts w:ascii="Calibri" w:hAnsi="Calibri" w:cs="Calibri"/>
          <w:sz w:val="22"/>
          <w:szCs w:val="22"/>
          <w:shd w:val="clear" w:color="auto" w:fill="FFFFFF"/>
        </w:rPr>
        <w:t>Dan Crosby</w:t>
      </w:r>
    </w:p>
    <w:p w14:paraId="7A98777F" w14:textId="462D4536" w:rsidR="00CB4C1A" w:rsidRDefault="00CB4C1A" w:rsidP="002F7DA0">
      <w:pPr>
        <w:spacing w:after="0"/>
        <w:contextualSpacing/>
        <w:rPr>
          <w:rFonts w:ascii="Calibri" w:hAnsi="Calibri" w:cs="Calibri"/>
          <w:sz w:val="22"/>
          <w:szCs w:val="22"/>
          <w:shd w:val="clear" w:color="auto" w:fill="FFFFFF"/>
        </w:rPr>
      </w:pPr>
    </w:p>
    <w:p w14:paraId="58250900" w14:textId="7DF95268" w:rsidR="009F50AB" w:rsidRDefault="00CB4C1A" w:rsidP="009F50AB">
      <w:pPr>
        <w:spacing w:after="0"/>
        <w:contextualSpacing/>
        <w:rPr>
          <w:rFonts w:ascii="Calibri" w:hAnsi="Calibri" w:cs="Calibri"/>
          <w:sz w:val="22"/>
          <w:szCs w:val="22"/>
          <w:shd w:val="clear" w:color="auto" w:fill="FFFFFF"/>
        </w:rPr>
      </w:pPr>
      <w:r w:rsidRPr="00CB4C1A">
        <w:rPr>
          <w:rFonts w:ascii="Calibri" w:hAnsi="Calibri" w:cs="Calibri"/>
          <w:b/>
          <w:bCs/>
          <w:sz w:val="22"/>
          <w:szCs w:val="22"/>
          <w:shd w:val="clear" w:color="auto" w:fill="FFFFFF"/>
        </w:rPr>
        <w:t>Excused:</w:t>
      </w:r>
      <w:r>
        <w:rPr>
          <w:rFonts w:ascii="Calibri" w:hAnsi="Calibri" w:cs="Calibri"/>
          <w:sz w:val="22"/>
          <w:szCs w:val="22"/>
          <w:shd w:val="clear" w:color="auto" w:fill="FFFFFF"/>
        </w:rPr>
        <w:t xml:space="preserve">  </w:t>
      </w:r>
      <w:r w:rsidR="009F50AB">
        <w:rPr>
          <w:rFonts w:ascii="Calibri" w:hAnsi="Calibri" w:cs="Calibri"/>
          <w:sz w:val="22"/>
          <w:szCs w:val="22"/>
          <w:shd w:val="clear" w:color="auto" w:fill="FFFFFF"/>
        </w:rPr>
        <w:t xml:space="preserve">Josiah Chamberlain, </w:t>
      </w:r>
      <w:r w:rsidR="009F50AB" w:rsidRPr="00E72499">
        <w:rPr>
          <w:rFonts w:ascii="Calibri" w:hAnsi="Calibri" w:cs="Calibri"/>
          <w:sz w:val="22"/>
          <w:szCs w:val="22"/>
          <w:shd w:val="clear" w:color="auto" w:fill="FFFFFF"/>
        </w:rPr>
        <w:t>Melissa Elander (Clean Energy, NH advisor)</w:t>
      </w:r>
    </w:p>
    <w:p w14:paraId="38D949D1" w14:textId="77777777" w:rsidR="005E7C26" w:rsidRPr="009D5155" w:rsidRDefault="005E7C26" w:rsidP="005E7C26">
      <w:pPr>
        <w:spacing w:after="0"/>
        <w:contextualSpacing/>
        <w:rPr>
          <w:rFonts w:ascii="Calibri" w:hAnsi="Calibri" w:cs="Calibri"/>
          <w:sz w:val="22"/>
          <w:szCs w:val="22"/>
          <w:shd w:val="clear" w:color="auto" w:fill="FFFFFF"/>
        </w:rPr>
      </w:pPr>
    </w:p>
    <w:p w14:paraId="02F19E7D" w14:textId="77777777" w:rsidR="005E7C26" w:rsidRPr="00E72499" w:rsidRDefault="005E7C26" w:rsidP="005E7C26">
      <w:pPr>
        <w:spacing w:after="0"/>
        <w:contextualSpacing/>
        <w:rPr>
          <w:b/>
          <w:sz w:val="22"/>
          <w:szCs w:val="22"/>
          <w:u w:val="single"/>
        </w:rPr>
      </w:pPr>
      <w:r w:rsidRPr="00E72499">
        <w:rPr>
          <w:b/>
          <w:sz w:val="22"/>
          <w:szCs w:val="22"/>
          <w:u w:val="single"/>
        </w:rPr>
        <w:t>Agenda</w:t>
      </w:r>
    </w:p>
    <w:p w14:paraId="0A59C06F" w14:textId="77777777" w:rsidR="005E7C26" w:rsidRDefault="005E7C26" w:rsidP="005E7C26">
      <w:pPr>
        <w:spacing w:after="0"/>
        <w:contextualSpacing/>
        <w:rPr>
          <w:sz w:val="22"/>
          <w:szCs w:val="22"/>
        </w:rPr>
      </w:pPr>
      <w:r w:rsidRPr="00E72499">
        <w:rPr>
          <w:sz w:val="22"/>
          <w:szCs w:val="22"/>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30381D72" w14:textId="77777777" w:rsidR="005E7C26" w:rsidRPr="003C2A9C" w:rsidRDefault="005E7C26" w:rsidP="005E7C26">
      <w:pPr>
        <w:spacing w:after="0"/>
        <w:contextualSpacing/>
        <w:rPr>
          <w:sz w:val="22"/>
          <w:szCs w:val="22"/>
        </w:rPr>
      </w:pPr>
    </w:p>
    <w:p w14:paraId="73CE74F2" w14:textId="77777777" w:rsidR="005E7C26" w:rsidRPr="003C2A9C" w:rsidRDefault="005E7C26" w:rsidP="005E7C26">
      <w:pPr>
        <w:spacing w:after="0"/>
        <w:contextualSpacing/>
        <w:rPr>
          <w:b/>
          <w:bCs/>
          <w:sz w:val="22"/>
          <w:szCs w:val="22"/>
          <w:u w:val="single"/>
        </w:rPr>
      </w:pPr>
      <w:r w:rsidRPr="003C2A9C">
        <w:rPr>
          <w:b/>
          <w:bCs/>
          <w:sz w:val="22"/>
          <w:szCs w:val="22"/>
          <w:u w:val="single"/>
        </w:rPr>
        <w:t>Review minutes from last meeting</w:t>
      </w:r>
    </w:p>
    <w:p w14:paraId="2D555095" w14:textId="5664DEBD" w:rsidR="005E7C26" w:rsidRPr="003C2A9C" w:rsidRDefault="003C2A9C" w:rsidP="005E7C26">
      <w:pPr>
        <w:spacing w:after="0"/>
        <w:contextualSpacing/>
        <w:rPr>
          <w:sz w:val="22"/>
          <w:szCs w:val="22"/>
        </w:rPr>
      </w:pPr>
      <w:r w:rsidRPr="003C2A9C">
        <w:rPr>
          <w:sz w:val="22"/>
          <w:szCs w:val="22"/>
        </w:rPr>
        <w:t xml:space="preserve">Approve </w:t>
      </w:r>
      <w:r w:rsidR="00CB4C1A" w:rsidRPr="003C2A9C">
        <w:rPr>
          <w:sz w:val="22"/>
          <w:szCs w:val="22"/>
        </w:rPr>
        <w:t>1</w:t>
      </w:r>
      <w:r w:rsidRPr="003C2A9C">
        <w:rPr>
          <w:sz w:val="22"/>
          <w:szCs w:val="22"/>
        </w:rPr>
        <w:t>0/28/</w:t>
      </w:r>
      <w:r w:rsidR="00CB4C1A" w:rsidRPr="003C2A9C">
        <w:rPr>
          <w:sz w:val="22"/>
          <w:szCs w:val="22"/>
        </w:rPr>
        <w:t>2021 meeting</w:t>
      </w:r>
      <w:r w:rsidRPr="003C2A9C">
        <w:rPr>
          <w:sz w:val="22"/>
          <w:szCs w:val="22"/>
        </w:rPr>
        <w:t xml:space="preserve"> minutes.</w:t>
      </w:r>
      <w:r w:rsidR="009F50AB">
        <w:rPr>
          <w:sz w:val="22"/>
          <w:szCs w:val="22"/>
        </w:rPr>
        <w:t xml:space="preserve">  Motion to accept, Chuck; Second David; Unanimously approved.  </w:t>
      </w:r>
    </w:p>
    <w:p w14:paraId="6A0C3DB7" w14:textId="77777777" w:rsidR="00146769" w:rsidRPr="003C2A9C" w:rsidRDefault="00146769" w:rsidP="005E7C26">
      <w:pPr>
        <w:spacing w:after="0"/>
        <w:contextualSpacing/>
        <w:rPr>
          <w:b/>
          <w:bCs/>
          <w:sz w:val="22"/>
          <w:szCs w:val="22"/>
          <w:u w:val="single"/>
        </w:rPr>
      </w:pPr>
    </w:p>
    <w:p w14:paraId="0749C573" w14:textId="2942C910" w:rsidR="003C2A9C" w:rsidRDefault="003C2A9C" w:rsidP="003C2A9C">
      <w:pPr>
        <w:contextualSpacing/>
        <w:rPr>
          <w:b/>
          <w:bCs/>
          <w:sz w:val="22"/>
          <w:szCs w:val="22"/>
        </w:rPr>
      </w:pPr>
      <w:r w:rsidRPr="003C2A9C">
        <w:rPr>
          <w:b/>
          <w:bCs/>
          <w:sz w:val="22"/>
          <w:szCs w:val="22"/>
        </w:rPr>
        <w:t xml:space="preserve">Town Hall energy audit </w:t>
      </w:r>
    </w:p>
    <w:p w14:paraId="01DC811B" w14:textId="6FB62FC5" w:rsidR="00FA05D2" w:rsidRDefault="00FA05D2" w:rsidP="003C2A9C">
      <w:pPr>
        <w:contextualSpacing/>
        <w:rPr>
          <w:sz w:val="22"/>
          <w:szCs w:val="22"/>
        </w:rPr>
      </w:pPr>
      <w:r>
        <w:rPr>
          <w:sz w:val="22"/>
          <w:szCs w:val="22"/>
        </w:rPr>
        <w:t xml:space="preserve">We have undergone a </w:t>
      </w:r>
      <w:r w:rsidR="009F50AB">
        <w:rPr>
          <w:sz w:val="22"/>
          <w:szCs w:val="22"/>
        </w:rPr>
        <w:t xml:space="preserve">2-piece energy audit:  HVAC and envelope.  </w:t>
      </w:r>
    </w:p>
    <w:p w14:paraId="61ABE0F2" w14:textId="61C9F97D" w:rsidR="003C7579" w:rsidRDefault="00FA05D2" w:rsidP="003C2A9C">
      <w:pPr>
        <w:contextualSpacing/>
        <w:rPr>
          <w:sz w:val="22"/>
          <w:szCs w:val="22"/>
        </w:rPr>
      </w:pPr>
      <w:r>
        <w:rPr>
          <w:sz w:val="22"/>
          <w:szCs w:val="22"/>
        </w:rPr>
        <w:t xml:space="preserve">1. </w:t>
      </w:r>
      <w:r w:rsidR="009F50AB">
        <w:rPr>
          <w:sz w:val="22"/>
          <w:szCs w:val="22"/>
        </w:rPr>
        <w:t>HVAC recommendations went to the Select Board to spend $10,000 to fix propane tank</w:t>
      </w:r>
      <w:r w:rsidR="003C7579">
        <w:rPr>
          <w:sz w:val="22"/>
          <w:szCs w:val="22"/>
        </w:rPr>
        <w:t xml:space="preserve">.  </w:t>
      </w:r>
    </w:p>
    <w:p w14:paraId="1ACB36B0" w14:textId="654D9A3D" w:rsidR="003C7579" w:rsidRDefault="00FA05D2" w:rsidP="003C2A9C">
      <w:pPr>
        <w:contextualSpacing/>
        <w:rPr>
          <w:sz w:val="22"/>
          <w:szCs w:val="22"/>
        </w:rPr>
      </w:pPr>
      <w:r>
        <w:rPr>
          <w:sz w:val="22"/>
          <w:szCs w:val="22"/>
        </w:rPr>
        <w:t xml:space="preserve">2. </w:t>
      </w:r>
      <w:r w:rsidR="003C7579">
        <w:rPr>
          <w:sz w:val="22"/>
          <w:szCs w:val="22"/>
        </w:rPr>
        <w:t xml:space="preserve">Select Board </w:t>
      </w:r>
      <w:r>
        <w:rPr>
          <w:sz w:val="22"/>
          <w:szCs w:val="22"/>
        </w:rPr>
        <w:t>has contacted a contrac</w:t>
      </w:r>
      <w:r w:rsidR="003C7579">
        <w:rPr>
          <w:sz w:val="22"/>
          <w:szCs w:val="22"/>
        </w:rPr>
        <w:t>tor to come in to look at building maintenance.</w:t>
      </w:r>
    </w:p>
    <w:p w14:paraId="02284674" w14:textId="1033F810" w:rsidR="009F50AB" w:rsidRDefault="003C7579" w:rsidP="003C2A9C">
      <w:pPr>
        <w:contextualSpacing/>
        <w:rPr>
          <w:sz w:val="22"/>
          <w:szCs w:val="22"/>
        </w:rPr>
      </w:pPr>
      <w:r w:rsidRPr="003C7579">
        <w:rPr>
          <w:sz w:val="22"/>
          <w:szCs w:val="22"/>
          <w:highlight w:val="yellow"/>
        </w:rPr>
        <w:t>To Do:</w:t>
      </w:r>
      <w:r>
        <w:rPr>
          <w:sz w:val="22"/>
          <w:szCs w:val="22"/>
        </w:rPr>
        <w:t xml:space="preserve">  Bruce will follow-up on funding and locate a certified Elite propane person.  Also, let David know when building maintenance person is coming </w:t>
      </w:r>
      <w:r w:rsidR="00592324">
        <w:rPr>
          <w:sz w:val="22"/>
          <w:szCs w:val="22"/>
        </w:rPr>
        <w:t>to Town Hall on Friday</w:t>
      </w:r>
      <w:r>
        <w:rPr>
          <w:sz w:val="22"/>
          <w:szCs w:val="22"/>
        </w:rPr>
        <w:t>.</w:t>
      </w:r>
    </w:p>
    <w:p w14:paraId="40AE46B1" w14:textId="77777777" w:rsidR="003C7579" w:rsidRDefault="003C7579" w:rsidP="003C2A9C">
      <w:pPr>
        <w:contextualSpacing/>
        <w:rPr>
          <w:sz w:val="22"/>
          <w:szCs w:val="22"/>
        </w:rPr>
      </w:pPr>
    </w:p>
    <w:p w14:paraId="221321AE" w14:textId="420995EF" w:rsidR="00592324" w:rsidRDefault="00FA05D2" w:rsidP="003C2A9C">
      <w:pPr>
        <w:contextualSpacing/>
        <w:rPr>
          <w:sz w:val="22"/>
          <w:szCs w:val="22"/>
        </w:rPr>
      </w:pPr>
      <w:r>
        <w:rPr>
          <w:sz w:val="22"/>
          <w:szCs w:val="22"/>
        </w:rPr>
        <w:t xml:space="preserve">Comment:  </w:t>
      </w:r>
      <w:r w:rsidR="003C7579">
        <w:rPr>
          <w:sz w:val="22"/>
          <w:szCs w:val="22"/>
        </w:rPr>
        <w:t xml:space="preserve">Air to water heat pumps becoming more affordable and efficient.  </w:t>
      </w:r>
      <w:r w:rsidR="00592324">
        <w:rPr>
          <w:sz w:val="22"/>
          <w:szCs w:val="22"/>
        </w:rPr>
        <w:t>Air to air heat pumps of course have made huge strides to -10 degrees (function below that but not as efficient).</w:t>
      </w:r>
    </w:p>
    <w:p w14:paraId="221579C8" w14:textId="77777777" w:rsidR="003C7579" w:rsidRPr="009F50AB" w:rsidRDefault="003C7579" w:rsidP="003C2A9C">
      <w:pPr>
        <w:contextualSpacing/>
        <w:rPr>
          <w:sz w:val="22"/>
          <w:szCs w:val="22"/>
        </w:rPr>
      </w:pPr>
    </w:p>
    <w:p w14:paraId="34287337" w14:textId="77777777" w:rsidR="003C2A9C" w:rsidRPr="003C2A9C" w:rsidRDefault="003C2A9C" w:rsidP="003C2A9C">
      <w:pPr>
        <w:contextualSpacing/>
        <w:rPr>
          <w:b/>
          <w:bCs/>
          <w:sz w:val="22"/>
          <w:szCs w:val="22"/>
        </w:rPr>
      </w:pPr>
      <w:r w:rsidRPr="003C2A9C">
        <w:rPr>
          <w:b/>
          <w:bCs/>
          <w:sz w:val="22"/>
          <w:szCs w:val="22"/>
        </w:rPr>
        <w:t>Profile solar project update</w:t>
      </w:r>
    </w:p>
    <w:p w14:paraId="361446F4" w14:textId="2C9D5BC7" w:rsidR="003C7579" w:rsidRDefault="00592324" w:rsidP="003C2A9C">
      <w:pPr>
        <w:contextualSpacing/>
        <w:rPr>
          <w:sz w:val="22"/>
          <w:szCs w:val="22"/>
        </w:rPr>
      </w:pPr>
      <w:r w:rsidRPr="00592324">
        <w:rPr>
          <w:sz w:val="22"/>
          <w:szCs w:val="22"/>
        </w:rPr>
        <w:t>Inverters installed; Installation of panels happening; 40% done.</w:t>
      </w:r>
    </w:p>
    <w:p w14:paraId="2BD6BEE1" w14:textId="14E49DC6" w:rsidR="00592324" w:rsidRDefault="007E4097" w:rsidP="003C2A9C">
      <w:pPr>
        <w:contextualSpacing/>
        <w:rPr>
          <w:sz w:val="22"/>
          <w:szCs w:val="22"/>
        </w:rPr>
      </w:pPr>
      <w:r>
        <w:rPr>
          <w:sz w:val="22"/>
          <w:szCs w:val="22"/>
        </w:rPr>
        <w:t>Celebration and grand opening at Profile</w:t>
      </w:r>
      <w:r w:rsidR="00FA05D2">
        <w:rPr>
          <w:sz w:val="22"/>
          <w:szCs w:val="22"/>
        </w:rPr>
        <w:t xml:space="preserve"> proposed for good weather – an April or May r</w:t>
      </w:r>
      <w:r>
        <w:rPr>
          <w:sz w:val="22"/>
          <w:szCs w:val="22"/>
        </w:rPr>
        <w:t>ibbon cu</w:t>
      </w:r>
      <w:r w:rsidR="00FA05D2">
        <w:rPr>
          <w:sz w:val="22"/>
          <w:szCs w:val="22"/>
        </w:rPr>
        <w:t>tting (before the end of the school year).</w:t>
      </w:r>
    </w:p>
    <w:p w14:paraId="486C336B" w14:textId="2B8557CE" w:rsidR="007E4097" w:rsidRPr="00592324" w:rsidRDefault="0040141B" w:rsidP="003C2A9C">
      <w:pPr>
        <w:contextualSpacing/>
        <w:rPr>
          <w:sz w:val="22"/>
          <w:szCs w:val="22"/>
        </w:rPr>
      </w:pPr>
      <w:r w:rsidRPr="0040141B">
        <w:rPr>
          <w:sz w:val="22"/>
          <w:szCs w:val="22"/>
          <w:highlight w:val="yellow"/>
        </w:rPr>
        <w:t>To Do:</w:t>
      </w:r>
      <w:r>
        <w:rPr>
          <w:sz w:val="22"/>
          <w:szCs w:val="22"/>
        </w:rPr>
        <w:t xml:space="preserve">  Dan is working with Profile students.</w:t>
      </w:r>
    </w:p>
    <w:p w14:paraId="49449078" w14:textId="77777777" w:rsidR="00FA05D2" w:rsidRDefault="00FA05D2" w:rsidP="003C2A9C">
      <w:pPr>
        <w:contextualSpacing/>
        <w:rPr>
          <w:b/>
          <w:bCs/>
          <w:sz w:val="22"/>
          <w:szCs w:val="22"/>
        </w:rPr>
      </w:pPr>
    </w:p>
    <w:p w14:paraId="167EC9E5" w14:textId="32E2FE5A" w:rsidR="00FA05D2" w:rsidRPr="003C2A9C" w:rsidRDefault="003C2A9C" w:rsidP="003C2A9C">
      <w:pPr>
        <w:contextualSpacing/>
        <w:rPr>
          <w:b/>
          <w:bCs/>
          <w:sz w:val="22"/>
          <w:szCs w:val="22"/>
        </w:rPr>
      </w:pPr>
      <w:r w:rsidRPr="003C2A9C">
        <w:rPr>
          <w:b/>
          <w:bCs/>
          <w:sz w:val="22"/>
          <w:szCs w:val="22"/>
        </w:rPr>
        <w:t>Town solar project</w:t>
      </w:r>
    </w:p>
    <w:p w14:paraId="75A7A38C" w14:textId="436A900A" w:rsidR="003C7579" w:rsidRDefault="007E4097" w:rsidP="003C2A9C">
      <w:pPr>
        <w:contextualSpacing/>
        <w:rPr>
          <w:sz w:val="22"/>
          <w:szCs w:val="22"/>
        </w:rPr>
      </w:pPr>
      <w:r w:rsidRPr="007E4097">
        <w:rPr>
          <w:sz w:val="22"/>
          <w:szCs w:val="22"/>
        </w:rPr>
        <w:t>Public input on location of BES</w:t>
      </w:r>
      <w:r>
        <w:rPr>
          <w:sz w:val="22"/>
          <w:szCs w:val="22"/>
        </w:rPr>
        <w:t xml:space="preserve"> solar array </w:t>
      </w:r>
      <w:r w:rsidR="00FA05D2">
        <w:rPr>
          <w:sz w:val="22"/>
          <w:szCs w:val="22"/>
        </w:rPr>
        <w:t xml:space="preserve">discussed </w:t>
      </w:r>
      <w:r>
        <w:rPr>
          <w:sz w:val="22"/>
          <w:szCs w:val="22"/>
        </w:rPr>
        <w:t xml:space="preserve">at Select Board meeting last night.  Decision is to set the array in the far back of the field next to the baseball field.  The location will be situated so that the </w:t>
      </w:r>
      <w:r w:rsidR="007A16E6">
        <w:rPr>
          <w:sz w:val="22"/>
          <w:szCs w:val="22"/>
        </w:rPr>
        <w:t xml:space="preserve">pine trees on eastern edge will not be removed or damaged (yay!). </w:t>
      </w:r>
    </w:p>
    <w:p w14:paraId="2DD969E2" w14:textId="08BFC544" w:rsidR="00891A72" w:rsidRDefault="00891A72" w:rsidP="003C2A9C">
      <w:pPr>
        <w:contextualSpacing/>
        <w:rPr>
          <w:sz w:val="22"/>
          <w:szCs w:val="22"/>
        </w:rPr>
      </w:pPr>
    </w:p>
    <w:p w14:paraId="3FFF8417" w14:textId="48915FC6" w:rsidR="00891A72" w:rsidRDefault="00891A72" w:rsidP="003C2A9C">
      <w:pPr>
        <w:contextualSpacing/>
        <w:rPr>
          <w:sz w:val="22"/>
          <w:szCs w:val="22"/>
        </w:rPr>
      </w:pPr>
      <w:r>
        <w:rPr>
          <w:sz w:val="22"/>
          <w:szCs w:val="22"/>
        </w:rPr>
        <w:t>We now have our three sites and the engineering may proceed.  Select Board approved the $10,000 to go forward</w:t>
      </w:r>
      <w:r w:rsidRPr="00FA05D2">
        <w:rPr>
          <w:sz w:val="22"/>
          <w:szCs w:val="22"/>
        </w:rPr>
        <w:t xml:space="preserve">.  </w:t>
      </w:r>
      <w:r w:rsidRPr="00FA05D2">
        <w:rPr>
          <w:sz w:val="22"/>
          <w:szCs w:val="22"/>
          <w:highlight w:val="yellow"/>
        </w:rPr>
        <w:t>To Do:</w:t>
      </w:r>
      <w:r>
        <w:rPr>
          <w:sz w:val="22"/>
          <w:szCs w:val="22"/>
        </w:rPr>
        <w:t xml:space="preserve">  David</w:t>
      </w:r>
      <w:r w:rsidR="00FA05D2">
        <w:rPr>
          <w:sz w:val="22"/>
          <w:szCs w:val="22"/>
        </w:rPr>
        <w:t xml:space="preserve"> will put this action in motion.</w:t>
      </w:r>
    </w:p>
    <w:p w14:paraId="3842DB9B" w14:textId="77EFA77E" w:rsidR="007A16E6" w:rsidRDefault="007A16E6" w:rsidP="003C2A9C">
      <w:pPr>
        <w:contextualSpacing/>
        <w:rPr>
          <w:sz w:val="22"/>
          <w:szCs w:val="22"/>
        </w:rPr>
      </w:pPr>
    </w:p>
    <w:p w14:paraId="3FF972FA" w14:textId="3176C1A9" w:rsidR="007A16E6" w:rsidRDefault="007A16E6" w:rsidP="003C2A9C">
      <w:pPr>
        <w:contextualSpacing/>
        <w:rPr>
          <w:sz w:val="22"/>
          <w:szCs w:val="22"/>
        </w:rPr>
      </w:pPr>
      <w:r>
        <w:rPr>
          <w:sz w:val="22"/>
          <w:szCs w:val="22"/>
        </w:rPr>
        <w:t>Funding</w:t>
      </w:r>
    </w:p>
    <w:p w14:paraId="33F041B1" w14:textId="0874C5B4" w:rsidR="00891A72" w:rsidRDefault="00891A72" w:rsidP="003C2A9C">
      <w:pPr>
        <w:contextualSpacing/>
        <w:rPr>
          <w:sz w:val="22"/>
          <w:szCs w:val="22"/>
        </w:rPr>
      </w:pPr>
      <w:r>
        <w:rPr>
          <w:sz w:val="22"/>
          <w:szCs w:val="22"/>
        </w:rPr>
        <w:lastRenderedPageBreak/>
        <w:t xml:space="preserve">Need </w:t>
      </w:r>
      <w:r w:rsidR="006D31CE">
        <w:rPr>
          <w:sz w:val="22"/>
          <w:szCs w:val="22"/>
        </w:rPr>
        <w:t xml:space="preserve">to </w:t>
      </w:r>
      <w:r>
        <w:rPr>
          <w:sz w:val="22"/>
          <w:szCs w:val="22"/>
        </w:rPr>
        <w:t>transfer of $60,000</w:t>
      </w:r>
      <w:r w:rsidR="006D31CE">
        <w:rPr>
          <w:sz w:val="22"/>
          <w:szCs w:val="22"/>
        </w:rPr>
        <w:t xml:space="preserve"> in matching funds from Town of Bethlehem to report to NHCF for the release of the $60,000 challenge </w:t>
      </w:r>
      <w:r w:rsidR="007B700F">
        <w:rPr>
          <w:sz w:val="22"/>
          <w:szCs w:val="22"/>
        </w:rPr>
        <w:t xml:space="preserve"> </w:t>
      </w:r>
      <w:r w:rsidR="007B700F" w:rsidRPr="007B700F">
        <w:rPr>
          <w:sz w:val="22"/>
          <w:szCs w:val="22"/>
          <w:highlight w:val="yellow"/>
        </w:rPr>
        <w:t>To Do:</w:t>
      </w:r>
      <w:r w:rsidR="007B700F">
        <w:rPr>
          <w:sz w:val="22"/>
          <w:szCs w:val="22"/>
        </w:rPr>
        <w:t xml:space="preserve">  Bruce will ask Town treasurer</w:t>
      </w:r>
      <w:r w:rsidR="00FA05D2">
        <w:rPr>
          <w:sz w:val="22"/>
          <w:szCs w:val="22"/>
        </w:rPr>
        <w:t>; Mary Lou will inform NHCF of match.</w:t>
      </w:r>
    </w:p>
    <w:p w14:paraId="6FFC71C7" w14:textId="70246EBC" w:rsidR="007A16E6" w:rsidRDefault="007A16E6" w:rsidP="003C2A9C">
      <w:pPr>
        <w:contextualSpacing/>
        <w:rPr>
          <w:sz w:val="22"/>
          <w:szCs w:val="22"/>
        </w:rPr>
      </w:pPr>
      <w:r>
        <w:rPr>
          <w:sz w:val="22"/>
          <w:szCs w:val="22"/>
        </w:rPr>
        <w:t>Acknowledgements</w:t>
      </w:r>
      <w:r w:rsidR="006D31CE">
        <w:rPr>
          <w:sz w:val="22"/>
          <w:szCs w:val="22"/>
        </w:rPr>
        <w:t xml:space="preserve"> being sent out to NHCF DAF donors</w:t>
      </w:r>
    </w:p>
    <w:p w14:paraId="4D5FB4C3" w14:textId="49BE6EC3" w:rsidR="007B700F" w:rsidRDefault="00891A72" w:rsidP="003C2A9C">
      <w:pPr>
        <w:contextualSpacing/>
        <w:rPr>
          <w:sz w:val="22"/>
          <w:szCs w:val="22"/>
        </w:rPr>
      </w:pPr>
      <w:r>
        <w:rPr>
          <w:sz w:val="22"/>
          <w:szCs w:val="22"/>
        </w:rPr>
        <w:t xml:space="preserve">NHCF </w:t>
      </w:r>
      <w:r w:rsidR="007B700F">
        <w:rPr>
          <w:sz w:val="22"/>
          <w:szCs w:val="22"/>
        </w:rPr>
        <w:t>press release</w:t>
      </w:r>
      <w:r w:rsidR="006D31CE">
        <w:rPr>
          <w:sz w:val="22"/>
          <w:szCs w:val="22"/>
        </w:rPr>
        <w:t xml:space="preserve">s must be sent out.  </w:t>
      </w:r>
      <w:r w:rsidR="006D31CE" w:rsidRPr="006D31CE">
        <w:rPr>
          <w:sz w:val="22"/>
          <w:szCs w:val="22"/>
          <w:highlight w:val="yellow"/>
        </w:rPr>
        <w:t>To Do:</w:t>
      </w:r>
      <w:r w:rsidR="006D31CE">
        <w:rPr>
          <w:sz w:val="22"/>
          <w:szCs w:val="22"/>
        </w:rPr>
        <w:t xml:space="preserve">  Mary Lou</w:t>
      </w:r>
    </w:p>
    <w:p w14:paraId="29AC0D67" w14:textId="587DD6A0" w:rsidR="006D31CE" w:rsidRDefault="006D31CE" w:rsidP="003C2A9C">
      <w:pPr>
        <w:contextualSpacing/>
        <w:rPr>
          <w:sz w:val="22"/>
          <w:szCs w:val="22"/>
        </w:rPr>
      </w:pPr>
      <w:r>
        <w:rPr>
          <w:sz w:val="22"/>
          <w:szCs w:val="22"/>
        </w:rPr>
        <w:t>Need</w:t>
      </w:r>
      <w:r w:rsidR="0040141B">
        <w:rPr>
          <w:sz w:val="22"/>
          <w:szCs w:val="22"/>
        </w:rPr>
        <w:t xml:space="preserve"> to work on a full press release once we get savings $ figures from contractors. </w:t>
      </w:r>
      <w:r w:rsidR="0040141B" w:rsidRPr="0040141B">
        <w:rPr>
          <w:sz w:val="22"/>
          <w:szCs w:val="22"/>
          <w:highlight w:val="yellow"/>
        </w:rPr>
        <w:t>To Do:</w:t>
      </w:r>
      <w:r w:rsidR="0040141B">
        <w:rPr>
          <w:sz w:val="22"/>
          <w:szCs w:val="22"/>
        </w:rPr>
        <w:t xml:space="preserve">  David</w:t>
      </w:r>
      <w:r w:rsidR="00FA05D2">
        <w:rPr>
          <w:sz w:val="22"/>
          <w:szCs w:val="22"/>
        </w:rPr>
        <w:t>/Mary Lou</w:t>
      </w:r>
    </w:p>
    <w:p w14:paraId="7CD3E151" w14:textId="5C0FE0B2" w:rsidR="0040141B" w:rsidRDefault="0040141B" w:rsidP="003C2A9C">
      <w:pPr>
        <w:contextualSpacing/>
        <w:rPr>
          <w:sz w:val="22"/>
          <w:szCs w:val="22"/>
        </w:rPr>
      </w:pPr>
      <w:r>
        <w:rPr>
          <w:sz w:val="22"/>
          <w:szCs w:val="22"/>
        </w:rPr>
        <w:t xml:space="preserve">We need 800 feet of 4” schedule 80 PVC pipes – </w:t>
      </w:r>
      <w:r w:rsidR="00FA05D2">
        <w:rPr>
          <w:sz w:val="22"/>
          <w:szCs w:val="22"/>
        </w:rPr>
        <w:t xml:space="preserve">should we ask </w:t>
      </w:r>
      <w:r>
        <w:rPr>
          <w:sz w:val="22"/>
          <w:szCs w:val="22"/>
        </w:rPr>
        <w:t>for donations</w:t>
      </w:r>
      <w:r w:rsidR="00C743D8">
        <w:rPr>
          <w:sz w:val="22"/>
          <w:szCs w:val="22"/>
        </w:rPr>
        <w:t xml:space="preserve"> from residents and local contractors</w:t>
      </w:r>
      <w:r>
        <w:rPr>
          <w:sz w:val="22"/>
          <w:szCs w:val="22"/>
        </w:rPr>
        <w:t>?</w:t>
      </w:r>
      <w:r w:rsidR="00C743D8">
        <w:rPr>
          <w:sz w:val="22"/>
          <w:szCs w:val="22"/>
        </w:rPr>
        <w:t xml:space="preserve">  Price is out of site right now.</w:t>
      </w:r>
    </w:p>
    <w:p w14:paraId="071E311E" w14:textId="77777777" w:rsidR="007A16E6" w:rsidRPr="007E4097" w:rsidRDefault="007A16E6" w:rsidP="003C2A9C">
      <w:pPr>
        <w:contextualSpacing/>
        <w:rPr>
          <w:sz w:val="22"/>
          <w:szCs w:val="22"/>
        </w:rPr>
      </w:pPr>
    </w:p>
    <w:p w14:paraId="31F443EF" w14:textId="7A31874C" w:rsidR="003C2A9C" w:rsidRDefault="003C2A9C" w:rsidP="003C2A9C">
      <w:pPr>
        <w:contextualSpacing/>
        <w:rPr>
          <w:b/>
          <w:bCs/>
          <w:sz w:val="22"/>
          <w:szCs w:val="22"/>
        </w:rPr>
      </w:pPr>
      <w:r w:rsidRPr="003C2A9C">
        <w:rPr>
          <w:b/>
          <w:bCs/>
          <w:sz w:val="22"/>
          <w:szCs w:val="22"/>
        </w:rPr>
        <w:t>BES</w:t>
      </w:r>
    </w:p>
    <w:p w14:paraId="59207A6D" w14:textId="4B90FCC2" w:rsidR="006D31CE" w:rsidRDefault="006D31CE" w:rsidP="003C2A9C">
      <w:pPr>
        <w:contextualSpacing/>
        <w:rPr>
          <w:sz w:val="22"/>
          <w:szCs w:val="22"/>
        </w:rPr>
      </w:pPr>
      <w:r w:rsidRPr="006D31CE">
        <w:rPr>
          <w:sz w:val="22"/>
          <w:szCs w:val="22"/>
        </w:rPr>
        <w:t>David and Bruce will attend BES meeting</w:t>
      </w:r>
      <w:r>
        <w:rPr>
          <w:sz w:val="22"/>
          <w:szCs w:val="22"/>
        </w:rPr>
        <w:t xml:space="preserve"> next week</w:t>
      </w:r>
      <w:r w:rsidR="0040141B">
        <w:rPr>
          <w:sz w:val="22"/>
          <w:szCs w:val="22"/>
        </w:rPr>
        <w:t xml:space="preserve"> 12.14.21</w:t>
      </w:r>
    </w:p>
    <w:p w14:paraId="143D6F41" w14:textId="3C17EEF4" w:rsidR="00613C2D" w:rsidRDefault="00613C2D" w:rsidP="003C2A9C">
      <w:pPr>
        <w:contextualSpacing/>
        <w:rPr>
          <w:sz w:val="22"/>
          <w:szCs w:val="22"/>
        </w:rPr>
      </w:pPr>
      <w:r>
        <w:rPr>
          <w:sz w:val="22"/>
          <w:szCs w:val="22"/>
        </w:rPr>
        <w:t>Next opportunity:  conduct an updated energy efficiency project; go to CDFA in March or April</w:t>
      </w:r>
    </w:p>
    <w:p w14:paraId="7D36CECB" w14:textId="3AA83EE1" w:rsidR="00613C2D" w:rsidRDefault="00613C2D" w:rsidP="003C2A9C">
      <w:pPr>
        <w:contextualSpacing/>
        <w:rPr>
          <w:sz w:val="22"/>
          <w:szCs w:val="22"/>
        </w:rPr>
      </w:pPr>
    </w:p>
    <w:p w14:paraId="6380FE66" w14:textId="6B3E61CC" w:rsidR="00613C2D" w:rsidRPr="00613C2D" w:rsidRDefault="00613C2D" w:rsidP="003C2A9C">
      <w:pPr>
        <w:contextualSpacing/>
        <w:rPr>
          <w:b/>
          <w:bCs/>
          <w:sz w:val="22"/>
          <w:szCs w:val="22"/>
        </w:rPr>
      </w:pPr>
      <w:r w:rsidRPr="00613C2D">
        <w:rPr>
          <w:b/>
          <w:bCs/>
          <w:sz w:val="22"/>
          <w:szCs w:val="22"/>
        </w:rPr>
        <w:t>Other</w:t>
      </w:r>
    </w:p>
    <w:p w14:paraId="533AD262" w14:textId="1CFDC943" w:rsidR="00613C2D" w:rsidRDefault="00613C2D" w:rsidP="003C2A9C">
      <w:pPr>
        <w:contextualSpacing/>
        <w:rPr>
          <w:sz w:val="22"/>
          <w:szCs w:val="22"/>
        </w:rPr>
      </w:pPr>
      <w:r>
        <w:rPr>
          <w:sz w:val="22"/>
          <w:szCs w:val="22"/>
        </w:rPr>
        <w:t>David is discussing with Barrington the possibility of adding solar to the Bethlehem Water Plant</w:t>
      </w:r>
      <w:r w:rsidR="00616328">
        <w:rPr>
          <w:sz w:val="22"/>
          <w:szCs w:val="22"/>
        </w:rPr>
        <w:t>; plant is using about $30,000 in electricity annually.</w:t>
      </w:r>
    </w:p>
    <w:p w14:paraId="142C70AE" w14:textId="77777777" w:rsidR="00616328" w:rsidRDefault="00616328" w:rsidP="003C2A9C">
      <w:pPr>
        <w:contextualSpacing/>
        <w:rPr>
          <w:sz w:val="22"/>
          <w:szCs w:val="22"/>
        </w:rPr>
      </w:pPr>
    </w:p>
    <w:p w14:paraId="36A38440" w14:textId="15CFEAF9" w:rsidR="00616328" w:rsidRPr="006D31CE" w:rsidRDefault="00616328" w:rsidP="003C2A9C">
      <w:pPr>
        <w:contextualSpacing/>
        <w:rPr>
          <w:sz w:val="22"/>
          <w:szCs w:val="22"/>
        </w:rPr>
      </w:pPr>
      <w:r>
        <w:rPr>
          <w:sz w:val="22"/>
          <w:szCs w:val="22"/>
        </w:rPr>
        <w:t>David attended the Grafton County Commissioner November meeting. They have $17m in ARRA funds divided into 3 buckets – 1)broadband; 2)</w:t>
      </w:r>
      <w:r w:rsidR="00C743D8">
        <w:rPr>
          <w:sz w:val="22"/>
          <w:szCs w:val="22"/>
        </w:rPr>
        <w:t>undecided at this time</w:t>
      </w:r>
      <w:r>
        <w:rPr>
          <w:sz w:val="22"/>
          <w:szCs w:val="22"/>
        </w:rPr>
        <w:t>?; 3)</w:t>
      </w:r>
      <w:r w:rsidR="00C743D8" w:rsidRPr="00C743D8">
        <w:rPr>
          <w:sz w:val="22"/>
          <w:szCs w:val="22"/>
        </w:rPr>
        <w:t xml:space="preserve"> </w:t>
      </w:r>
      <w:r w:rsidR="00C743D8">
        <w:rPr>
          <w:sz w:val="22"/>
          <w:szCs w:val="22"/>
        </w:rPr>
        <w:t>undecided at this time?</w:t>
      </w:r>
      <w:r>
        <w:rPr>
          <w:sz w:val="22"/>
          <w:szCs w:val="22"/>
        </w:rPr>
        <w:t xml:space="preserve">  They are now circulating a list of criteria for future projects.  David suggested setting aside $1m for renewable energy projects</w:t>
      </w:r>
      <w:r w:rsidR="00C45BD7">
        <w:rPr>
          <w:sz w:val="22"/>
          <w:szCs w:val="22"/>
        </w:rPr>
        <w:t xml:space="preserve"> or give $50,000 to each of the 49 towns.</w:t>
      </w:r>
      <w:r>
        <w:rPr>
          <w:sz w:val="22"/>
          <w:szCs w:val="22"/>
        </w:rPr>
        <w:t xml:space="preserve">  </w:t>
      </w:r>
    </w:p>
    <w:p w14:paraId="70A86AD5" w14:textId="77777777" w:rsidR="006D31CE" w:rsidRPr="003C2A9C" w:rsidRDefault="006D31CE" w:rsidP="003C2A9C">
      <w:pPr>
        <w:contextualSpacing/>
        <w:rPr>
          <w:b/>
          <w:bCs/>
          <w:sz w:val="22"/>
          <w:szCs w:val="22"/>
        </w:rPr>
      </w:pPr>
    </w:p>
    <w:p w14:paraId="02DF0198" w14:textId="4DA29F7C" w:rsidR="003C2A9C" w:rsidRDefault="003C2A9C" w:rsidP="003C2A9C">
      <w:pPr>
        <w:contextualSpacing/>
        <w:rPr>
          <w:sz w:val="22"/>
          <w:szCs w:val="22"/>
        </w:rPr>
      </w:pPr>
      <w:r w:rsidRPr="003C2A9C">
        <w:rPr>
          <w:b/>
          <w:bCs/>
          <w:sz w:val="22"/>
          <w:szCs w:val="22"/>
        </w:rPr>
        <w:t>Public input</w:t>
      </w:r>
      <w:r w:rsidR="009F50AB">
        <w:rPr>
          <w:b/>
          <w:bCs/>
          <w:sz w:val="22"/>
          <w:szCs w:val="22"/>
        </w:rPr>
        <w:t xml:space="preserve">: </w:t>
      </w:r>
      <w:r w:rsidR="009F50AB">
        <w:rPr>
          <w:sz w:val="22"/>
          <w:szCs w:val="22"/>
        </w:rPr>
        <w:t>Chris McGrath</w:t>
      </w:r>
      <w:r w:rsidR="004832A2">
        <w:rPr>
          <w:sz w:val="22"/>
          <w:szCs w:val="22"/>
        </w:rPr>
        <w:t xml:space="preserve">, </w:t>
      </w:r>
      <w:r w:rsidR="00C45BD7">
        <w:rPr>
          <w:sz w:val="22"/>
          <w:szCs w:val="22"/>
        </w:rPr>
        <w:t>Scott Caisse (scaisse7@gmail</w:t>
      </w:r>
      <w:r w:rsidR="004832A2">
        <w:rPr>
          <w:sz w:val="22"/>
          <w:szCs w:val="22"/>
        </w:rPr>
        <w:t>.com)</w:t>
      </w:r>
    </w:p>
    <w:p w14:paraId="354D5A48" w14:textId="77777777" w:rsidR="006D31CE" w:rsidRPr="009F50AB" w:rsidRDefault="006D31CE" w:rsidP="003C2A9C">
      <w:pPr>
        <w:contextualSpacing/>
        <w:rPr>
          <w:sz w:val="22"/>
          <w:szCs w:val="22"/>
        </w:rPr>
      </w:pPr>
    </w:p>
    <w:p w14:paraId="0A7EB059" w14:textId="7D769783" w:rsidR="005E7C26" w:rsidRDefault="00BD4765" w:rsidP="005E7C26">
      <w:pPr>
        <w:spacing w:after="0"/>
        <w:contextualSpacing/>
        <w:rPr>
          <w:b/>
          <w:bCs/>
          <w:sz w:val="22"/>
          <w:szCs w:val="22"/>
        </w:rPr>
      </w:pPr>
      <w:r>
        <w:rPr>
          <w:b/>
          <w:bCs/>
          <w:sz w:val="22"/>
          <w:szCs w:val="22"/>
        </w:rPr>
        <w:t xml:space="preserve">Upcoming </w:t>
      </w:r>
      <w:r w:rsidR="005E7C26" w:rsidRPr="00BB7F1F">
        <w:rPr>
          <w:b/>
          <w:bCs/>
          <w:sz w:val="22"/>
          <w:szCs w:val="22"/>
        </w:rPr>
        <w:t>meeting date</w:t>
      </w:r>
      <w:r>
        <w:rPr>
          <w:b/>
          <w:bCs/>
          <w:sz w:val="22"/>
          <w:szCs w:val="22"/>
        </w:rPr>
        <w:t>s</w:t>
      </w:r>
    </w:p>
    <w:p w14:paraId="393FFDDB" w14:textId="407906E5" w:rsidR="005E7C26" w:rsidRDefault="00295D1A" w:rsidP="005E7C26">
      <w:pPr>
        <w:spacing w:after="0"/>
        <w:contextualSpacing/>
        <w:rPr>
          <w:sz w:val="22"/>
          <w:szCs w:val="22"/>
        </w:rPr>
      </w:pPr>
      <w:r>
        <w:rPr>
          <w:sz w:val="22"/>
          <w:szCs w:val="22"/>
        </w:rPr>
        <w:t>Tue</w:t>
      </w:r>
      <w:r w:rsidR="005E7C26">
        <w:rPr>
          <w:sz w:val="22"/>
          <w:szCs w:val="22"/>
        </w:rPr>
        <w:t xml:space="preserve">., </w:t>
      </w:r>
      <w:r w:rsidR="003C2A9C">
        <w:rPr>
          <w:sz w:val="22"/>
          <w:szCs w:val="22"/>
        </w:rPr>
        <w:t xml:space="preserve">January 3 </w:t>
      </w:r>
      <w:r w:rsidR="005E7C26">
        <w:rPr>
          <w:sz w:val="22"/>
          <w:szCs w:val="22"/>
        </w:rPr>
        <w:t>at 7pm</w:t>
      </w:r>
      <w:r w:rsidR="005E7C26" w:rsidRPr="006D308C">
        <w:rPr>
          <w:sz w:val="22"/>
          <w:szCs w:val="22"/>
        </w:rPr>
        <w:t xml:space="preserve"> at the library</w:t>
      </w:r>
      <w:r w:rsidR="00BD4765">
        <w:rPr>
          <w:sz w:val="22"/>
          <w:szCs w:val="22"/>
        </w:rPr>
        <w:t xml:space="preserve"> </w:t>
      </w:r>
    </w:p>
    <w:p w14:paraId="7E0A6311" w14:textId="6F87883F" w:rsidR="003C2A9C" w:rsidRDefault="003C2A9C" w:rsidP="005E7C26">
      <w:pPr>
        <w:spacing w:after="0"/>
        <w:contextualSpacing/>
        <w:rPr>
          <w:sz w:val="22"/>
          <w:szCs w:val="22"/>
        </w:rPr>
      </w:pPr>
    </w:p>
    <w:p w14:paraId="3D82C981" w14:textId="137E7A11" w:rsidR="003C2A9C" w:rsidRPr="00FB1A57" w:rsidRDefault="003C2A9C" w:rsidP="005E7C26">
      <w:pPr>
        <w:spacing w:after="0"/>
        <w:contextualSpacing/>
        <w:rPr>
          <w:sz w:val="22"/>
          <w:szCs w:val="22"/>
        </w:rPr>
      </w:pPr>
      <w:r>
        <w:rPr>
          <w:sz w:val="22"/>
          <w:szCs w:val="22"/>
        </w:rPr>
        <w:t>Adjourn</w:t>
      </w:r>
    </w:p>
    <w:p w14:paraId="66FA84E3" w14:textId="77777777" w:rsidR="005E7C26" w:rsidRPr="00E72499" w:rsidRDefault="005E7C26" w:rsidP="005E7C26">
      <w:pPr>
        <w:spacing w:after="0"/>
        <w:contextualSpacing/>
        <w:rPr>
          <w:sz w:val="22"/>
          <w:szCs w:val="22"/>
        </w:rPr>
      </w:pPr>
      <w:r w:rsidRPr="00E72499">
        <w:rPr>
          <w:sz w:val="22"/>
          <w:szCs w:val="22"/>
        </w:rPr>
        <w:t xml:space="preserve">                                                                    ---</w:t>
      </w:r>
      <w:r>
        <w:rPr>
          <w:sz w:val="22"/>
          <w:szCs w:val="22"/>
        </w:rPr>
        <w:t>---------</w:t>
      </w:r>
    </w:p>
    <w:p w14:paraId="33C8D980"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Bethlehem Energy Commission (BEC) is appointed by the Select Board. All meetings are open to the public.</w:t>
      </w:r>
    </w:p>
    <w:p w14:paraId="3B4CBF98"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0A5EF7A0"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Clerical Assistant Nicole McGrath ensures that BEC meeting notices, agendas, and minutes are posted as necessary.</w:t>
      </w:r>
    </w:p>
    <w:p w14:paraId="784E5A96"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70F625CC"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xml:space="preserve">To find BEC info go to: </w:t>
      </w:r>
      <w:hyperlink r:id="rId5" w:tgtFrame="_blank" w:history="1">
        <w:r w:rsidRPr="00416B65">
          <w:rPr>
            <w:rFonts w:asciiTheme="majorHAnsi" w:eastAsia="Times New Roman" w:hAnsiTheme="majorHAnsi" w:cstheme="majorHAnsi"/>
            <w:color w:val="0000FF"/>
            <w:sz w:val="22"/>
            <w:szCs w:val="22"/>
            <w:u w:val="single"/>
          </w:rPr>
          <w:t>www.bethlehemnh.org</w:t>
        </w:r>
      </w:hyperlink>
    </w:p>
    <w:p w14:paraId="2E15064F"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-go to government tab</w:t>
      </w:r>
    </w:p>
    <w:p w14:paraId="779FE0A2" w14:textId="3308B9B2"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committee is listed under: boards and committees</w:t>
      </w:r>
      <w:r w:rsidR="00B93B3E">
        <w:rPr>
          <w:rFonts w:asciiTheme="majorHAnsi" w:eastAsia="Times New Roman" w:hAnsiTheme="majorHAnsi" w:cstheme="majorHAnsi"/>
          <w:sz w:val="22"/>
          <w:szCs w:val="22"/>
        </w:rPr>
        <w:t>’</w:t>
      </w:r>
      <w:r w:rsidRPr="00416B65">
        <w:rPr>
          <w:rFonts w:asciiTheme="majorHAnsi" w:eastAsia="Times New Roman" w:hAnsiTheme="majorHAnsi" w:cstheme="majorHAnsi"/>
          <w:sz w:val="22"/>
          <w:szCs w:val="22"/>
        </w:rPr>
        <w:t xml:space="preserve"> tab</w:t>
      </w:r>
    </w:p>
    <w:p w14:paraId="4B79A22F"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meetings are posted through Nicole on: agendas and minutes tab</w:t>
      </w:r>
    </w:p>
    <w:p w14:paraId="144FBE51" w14:textId="77777777" w:rsidR="005E7C26" w:rsidRPr="00416B65" w:rsidRDefault="005E7C26" w:rsidP="005E7C26">
      <w:pPr>
        <w:spacing w:after="0" w:line="240" w:lineRule="auto"/>
        <w:contextualSpacing/>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Nicole also posts a hard copy of meeting notices in the Town Hall and at the post office.</w:t>
      </w:r>
    </w:p>
    <w:p w14:paraId="062D9B37" w14:textId="096987A3" w:rsidR="003B3CC5" w:rsidRPr="00295D1A" w:rsidRDefault="003B3CC5">
      <w:pPr>
        <w:contextualSpacing/>
        <w:rPr>
          <w:rFonts w:asciiTheme="majorHAnsi" w:hAnsiTheme="majorHAnsi" w:cstheme="majorHAnsi"/>
          <w:sz w:val="22"/>
          <w:szCs w:val="22"/>
        </w:rPr>
      </w:pPr>
    </w:p>
    <w:sectPr w:rsidR="003B3CC5" w:rsidRPr="00295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C5A95"/>
    <w:multiLevelType w:val="hybridMultilevel"/>
    <w:tmpl w:val="B926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D61DE0"/>
    <w:multiLevelType w:val="hybridMultilevel"/>
    <w:tmpl w:val="4C5A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A2F25"/>
    <w:multiLevelType w:val="hybridMultilevel"/>
    <w:tmpl w:val="933A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A93765"/>
    <w:multiLevelType w:val="hybridMultilevel"/>
    <w:tmpl w:val="C80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0635D9"/>
    <w:multiLevelType w:val="hybridMultilevel"/>
    <w:tmpl w:val="11F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346015"/>
    <w:multiLevelType w:val="hybridMultilevel"/>
    <w:tmpl w:val="BAF03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D660E8"/>
    <w:multiLevelType w:val="hybridMultilevel"/>
    <w:tmpl w:val="7D66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26"/>
    <w:rsid w:val="00101565"/>
    <w:rsid w:val="00146769"/>
    <w:rsid w:val="001D1634"/>
    <w:rsid w:val="00252989"/>
    <w:rsid w:val="002659B4"/>
    <w:rsid w:val="00295D1A"/>
    <w:rsid w:val="002A5081"/>
    <w:rsid w:val="002F7DA0"/>
    <w:rsid w:val="00314135"/>
    <w:rsid w:val="003B3CC5"/>
    <w:rsid w:val="003C2A9C"/>
    <w:rsid w:val="003C7579"/>
    <w:rsid w:val="0040141B"/>
    <w:rsid w:val="00416D16"/>
    <w:rsid w:val="0047699D"/>
    <w:rsid w:val="004832A2"/>
    <w:rsid w:val="00542729"/>
    <w:rsid w:val="005646F2"/>
    <w:rsid w:val="00592324"/>
    <w:rsid w:val="005E7C26"/>
    <w:rsid w:val="00613C2D"/>
    <w:rsid w:val="00616328"/>
    <w:rsid w:val="00626739"/>
    <w:rsid w:val="006562A9"/>
    <w:rsid w:val="006D31CE"/>
    <w:rsid w:val="007A16E6"/>
    <w:rsid w:val="007B700F"/>
    <w:rsid w:val="007E4097"/>
    <w:rsid w:val="00833435"/>
    <w:rsid w:val="0089062D"/>
    <w:rsid w:val="00891A72"/>
    <w:rsid w:val="008F1E6C"/>
    <w:rsid w:val="009152A1"/>
    <w:rsid w:val="009D6DE3"/>
    <w:rsid w:val="009F50AB"/>
    <w:rsid w:val="00A313B0"/>
    <w:rsid w:val="00A35F4C"/>
    <w:rsid w:val="00B824DB"/>
    <w:rsid w:val="00B93B3E"/>
    <w:rsid w:val="00BD4765"/>
    <w:rsid w:val="00C45BD7"/>
    <w:rsid w:val="00C743D8"/>
    <w:rsid w:val="00CA1432"/>
    <w:rsid w:val="00CB4C1A"/>
    <w:rsid w:val="00E76F2E"/>
    <w:rsid w:val="00E97066"/>
    <w:rsid w:val="00FA0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BC6E"/>
  <w15:chartTrackingRefBased/>
  <w15:docId w15:val="{AD2D9C7D-719E-47FD-923C-F1B37AB8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26"/>
    <w:pPr>
      <w:ind w:left="720"/>
      <w:contextualSpacing/>
    </w:pPr>
  </w:style>
  <w:style w:type="paragraph" w:styleId="NormalWeb">
    <w:name w:val="Normal (Web)"/>
    <w:basedOn w:val="Normal"/>
    <w:uiPriority w:val="99"/>
    <w:unhideWhenUsed/>
    <w:rsid w:val="005E7C26"/>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5E7C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2022-01-06T16:51:00Z</dcterms:created>
  <dcterms:modified xsi:type="dcterms:W3CDTF">2022-01-06T16:51:00Z</dcterms:modified>
</cp:coreProperties>
</file>