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5162EA" w:rsidRDefault="0076128F" w:rsidP="0076128F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1D506F2C" w14:textId="77777777" w:rsidR="0076128F" w:rsidRPr="005162EA" w:rsidRDefault="0076128F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31C5A85A" w14:textId="4254AB65" w:rsidR="0076128F" w:rsidRPr="005162EA" w:rsidRDefault="008F7E96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</w:t>
      </w:r>
      <w:r w:rsidR="0076128F">
        <w:rPr>
          <w:rFonts w:ascii="Arial" w:hAnsi="Arial" w:cs="Arial"/>
          <w:sz w:val="28"/>
          <w:szCs w:val="28"/>
        </w:rPr>
        <w:t xml:space="preserve"> </w:t>
      </w:r>
      <w:r w:rsidR="001468DB">
        <w:rPr>
          <w:rFonts w:ascii="Arial" w:hAnsi="Arial" w:cs="Arial"/>
          <w:sz w:val="28"/>
          <w:szCs w:val="28"/>
        </w:rPr>
        <w:t>24</w:t>
      </w:r>
      <w:r w:rsidR="0076128F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2</w:t>
      </w:r>
    </w:p>
    <w:p w14:paraId="06D85579" w14:textId="77777777" w:rsidR="0076128F" w:rsidRPr="005162EA" w:rsidRDefault="0076128F" w:rsidP="0076128F">
      <w:pPr>
        <w:spacing w:line="240" w:lineRule="auto"/>
        <w:rPr>
          <w:rFonts w:ascii="Arial" w:hAnsi="Arial" w:cs="Arial"/>
          <w:sz w:val="28"/>
          <w:szCs w:val="28"/>
        </w:rPr>
      </w:pPr>
    </w:p>
    <w:p w14:paraId="3453AF17" w14:textId="42AD8D92" w:rsidR="0076128F" w:rsidRPr="00A5597E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>In person –</w:t>
      </w:r>
      <w:bookmarkStart w:id="1" w:name="_Hlk64619025"/>
      <w:r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="007F3A63">
        <w:rPr>
          <w:rFonts w:ascii="Arial" w:eastAsia="Times New Roman" w:hAnsi="Arial" w:cs="Arial"/>
          <w:bCs/>
          <w:color w:val="000000"/>
        </w:rPr>
        <w:t xml:space="preserve">Chairman </w:t>
      </w:r>
      <w:r w:rsidR="001468DB">
        <w:rPr>
          <w:rFonts w:ascii="Arial" w:eastAsia="Times New Roman" w:hAnsi="Arial" w:cs="Arial"/>
          <w:bCs/>
          <w:color w:val="000000"/>
        </w:rPr>
        <w:t>Caplain</w:t>
      </w:r>
      <w:r w:rsidR="007F3A63">
        <w:rPr>
          <w:rFonts w:ascii="Arial" w:eastAsia="Times New Roman" w:hAnsi="Arial" w:cs="Arial"/>
          <w:bCs/>
          <w:color w:val="000000"/>
        </w:rPr>
        <w:t>,</w:t>
      </w:r>
      <w:r w:rsidR="007F3A63"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="001468DB">
        <w:rPr>
          <w:rFonts w:ascii="Arial" w:eastAsia="Times New Roman" w:hAnsi="Arial" w:cs="Arial"/>
          <w:bCs/>
          <w:color w:val="000000"/>
        </w:rPr>
        <w:t>Selectman Boisseau</w:t>
      </w:r>
      <w:r w:rsidR="007F3A63">
        <w:rPr>
          <w:rFonts w:ascii="Arial" w:eastAsia="Times New Roman" w:hAnsi="Arial" w:cs="Arial"/>
          <w:bCs/>
          <w:color w:val="000000"/>
        </w:rPr>
        <w:t>,</w:t>
      </w:r>
      <w:r w:rsidR="007F3A63"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Pr="00A5597E">
        <w:rPr>
          <w:rFonts w:ascii="Arial" w:eastAsia="Times New Roman" w:hAnsi="Arial" w:cs="Arial"/>
          <w:bCs/>
          <w:color w:val="000000"/>
        </w:rPr>
        <w:t>Selectman Hibberd,</w:t>
      </w:r>
      <w:bookmarkEnd w:id="1"/>
      <w:r>
        <w:rPr>
          <w:rFonts w:ascii="Arial" w:eastAsia="Times New Roman" w:hAnsi="Arial" w:cs="Arial"/>
          <w:bCs/>
          <w:color w:val="000000"/>
        </w:rPr>
        <w:t xml:space="preserve"> </w:t>
      </w:r>
      <w:r w:rsidRPr="00A5597E">
        <w:rPr>
          <w:rFonts w:ascii="Arial" w:eastAsia="Times New Roman" w:hAnsi="Arial" w:cs="Arial"/>
          <w:bCs/>
          <w:color w:val="000000"/>
        </w:rPr>
        <w:t>Selectman Jensen</w:t>
      </w:r>
      <w:r>
        <w:rPr>
          <w:rFonts w:ascii="Arial" w:eastAsia="Times New Roman" w:hAnsi="Arial" w:cs="Arial"/>
          <w:bCs/>
          <w:color w:val="000000"/>
        </w:rPr>
        <w:t>, Selectman Morris</w:t>
      </w:r>
      <w:r w:rsidR="007F3A63">
        <w:rPr>
          <w:rFonts w:ascii="Arial" w:eastAsia="Times New Roman" w:hAnsi="Arial" w:cs="Arial"/>
          <w:bCs/>
          <w:color w:val="000000"/>
        </w:rPr>
        <w:t>.</w:t>
      </w:r>
    </w:p>
    <w:bookmarkEnd w:id="0"/>
    <w:p w14:paraId="0970DEAC" w14:textId="1CFDE6CD" w:rsidR="0076128F" w:rsidRPr="00A5597E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 xml:space="preserve">Chairman </w:t>
      </w:r>
      <w:r w:rsidR="001468DB">
        <w:rPr>
          <w:rFonts w:ascii="Arial" w:eastAsia="Times New Roman" w:hAnsi="Arial" w:cs="Arial"/>
          <w:bCs/>
          <w:color w:val="000000"/>
        </w:rPr>
        <w:t>Caplain</w:t>
      </w:r>
      <w:r w:rsidRPr="00A5597E">
        <w:rPr>
          <w:rFonts w:ascii="Arial" w:eastAsia="Times New Roman" w:hAnsi="Arial" w:cs="Arial"/>
          <w:bCs/>
          <w:color w:val="000000"/>
        </w:rPr>
        <w:t xml:space="preserve"> opened the meeting at </w:t>
      </w:r>
      <w:r w:rsidR="007F3A63">
        <w:rPr>
          <w:rFonts w:ascii="Arial" w:eastAsia="Times New Roman" w:hAnsi="Arial" w:cs="Arial"/>
          <w:bCs/>
          <w:color w:val="000000"/>
        </w:rPr>
        <w:t>6:0</w:t>
      </w:r>
      <w:r w:rsidR="00FF64AE">
        <w:rPr>
          <w:rFonts w:ascii="Arial" w:eastAsia="Times New Roman" w:hAnsi="Arial" w:cs="Arial"/>
          <w:bCs/>
          <w:color w:val="000000"/>
        </w:rPr>
        <w:t>0</w:t>
      </w:r>
      <w:r>
        <w:rPr>
          <w:rFonts w:ascii="Arial" w:eastAsia="Times New Roman" w:hAnsi="Arial" w:cs="Arial"/>
          <w:bCs/>
          <w:color w:val="000000"/>
        </w:rPr>
        <w:t xml:space="preserve"> pm</w:t>
      </w:r>
      <w:r w:rsidRPr="00A5597E">
        <w:rPr>
          <w:rFonts w:ascii="Arial" w:eastAsia="Times New Roman" w:hAnsi="Arial" w:cs="Arial"/>
          <w:bCs/>
          <w:color w:val="000000"/>
        </w:rPr>
        <w:t xml:space="preserve"> and reminded people to leave their microphones on mute.  He continued to remind in person participants to use the microphone so Zoom participants can hear</w:t>
      </w:r>
    </w:p>
    <w:p w14:paraId="42A0E95E" w14:textId="5CA56FC2" w:rsidR="00B44C4F" w:rsidRDefault="00B44C4F" w:rsidP="008F7E96"/>
    <w:p w14:paraId="164EB2F0" w14:textId="3BCCF347" w:rsidR="001468DB" w:rsidRDefault="001468DB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2" w:name="_Hlk52528117"/>
      <w:bookmarkStart w:id="3" w:name="_Hlk51840507"/>
      <w:r w:rsidRPr="001468DB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FF64AE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7F4E5F13" w14:textId="21427DB9" w:rsidR="00F32CD6" w:rsidRDefault="00FF64AE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Cathy Qi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initiative for short term rental – couple cases of complaints at rentals – why aren’t hosts allowed to address issues to prevent future issue instead of all hosts required to register? Why can’t police department address individual </w:t>
      </w:r>
      <w:r w:rsidR="00F32CD6">
        <w:rPr>
          <w:rFonts w:ascii="Arial" w:eastAsia="Times New Roman" w:hAnsi="Arial" w:cs="Arial"/>
          <w:bCs/>
          <w:color w:val="000000"/>
          <w:sz w:val="20"/>
          <w:szCs w:val="20"/>
        </w:rPr>
        <w:t>host issues</w:t>
      </w:r>
      <w:r w:rsidR="00FD2988"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F32CD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FD2988">
        <w:rPr>
          <w:rFonts w:ascii="Arial" w:eastAsia="Times New Roman" w:hAnsi="Arial" w:cs="Arial"/>
          <w:bCs/>
          <w:color w:val="000000"/>
          <w:sz w:val="20"/>
          <w:szCs w:val="20"/>
        </w:rPr>
        <w:t>Selectman Boisseau</w:t>
      </w:r>
      <w:r w:rsidR="00F32CD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STR ordinance on hold right now – registration issue is to allow PD to contact hosts/rental owners – </w:t>
      </w:r>
      <w:r w:rsidR="00FD2988">
        <w:rPr>
          <w:rFonts w:ascii="Arial" w:eastAsia="Times New Roman" w:hAnsi="Arial" w:cs="Arial"/>
          <w:bCs/>
          <w:color w:val="000000"/>
          <w:sz w:val="20"/>
          <w:szCs w:val="20"/>
        </w:rPr>
        <w:t>Ms. Qi</w:t>
      </w:r>
      <w:r w:rsidR="00F32CD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all owners should be responsible for their properties – simple letter to individual hosts better than making all hosts register – encourage STR’s in town as they are benefit to town</w:t>
      </w:r>
      <w:r w:rsidR="00FD2988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3A32A82E" w14:textId="37DCC4AF" w:rsidR="0088142E" w:rsidRDefault="00F32CD6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32CD6">
        <w:rPr>
          <w:rFonts w:ascii="Arial" w:eastAsia="Times New Roman" w:hAnsi="Arial" w:cs="Arial"/>
          <w:b/>
          <w:color w:val="000000"/>
          <w:sz w:val="20"/>
          <w:szCs w:val="20"/>
        </w:rPr>
        <w:t>Barry Zitser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congrats to energy commission</w:t>
      </w:r>
      <w:r w:rsidR="008814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Mr. Zitser would like to see the new greenest town designation brought to the attention to the town advertising agency. Community Action Works and </w:t>
      </w:r>
      <w:r w:rsidR="00DF0C06">
        <w:rPr>
          <w:rFonts w:ascii="Arial" w:eastAsia="Times New Roman" w:hAnsi="Arial" w:cs="Arial"/>
          <w:bCs/>
          <w:color w:val="000000"/>
          <w:sz w:val="20"/>
          <w:szCs w:val="20"/>
        </w:rPr>
        <w:t>the Conservation</w:t>
      </w:r>
      <w:r w:rsidR="008814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Law Foundation won </w:t>
      </w:r>
      <w:r w:rsidR="00DF0C06">
        <w:rPr>
          <w:rFonts w:ascii="Arial" w:eastAsia="Times New Roman" w:hAnsi="Arial" w:cs="Arial"/>
          <w:bCs/>
          <w:color w:val="000000"/>
          <w:sz w:val="20"/>
          <w:szCs w:val="20"/>
        </w:rPr>
        <w:t>settlement with Casella on remediation of water channel along the Ammonoosuc River. Selectman Boisseau’s retirement is a tremendous loss to the town.</w:t>
      </w:r>
    </w:p>
    <w:p w14:paraId="4C4E9580" w14:textId="3E6A185B" w:rsidR="00A064CF" w:rsidRDefault="00F32CD6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32CD6">
        <w:rPr>
          <w:rFonts w:ascii="Arial" w:eastAsia="Times New Roman" w:hAnsi="Arial" w:cs="Arial"/>
          <w:b/>
          <w:color w:val="000000"/>
          <w:sz w:val="20"/>
          <w:szCs w:val="20"/>
        </w:rPr>
        <w:t>John Shea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new part time resident in Bethlehem – rent out home when not there – limit annoyances at property by screening guest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that stay at home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age restrictions and number restrictions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Mr. Shea – use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technology to monitor who is coming to and from property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use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noise registering tech 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that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monitor decibel level – no issues du</w:t>
      </w:r>
      <w:r w:rsidR="00A064C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to screening process – consider when making rules that a few bad apples don’t ruin the batch</w:t>
      </w:r>
      <w:r w:rsidR="00DF0C06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2AA7CDE6" w14:textId="3FD4A3EB" w:rsidR="00A064CF" w:rsidRDefault="00A064CF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064CF">
        <w:rPr>
          <w:rFonts w:ascii="Arial" w:eastAsia="Times New Roman" w:hAnsi="Arial" w:cs="Arial"/>
          <w:b/>
          <w:color w:val="000000"/>
          <w:sz w:val="20"/>
          <w:szCs w:val="20"/>
        </w:rPr>
        <w:t>Jeff Davis/Sue Welsh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DF0C0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Own a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home in Bethlehem for purpose of renting it – STR right now with possibility of long-term rental – 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provide a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list of rules to follow and 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review system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on 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rental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sites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weed out problem renters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before staying at home – 2 people per rental, no pets etc. – no cameras but stop by home and communicate with neighbors - happy to provide contact information to anyone that needs it – responsibility falls on hosts</w:t>
      </w:r>
      <w:r w:rsidR="00DF0C06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19AB4039" w14:textId="5ABB0D16" w:rsidR="00A064CF" w:rsidRPr="00FF64AE" w:rsidRDefault="00792ED9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Caplain</w:t>
      </w:r>
      <w:r w:rsidR="00A064C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any</w:t>
      </w:r>
      <w:r w:rsidR="00A064C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public in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p</w:t>
      </w:r>
      <w:r w:rsidR="00A064C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ut not about STR? Not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 </w:t>
      </w:r>
      <w:r w:rsidR="00A064C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agenda item and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it </w:t>
      </w:r>
      <w:r w:rsidR="00A064CF">
        <w:rPr>
          <w:rFonts w:ascii="Arial" w:eastAsia="Times New Roman" w:hAnsi="Arial" w:cs="Arial"/>
          <w:bCs/>
          <w:color w:val="000000"/>
          <w:sz w:val="20"/>
          <w:szCs w:val="20"/>
        </w:rPr>
        <w:t>deserves to be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for further discussion.</w:t>
      </w:r>
    </w:p>
    <w:p w14:paraId="64336871" w14:textId="1F420713" w:rsidR="001468DB" w:rsidRDefault="001468DB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468DB">
        <w:rPr>
          <w:rFonts w:ascii="Arial" w:eastAsia="Times New Roman" w:hAnsi="Arial" w:cs="Arial"/>
          <w:b/>
          <w:color w:val="000000"/>
          <w:sz w:val="20"/>
          <w:szCs w:val="20"/>
        </w:rPr>
        <w:t>Warrant Articles – board vote on support</w:t>
      </w:r>
    </w:p>
    <w:p w14:paraId="4316368C" w14:textId="2441C1E6" w:rsidR="00846DCD" w:rsidRDefault="00792ED9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Chairman Caplain</w:t>
      </w:r>
      <w:r w:rsidR="00846DC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846DCD" w:rsidRPr="00846DCD">
        <w:rPr>
          <w:rFonts w:ascii="Arial" w:eastAsia="Times New Roman" w:hAnsi="Arial" w:cs="Arial"/>
          <w:bCs/>
          <w:color w:val="000000"/>
          <w:sz w:val="20"/>
          <w:szCs w:val="20"/>
        </w:rPr>
        <w:t>20 Warrant articles</w:t>
      </w:r>
      <w:r w:rsidR="00846D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capital reserves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and </w:t>
      </w:r>
      <w:r w:rsidR="00846DCD">
        <w:rPr>
          <w:rFonts w:ascii="Arial" w:eastAsia="Times New Roman" w:hAnsi="Arial" w:cs="Arial"/>
          <w:bCs/>
          <w:color w:val="000000"/>
          <w:sz w:val="20"/>
          <w:szCs w:val="20"/>
        </w:rPr>
        <w:t>non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-</w:t>
      </w:r>
      <w:r w:rsidR="00846DCD">
        <w:rPr>
          <w:rFonts w:ascii="Arial" w:eastAsia="Times New Roman" w:hAnsi="Arial" w:cs="Arial"/>
          <w:bCs/>
          <w:color w:val="000000"/>
          <w:sz w:val="20"/>
          <w:szCs w:val="20"/>
        </w:rPr>
        <w:t>profits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37A08499" w14:textId="63DBA7B3" w:rsidR="00846DCD" w:rsidRDefault="00846DCD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Article 1 – skipped</w:t>
      </w:r>
    </w:p>
    <w:p w14:paraId="72589883" w14:textId="364D8864" w:rsidR="00846DCD" w:rsidRDefault="00846DCD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Article 2 – default and operating budget – skipped</w:t>
      </w:r>
    </w:p>
    <w:p w14:paraId="359F7086" w14:textId="6B4BF98C" w:rsidR="00846DCD" w:rsidRDefault="00846DCD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Article 3 – 11 – capital reserve funds 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>proposed by town.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70C6A23" w14:textId="6E1D8F05" w:rsidR="00846DCD" w:rsidRPr="00792ED9" w:rsidRDefault="00792ED9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92ED9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846DCD" w:rsidRPr="00792ED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792ED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846DCD" w:rsidRPr="00792ED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recommend articles 3-11, capital reserve funds – </w:t>
      </w:r>
      <w:r w:rsidRPr="00792ED9">
        <w:rPr>
          <w:rFonts w:ascii="Arial" w:eastAsia="Times New Roman" w:hAnsi="Arial" w:cs="Arial"/>
          <w:b/>
          <w:color w:val="000000"/>
          <w:sz w:val="20"/>
          <w:szCs w:val="20"/>
        </w:rPr>
        <w:t>Selectman Boisseau</w:t>
      </w:r>
      <w:r w:rsidR="00846DCD" w:rsidRPr="00792ED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792ED9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846DCD" w:rsidRPr="00792ED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  <w:r w:rsidRPr="00792ED9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30A89665" w14:textId="2D854AF9" w:rsidR="00792ED9" w:rsidRDefault="00846DCD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Article 12 Gazebo concerts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>, Article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13 Library</w:t>
      </w:r>
      <w:r w:rsidR="00792E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fund</w:t>
      </w:r>
    </w:p>
    <w:p w14:paraId="01A3B0A6" w14:textId="3C8D1E1B" w:rsidR="00846DCD" w:rsidRPr="00C67CE4" w:rsidRDefault="00C67CE4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Morris made a </w:t>
      </w:r>
      <w:r w:rsidR="00846DCD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recommend articles 12 and 13 gazebo concerts and library – 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Selectman Boisseau</w:t>
      </w:r>
      <w:r w:rsidR="00846DCD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846DCD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846DCD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1F4A65BA" w14:textId="0B5CAB06" w:rsidR="00846DCD" w:rsidRDefault="00846DCD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Article 14-19 – petitioned warrant article – </w:t>
      </w:r>
    </w:p>
    <w:p w14:paraId="4A19EA67" w14:textId="3A26A350" w:rsidR="00846DCD" w:rsidRPr="00C67CE4" w:rsidRDefault="00C67CE4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Selectman Morris made a</w:t>
      </w:r>
      <w:r w:rsidR="00846DCD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take no position on articles 14-19, board does not recommend, petition warrant articles </w:t>
      </w:r>
      <w:r w:rsidR="005D2276" w:rsidRPr="00C67CE4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 w:rsidR="00846DCD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Selectman Boisseau</w:t>
      </w:r>
      <w:r w:rsidR="005D2276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discussion – 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Selectman Boisseau</w:t>
      </w:r>
      <w:r w:rsidR="005D2276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clarified that a </w:t>
      </w:r>
      <w:r w:rsidR="005D2276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neutral position means 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“</w:t>
      </w:r>
      <w:r w:rsidR="005D2276" w:rsidRPr="00C67CE4">
        <w:rPr>
          <w:rFonts w:ascii="Arial" w:eastAsia="Times New Roman" w:hAnsi="Arial" w:cs="Arial"/>
          <w:b/>
          <w:color w:val="000000"/>
          <w:sz w:val="20"/>
          <w:szCs w:val="20"/>
        </w:rPr>
        <w:t>does not recommend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” is added to warrants</w:t>
      </w:r>
      <w:r w:rsidR="005D2276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passed.</w:t>
      </w:r>
    </w:p>
    <w:p w14:paraId="4CD0299C" w14:textId="058B42FA" w:rsidR="005D2276" w:rsidRDefault="005D2276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Article 20 – Dissolve </w:t>
      </w:r>
      <w:r w:rsidR="00C67CE4">
        <w:rPr>
          <w:rFonts w:ascii="Arial" w:eastAsia="Times New Roman" w:hAnsi="Arial" w:cs="Arial"/>
          <w:bCs/>
          <w:color w:val="000000"/>
          <w:sz w:val="20"/>
          <w:szCs w:val="20"/>
        </w:rPr>
        <w:t>BCC revolving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fund</w:t>
      </w:r>
    </w:p>
    <w:p w14:paraId="40CF8350" w14:textId="6C8FE03B" w:rsidR="005D2276" w:rsidRPr="00C67CE4" w:rsidRDefault="00C67CE4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5D2276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5D2276" w:rsidRPr="00C67CE4">
        <w:rPr>
          <w:rFonts w:ascii="Arial" w:eastAsia="Times New Roman" w:hAnsi="Arial" w:cs="Arial"/>
          <w:b/>
          <w:color w:val="000000"/>
          <w:sz w:val="20"/>
          <w:szCs w:val="20"/>
        </w:rPr>
        <w:t>motion to recommend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5D2276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contingent on DRA approval – 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5D2276" w:rsidRPr="00C67C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all – motion passed</w:t>
      </w:r>
      <w:r w:rsidRPr="00C67CE4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2F2FCB46" w14:textId="434EFAB6" w:rsidR="004D15FF" w:rsidRDefault="00C67CE4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The b</w:t>
      </w:r>
      <w:r w:rsidR="000A050A">
        <w:rPr>
          <w:rFonts w:ascii="Arial" w:eastAsia="Times New Roman" w:hAnsi="Arial" w:cs="Arial"/>
          <w:bCs/>
          <w:color w:val="000000"/>
          <w:sz w:val="20"/>
          <w:szCs w:val="20"/>
        </w:rPr>
        <w:t>oard</w:t>
      </w:r>
      <w:r w:rsidR="005D22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discussed adding a new capital reserve fund for heating system or building maintenance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5D22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heating system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is a </w:t>
      </w:r>
      <w:r w:rsidR="005D22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big issue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5D22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building maintenance critical now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Boisseau</w:t>
      </w:r>
      <w:r w:rsidR="005D22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general building maintenance capital reserve fund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5D22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5D22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 “building reserve fund” – gives flexibility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5D22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fund for town building repairs/maintenance items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exists</w:t>
      </w:r>
      <w:r w:rsidR="005D22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5D227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add money each year?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0A05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unknown – in annual report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Boisseau</w:t>
      </w:r>
      <w:r w:rsidR="000A05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pg 49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 town report </w:t>
      </w:r>
      <w:r w:rsidR="000A05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$11,764 in fund currently 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</w:t>
      </w:r>
      <w:r w:rsidR="00C6411A">
        <w:rPr>
          <w:rFonts w:ascii="Arial" w:eastAsia="Times New Roman" w:hAnsi="Arial" w:cs="Arial"/>
          <w:bCs/>
          <w:color w:val="000000"/>
          <w:sz w:val="20"/>
          <w:szCs w:val="20"/>
        </w:rPr>
        <w:t>Selectman Boisseau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“town building maintenance CRF” – </w:t>
      </w:r>
      <w:r w:rsidR="00C6411A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add warrant to request funds – amount? – </w:t>
      </w:r>
      <w:r w:rsidR="00C6411A">
        <w:rPr>
          <w:rFonts w:ascii="Arial" w:eastAsia="Times New Roman" w:hAnsi="Arial" w:cs="Arial"/>
          <w:bCs/>
          <w:color w:val="000000"/>
          <w:sz w:val="20"/>
          <w:szCs w:val="20"/>
        </w:rPr>
        <w:t>Selectman Boisseau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doing building audits would come up with issues and would have fund to repair findings – </w:t>
      </w:r>
      <w:r w:rsidR="00C6411A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money for tech needs at $8k, fire truck at $20k, building giant expense for town – suggest $20k</w:t>
      </w:r>
      <w:r w:rsidR="00C6411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34E7B4E" w14:textId="23BE20AB" w:rsidR="004D15FF" w:rsidRPr="00C6411A" w:rsidRDefault="00C6411A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Selectman Boisseau made a m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otion to create warrant article to raise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$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>20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,000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building capital reserve fund –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all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o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>t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>on passed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41BB5732" w14:textId="1A716680" w:rsidR="005D2276" w:rsidRPr="00C6411A" w:rsidRDefault="00C6411A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Morris made a 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recommend above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warrant -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Selectman Boisseau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>econd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>all – motion passed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4D15FF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 w:rsidR="000A050A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69A6E717" w14:textId="77777777" w:rsidR="00846DCD" w:rsidRPr="001468DB" w:rsidRDefault="00846DCD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33AAD4A" w14:textId="705DEDE0" w:rsidR="001468DB" w:rsidRDefault="001468DB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468DB">
        <w:rPr>
          <w:rFonts w:ascii="Arial" w:eastAsia="Times New Roman" w:hAnsi="Arial" w:cs="Arial"/>
          <w:b/>
          <w:color w:val="000000"/>
          <w:sz w:val="20"/>
          <w:szCs w:val="20"/>
        </w:rPr>
        <w:t>Tri-Town Bike Friendly Community Initiative</w:t>
      </w:r>
    </w:p>
    <w:p w14:paraId="54BD1AB6" w14:textId="7C23BCCF" w:rsidR="00162065" w:rsidRDefault="00C6411A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4D15F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Tri Town is 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applying for grant – attach 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>minutes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>from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each town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that 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>support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would help with the 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>grant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4D15F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catch?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 catch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5E7B9419" w14:textId="208544E0" w:rsidR="004D15FF" w:rsidRPr="00C6411A" w:rsidRDefault="00C6411A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Jensen made a </w:t>
      </w:r>
      <w:r w:rsidR="00162065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support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the T</w:t>
      </w:r>
      <w:r w:rsidR="00162065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ri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T</w:t>
      </w:r>
      <w:r w:rsidR="00162065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own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B</w:t>
      </w:r>
      <w:r w:rsidR="00162065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ike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F</w:t>
      </w:r>
      <w:r w:rsidR="00162065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riendly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C</w:t>
      </w:r>
      <w:r w:rsidR="00162065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ommunity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162065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nitiative – 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162065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all – motion passed</w:t>
      </w:r>
      <w:r w:rsidRPr="00C6411A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162065" w:rsidRPr="00C6411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66EF2C5" w14:textId="77777777" w:rsidR="004D15FF" w:rsidRPr="004D15FF" w:rsidRDefault="004D15FF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D16BB7D" w14:textId="53219D9A" w:rsidR="001468DB" w:rsidRDefault="001468DB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468DB">
        <w:rPr>
          <w:rFonts w:ascii="Arial" w:eastAsia="Times New Roman" w:hAnsi="Arial" w:cs="Arial"/>
          <w:b/>
          <w:color w:val="000000"/>
          <w:sz w:val="20"/>
          <w:szCs w:val="20"/>
        </w:rPr>
        <w:t>Board Meeting schedule</w:t>
      </w:r>
    </w:p>
    <w:p w14:paraId="0262F0CD" w14:textId="4E31075B" w:rsidR="00D9223A" w:rsidRDefault="00C6411A" w:rsidP="001468DB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1620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>every other week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set dates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Conservation Commission asked to meet with board next week before legislation goes into effect requesting </w:t>
      </w:r>
      <w:r w:rsidR="00D9223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support 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>letter</w:t>
      </w:r>
      <w:r w:rsidR="00D9223A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D9223A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meet next week then go bi-weekly – after – set dates through week after election – </w:t>
      </w:r>
      <w:r w:rsidR="00D9223A">
        <w:rPr>
          <w:rFonts w:ascii="Arial" w:eastAsia="Times New Roman" w:hAnsi="Arial" w:cs="Arial"/>
          <w:bCs/>
          <w:color w:val="000000"/>
          <w:sz w:val="20"/>
          <w:szCs w:val="20"/>
        </w:rPr>
        <w:t>1/31, 2/14, 2/28, 3/14, 3/28.</w:t>
      </w:r>
    </w:p>
    <w:p w14:paraId="0C236874" w14:textId="343760DE" w:rsidR="001468DB" w:rsidRDefault="00D9223A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Mi</w:t>
      </w:r>
      <w:r w:rsidR="001468DB" w:rsidRPr="001468DB">
        <w:rPr>
          <w:rFonts w:ascii="Arial" w:eastAsia="Times New Roman" w:hAnsi="Arial" w:cs="Arial"/>
          <w:b/>
          <w:color w:val="000000"/>
          <w:sz w:val="20"/>
          <w:szCs w:val="20"/>
        </w:rPr>
        <w:t>nutes – 01/17/2022</w:t>
      </w:r>
    </w:p>
    <w:p w14:paraId="12E003F1" w14:textId="67C28E6B" w:rsidR="00162065" w:rsidRPr="00D9223A" w:rsidRDefault="00D9223A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9223A">
        <w:rPr>
          <w:rFonts w:ascii="Arial" w:eastAsia="Times New Roman" w:hAnsi="Arial" w:cs="Arial"/>
          <w:b/>
          <w:color w:val="000000"/>
          <w:sz w:val="20"/>
          <w:szCs w:val="20"/>
        </w:rPr>
        <w:t>Selectman Boisseau made a</w:t>
      </w:r>
      <w:r w:rsidR="00162065" w:rsidRPr="00D9223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approve minutes from 1/17 – </w:t>
      </w:r>
      <w:r w:rsidRPr="00D9223A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162065" w:rsidRPr="00D9223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all – motion passed</w:t>
      </w:r>
      <w:r w:rsidRPr="00D9223A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5763F5A3" w14:textId="77777777" w:rsidR="00162065" w:rsidRDefault="00162065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20F2DB0" w14:textId="77D23C65" w:rsidR="001468DB" w:rsidRPr="001468DB" w:rsidRDefault="001468DB" w:rsidP="001468D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468DB">
        <w:rPr>
          <w:rFonts w:ascii="Arial" w:eastAsia="Times New Roman" w:hAnsi="Arial" w:cs="Arial"/>
          <w:b/>
          <w:color w:val="000000"/>
          <w:sz w:val="20"/>
          <w:szCs w:val="20"/>
        </w:rPr>
        <w:t>Other/Follow up from the board</w:t>
      </w:r>
    </w:p>
    <w:p w14:paraId="2EEF0075" w14:textId="72FF82A0" w:rsidR="00095D07" w:rsidRDefault="00D9223A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1620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r w:rsidR="00162065" w:rsidRPr="001620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onservation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r w:rsidR="00162065" w:rsidRPr="001620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ommission would like to meet with board next week 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162065" w:rsidRPr="001620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162065">
        <w:rPr>
          <w:rFonts w:ascii="Arial" w:eastAsia="Times New Roman" w:hAnsi="Arial" w:cs="Arial"/>
          <w:bCs/>
          <w:color w:val="000000"/>
          <w:sz w:val="20"/>
          <w:szCs w:val="20"/>
        </w:rPr>
        <w:t>commission would like board to take position on upcoming legislation – meeting this week and can pass along questions</w:t>
      </w:r>
      <w:r w:rsidR="002723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prior to BOS meeting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2723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9008EE1" w14:textId="77777777" w:rsidR="00272348" w:rsidRPr="00162065" w:rsidRDefault="00272348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bookmarkEnd w:id="2"/>
    <w:bookmarkEnd w:id="3"/>
    <w:p w14:paraId="6DEF5BDC" w14:textId="6067606A" w:rsidR="007F3A63" w:rsidRDefault="007F3A63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At </w:t>
      </w:r>
      <w:r w:rsidR="00272348">
        <w:rPr>
          <w:rFonts w:ascii="Arial" w:eastAsia="Times New Roman" w:hAnsi="Arial" w:cs="Arial"/>
          <w:b/>
          <w:color w:val="000000"/>
        </w:rPr>
        <w:t>6:40</w:t>
      </w:r>
      <w:r>
        <w:rPr>
          <w:rFonts w:ascii="Arial" w:eastAsia="Times New Roman" w:hAnsi="Arial" w:cs="Arial"/>
          <w:b/>
          <w:color w:val="000000"/>
        </w:rPr>
        <w:t xml:space="preserve">pm </w:t>
      </w:r>
      <w:r w:rsidRPr="00193E17">
        <w:rPr>
          <w:rFonts w:ascii="Arial" w:eastAsia="Times New Roman" w:hAnsi="Arial" w:cs="Arial"/>
          <w:b/>
          <w:color w:val="000000"/>
        </w:rPr>
        <w:t xml:space="preserve">Chairman </w:t>
      </w:r>
      <w:r w:rsidR="00427D9F">
        <w:rPr>
          <w:rFonts w:ascii="Arial" w:eastAsia="Times New Roman" w:hAnsi="Arial" w:cs="Arial"/>
          <w:b/>
          <w:color w:val="000000"/>
        </w:rPr>
        <w:t>Caplain</w:t>
      </w:r>
      <w:r w:rsidRPr="00193E17">
        <w:rPr>
          <w:rFonts w:ascii="Arial" w:eastAsia="Times New Roman" w:hAnsi="Arial" w:cs="Arial"/>
          <w:b/>
          <w:color w:val="000000"/>
        </w:rPr>
        <w:t xml:space="preserve"> made a motion to go into non-public session per RSA 91A-3 II 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427D9F">
        <w:rPr>
          <w:rFonts w:ascii="Arial" w:eastAsia="Times New Roman" w:hAnsi="Arial" w:cs="Arial"/>
          <w:b/>
          <w:color w:val="000000"/>
        </w:rPr>
        <w:t>(</w:t>
      </w:r>
      <w:r>
        <w:rPr>
          <w:rFonts w:ascii="Arial" w:eastAsia="Times New Roman" w:hAnsi="Arial" w:cs="Arial"/>
          <w:b/>
          <w:color w:val="000000"/>
        </w:rPr>
        <w:t>legal</w:t>
      </w:r>
      <w:r w:rsidR="00272348">
        <w:rPr>
          <w:rFonts w:ascii="Arial" w:eastAsia="Times New Roman" w:hAnsi="Arial" w:cs="Arial"/>
          <w:b/>
          <w:color w:val="000000"/>
        </w:rPr>
        <w:t>, reputation, legal</w:t>
      </w:r>
      <w:r w:rsidRPr="00193E17">
        <w:rPr>
          <w:rFonts w:ascii="Arial" w:eastAsia="Times New Roman" w:hAnsi="Arial" w:cs="Arial"/>
          <w:b/>
          <w:color w:val="000000"/>
        </w:rPr>
        <w:t xml:space="preserve">) – </w:t>
      </w:r>
      <w:r>
        <w:rPr>
          <w:rFonts w:ascii="Arial" w:eastAsia="Times New Roman" w:hAnsi="Arial" w:cs="Arial"/>
          <w:b/>
          <w:color w:val="000000"/>
        </w:rPr>
        <w:t xml:space="preserve">Selectman </w:t>
      </w:r>
      <w:r w:rsidR="00427D9F">
        <w:rPr>
          <w:rFonts w:ascii="Arial" w:eastAsia="Times New Roman" w:hAnsi="Arial" w:cs="Arial"/>
          <w:b/>
          <w:color w:val="000000"/>
        </w:rPr>
        <w:t>Morris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193E17">
        <w:rPr>
          <w:rFonts w:ascii="Arial" w:eastAsia="Times New Roman" w:hAnsi="Arial" w:cs="Arial"/>
          <w:b/>
          <w:color w:val="000000"/>
        </w:rPr>
        <w:t>second</w:t>
      </w:r>
      <w:r>
        <w:rPr>
          <w:rFonts w:ascii="Arial" w:eastAsia="Times New Roman" w:hAnsi="Arial" w:cs="Arial"/>
          <w:b/>
          <w:color w:val="000000"/>
        </w:rPr>
        <w:t>ed</w:t>
      </w:r>
      <w:r w:rsidRPr="00193E17">
        <w:rPr>
          <w:rFonts w:ascii="Arial" w:eastAsia="Times New Roman" w:hAnsi="Arial" w:cs="Arial"/>
          <w:b/>
          <w:color w:val="000000"/>
        </w:rPr>
        <w:t xml:space="preserve"> – roll call </w:t>
      </w:r>
      <w:r>
        <w:rPr>
          <w:rFonts w:ascii="Arial" w:eastAsia="Times New Roman" w:hAnsi="Arial" w:cs="Arial"/>
          <w:b/>
          <w:color w:val="000000"/>
        </w:rPr>
        <w:t xml:space="preserve">– </w:t>
      </w:r>
      <w:r w:rsidRPr="00193E17">
        <w:rPr>
          <w:rFonts w:ascii="Arial" w:eastAsia="Times New Roman" w:hAnsi="Arial" w:cs="Arial"/>
          <w:b/>
          <w:color w:val="000000"/>
        </w:rPr>
        <w:t>all</w:t>
      </w:r>
      <w:r>
        <w:rPr>
          <w:rFonts w:ascii="Arial" w:eastAsia="Times New Roman" w:hAnsi="Arial" w:cs="Arial"/>
          <w:b/>
          <w:color w:val="000000"/>
        </w:rPr>
        <w:t xml:space="preserve"> – motion passed.</w:t>
      </w:r>
    </w:p>
    <w:p w14:paraId="59BDF4A5" w14:textId="00DA87B9" w:rsidR="00427D9F" w:rsidRDefault="00E33172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Board discussed unpaid taxes on a property and offer on property – contact Walter to make it work – </w:t>
      </w:r>
      <w:r w:rsidR="00D9223A">
        <w:rPr>
          <w:rFonts w:ascii="Arial" w:eastAsia="Times New Roman" w:hAnsi="Arial" w:cs="Arial"/>
          <w:b/>
          <w:color w:val="000000"/>
        </w:rPr>
        <w:t>Selectman Morris</w:t>
      </w:r>
      <w:r>
        <w:rPr>
          <w:rFonts w:ascii="Arial" w:eastAsia="Times New Roman" w:hAnsi="Arial" w:cs="Arial"/>
          <w:b/>
          <w:color w:val="000000"/>
        </w:rPr>
        <w:t xml:space="preserve"> – let offer maker know board is on board with it but going to legal to make sure it is correct</w:t>
      </w:r>
      <w:r w:rsidR="00D9223A">
        <w:rPr>
          <w:rFonts w:ascii="Arial" w:eastAsia="Times New Roman" w:hAnsi="Arial" w:cs="Arial"/>
          <w:b/>
          <w:color w:val="000000"/>
        </w:rPr>
        <w:t>.</w:t>
      </w:r>
    </w:p>
    <w:p w14:paraId="681846A1" w14:textId="140B9B66" w:rsidR="00E52AB8" w:rsidRDefault="00E33172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Board discussed candidates for building inspector position</w:t>
      </w:r>
      <w:r w:rsidR="00D9223A">
        <w:rPr>
          <w:rFonts w:ascii="Arial" w:eastAsia="Times New Roman" w:hAnsi="Arial" w:cs="Arial"/>
          <w:b/>
          <w:color w:val="000000"/>
        </w:rPr>
        <w:t>. The board decided to set up interviews with 3 candidates prior to the meeting next Monday.</w:t>
      </w:r>
    </w:p>
    <w:p w14:paraId="6DA20488" w14:textId="071E7794" w:rsidR="00B75634" w:rsidRDefault="00B75634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lastRenderedPageBreak/>
        <w:t xml:space="preserve">Chairman Caplain made a motion to adjourn at </w:t>
      </w:r>
      <w:r w:rsidR="00C64A08">
        <w:rPr>
          <w:rFonts w:ascii="Arial" w:eastAsia="Times New Roman" w:hAnsi="Arial" w:cs="Arial"/>
          <w:b/>
          <w:color w:val="000000"/>
        </w:rPr>
        <w:t>7:</w:t>
      </w:r>
      <w:r w:rsidR="00E52AB8">
        <w:rPr>
          <w:rFonts w:ascii="Arial" w:eastAsia="Times New Roman" w:hAnsi="Arial" w:cs="Arial"/>
          <w:b/>
          <w:color w:val="000000"/>
        </w:rPr>
        <w:t>03</w:t>
      </w:r>
      <w:r w:rsidR="00C64A08">
        <w:rPr>
          <w:rFonts w:ascii="Arial" w:eastAsia="Times New Roman" w:hAnsi="Arial" w:cs="Arial"/>
          <w:b/>
          <w:color w:val="000000"/>
        </w:rPr>
        <w:t>pm</w:t>
      </w:r>
      <w:r>
        <w:rPr>
          <w:rFonts w:ascii="Arial" w:eastAsia="Times New Roman" w:hAnsi="Arial" w:cs="Arial"/>
          <w:b/>
          <w:color w:val="000000"/>
        </w:rPr>
        <w:t xml:space="preserve"> – Selectman </w:t>
      </w:r>
      <w:r w:rsidR="00C64A08">
        <w:rPr>
          <w:rFonts w:ascii="Arial" w:eastAsia="Times New Roman" w:hAnsi="Arial" w:cs="Arial"/>
          <w:b/>
          <w:color w:val="000000"/>
        </w:rPr>
        <w:t>Morris</w:t>
      </w:r>
      <w:r>
        <w:rPr>
          <w:rFonts w:ascii="Arial" w:eastAsia="Times New Roman" w:hAnsi="Arial" w:cs="Arial"/>
          <w:b/>
          <w:color w:val="000000"/>
        </w:rPr>
        <w:t xml:space="preserve"> seconded – roll call – all – motion passed.</w:t>
      </w:r>
    </w:p>
    <w:p w14:paraId="3F950C85" w14:textId="77777777" w:rsidR="00C64A08" w:rsidRDefault="00C64A08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615AB6CB" w14:textId="77777777" w:rsidR="00B75634" w:rsidRPr="00B75634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B75634">
        <w:rPr>
          <w:rFonts w:ascii="Arial" w:eastAsia="Times New Roman" w:hAnsi="Arial" w:cs="Arial"/>
          <w:bCs/>
          <w:color w:val="000000"/>
        </w:rPr>
        <w:t xml:space="preserve">Respectfully submitted, </w:t>
      </w:r>
    </w:p>
    <w:p w14:paraId="09FD4099" w14:textId="4EDE8690" w:rsidR="00B75634" w:rsidRPr="00B75634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B75634">
        <w:rPr>
          <w:rFonts w:ascii="Arial" w:eastAsia="Times New Roman" w:hAnsi="Arial" w:cs="Arial"/>
          <w:bCs/>
          <w:color w:val="000000"/>
        </w:rPr>
        <w:t>Tim Fleury</w:t>
      </w:r>
    </w:p>
    <w:p w14:paraId="6D180D34" w14:textId="09F47E20" w:rsidR="00CD7A2E" w:rsidRPr="00B75634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B75634">
        <w:rPr>
          <w:rFonts w:ascii="Arial" w:eastAsia="Times New Roman" w:hAnsi="Arial" w:cs="Arial"/>
          <w:bCs/>
          <w:color w:val="000000"/>
        </w:rPr>
        <w:t>Administrative assistant</w:t>
      </w:r>
      <w:r w:rsidR="00CD7A2E" w:rsidRPr="00B75634">
        <w:rPr>
          <w:rFonts w:ascii="Arial" w:eastAsia="Times New Roman" w:hAnsi="Arial" w:cs="Arial"/>
          <w:bCs/>
          <w:color w:val="000000"/>
        </w:rPr>
        <w:t xml:space="preserve"> </w:t>
      </w:r>
    </w:p>
    <w:p w14:paraId="51BD41B6" w14:textId="661E2FCC" w:rsidR="0076128F" w:rsidRDefault="0076128F" w:rsidP="008F7E96">
      <w:pPr>
        <w:spacing w:line="360" w:lineRule="auto"/>
      </w:pPr>
    </w:p>
    <w:sectPr w:rsidR="007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28F"/>
    <w:rsid w:val="00095D07"/>
    <w:rsid w:val="000A050A"/>
    <w:rsid w:val="000B477F"/>
    <w:rsid w:val="00115CFA"/>
    <w:rsid w:val="0014596B"/>
    <w:rsid w:val="00145DA0"/>
    <w:rsid w:val="001468DB"/>
    <w:rsid w:val="0015735B"/>
    <w:rsid w:val="00162065"/>
    <w:rsid w:val="00166FFC"/>
    <w:rsid w:val="001D4358"/>
    <w:rsid w:val="001D53F9"/>
    <w:rsid w:val="001F1A37"/>
    <w:rsid w:val="002338A7"/>
    <w:rsid w:val="002405DC"/>
    <w:rsid w:val="002570C4"/>
    <w:rsid w:val="00272348"/>
    <w:rsid w:val="002A194F"/>
    <w:rsid w:val="002B70D5"/>
    <w:rsid w:val="002F4D9E"/>
    <w:rsid w:val="0034065D"/>
    <w:rsid w:val="003C78DB"/>
    <w:rsid w:val="003D0551"/>
    <w:rsid w:val="00427D9F"/>
    <w:rsid w:val="004336E7"/>
    <w:rsid w:val="004D14E7"/>
    <w:rsid w:val="004D15FF"/>
    <w:rsid w:val="0052280A"/>
    <w:rsid w:val="005352DB"/>
    <w:rsid w:val="00556F59"/>
    <w:rsid w:val="005759EC"/>
    <w:rsid w:val="005D2276"/>
    <w:rsid w:val="00650A81"/>
    <w:rsid w:val="00670097"/>
    <w:rsid w:val="00686F76"/>
    <w:rsid w:val="00704285"/>
    <w:rsid w:val="00716785"/>
    <w:rsid w:val="00760A23"/>
    <w:rsid w:val="0076128F"/>
    <w:rsid w:val="00792ED9"/>
    <w:rsid w:val="00796111"/>
    <w:rsid w:val="007A5D23"/>
    <w:rsid w:val="007B758A"/>
    <w:rsid w:val="007E4A01"/>
    <w:rsid w:val="007E506A"/>
    <w:rsid w:val="007F344A"/>
    <w:rsid w:val="007F3A63"/>
    <w:rsid w:val="007F45B8"/>
    <w:rsid w:val="00845234"/>
    <w:rsid w:val="00846DCD"/>
    <w:rsid w:val="0088142E"/>
    <w:rsid w:val="00885228"/>
    <w:rsid w:val="008F7E96"/>
    <w:rsid w:val="00953954"/>
    <w:rsid w:val="00980304"/>
    <w:rsid w:val="009A3057"/>
    <w:rsid w:val="00A064CF"/>
    <w:rsid w:val="00A44D58"/>
    <w:rsid w:val="00B44C4F"/>
    <w:rsid w:val="00B55450"/>
    <w:rsid w:val="00B554A4"/>
    <w:rsid w:val="00B745A1"/>
    <w:rsid w:val="00B75634"/>
    <w:rsid w:val="00B75C17"/>
    <w:rsid w:val="00BB017C"/>
    <w:rsid w:val="00BE642B"/>
    <w:rsid w:val="00C37483"/>
    <w:rsid w:val="00C60889"/>
    <w:rsid w:val="00C6411A"/>
    <w:rsid w:val="00C64A08"/>
    <w:rsid w:val="00C67CE4"/>
    <w:rsid w:val="00CA6B7C"/>
    <w:rsid w:val="00CD7A2E"/>
    <w:rsid w:val="00CF65E9"/>
    <w:rsid w:val="00D121AB"/>
    <w:rsid w:val="00D12FE9"/>
    <w:rsid w:val="00D16988"/>
    <w:rsid w:val="00D22DA4"/>
    <w:rsid w:val="00D35C4C"/>
    <w:rsid w:val="00D643A9"/>
    <w:rsid w:val="00D81361"/>
    <w:rsid w:val="00D9223A"/>
    <w:rsid w:val="00D93C27"/>
    <w:rsid w:val="00DD41C7"/>
    <w:rsid w:val="00DF0C06"/>
    <w:rsid w:val="00DF12BA"/>
    <w:rsid w:val="00E33172"/>
    <w:rsid w:val="00E52AB8"/>
    <w:rsid w:val="00ED76B1"/>
    <w:rsid w:val="00F00074"/>
    <w:rsid w:val="00F32CD6"/>
    <w:rsid w:val="00F52FB3"/>
    <w:rsid w:val="00F76120"/>
    <w:rsid w:val="00FD2988"/>
    <w:rsid w:val="00FF4E08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docId w15:val="{33F1D02D-D59F-4089-BB7E-3CC4A92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6</cp:revision>
  <dcterms:created xsi:type="dcterms:W3CDTF">2022-01-24T22:38:00Z</dcterms:created>
  <dcterms:modified xsi:type="dcterms:W3CDTF">2022-01-28T15:19:00Z</dcterms:modified>
</cp:coreProperties>
</file>