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5534914C" w:rsidR="00633950" w:rsidRPr="00C61FC3" w:rsidRDefault="0028610E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61FC3"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63285" w:rsidRPr="00C61FC3">
        <w:rPr>
          <w:rFonts w:ascii="Arial" w:hAnsi="Arial" w:cs="Arial"/>
          <w:b/>
          <w:sz w:val="20"/>
          <w:szCs w:val="20"/>
          <w:u w:val="single"/>
        </w:rPr>
        <w:t>August 8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AE133D" w:rsidRPr="00C61FC3">
        <w:rPr>
          <w:rFonts w:ascii="Arial" w:hAnsi="Arial" w:cs="Arial"/>
          <w:b/>
          <w:sz w:val="20"/>
          <w:szCs w:val="20"/>
          <w:u w:val="single"/>
        </w:rPr>
        <w:t>2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8C15BD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13126266799,,</w:t>
      </w:r>
      <w:proofErr w:type="gramEnd"/>
      <w:r w:rsidRPr="00705267">
        <w:rPr>
          <w:sz w:val="20"/>
          <w:szCs w:val="20"/>
        </w:rPr>
        <w:t>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565ADA70" w14:textId="1AC200B4" w:rsidR="000A3E43" w:rsidRPr="00C61FC3" w:rsidRDefault="00902709" w:rsidP="003A6CE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48812744"/>
    </w:p>
    <w:p w14:paraId="4B057A63" w14:textId="0FE9D78C" w:rsidR="00AE133D" w:rsidRPr="00C61FC3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  <w:r w:rsidR="00A5452A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671473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A5452A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33AAE84" w14:textId="32FD1C6F" w:rsidR="00D3257B" w:rsidRDefault="00D3257B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Highway Department – sealed truck bid offer</w:t>
      </w:r>
    </w:p>
    <w:p w14:paraId="16E70023" w14:textId="5D633D7C" w:rsidR="00463285" w:rsidRDefault="00463285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Liquor </w:t>
      </w:r>
      <w:r w:rsidR="00A70502">
        <w:rPr>
          <w:rFonts w:ascii="Arial" w:eastAsia="Times New Roman" w:hAnsi="Arial" w:cs="Arial"/>
          <w:b/>
          <w:color w:val="000000"/>
          <w:sz w:val="18"/>
          <w:szCs w:val="18"/>
        </w:rPr>
        <w:t>A</w:t>
      </w: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pproval – El Mirador </w:t>
      </w:r>
      <w:proofErr w:type="spellStart"/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Restaurante</w:t>
      </w:r>
      <w:proofErr w:type="spellEnd"/>
    </w:p>
    <w:p w14:paraId="12117E35" w14:textId="3B4CDC3A" w:rsidR="00A70502" w:rsidRPr="00C61FC3" w:rsidRDefault="00A70502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Liquor Approval – Wayside Inn – August 15</w:t>
      </w:r>
      <w:r w:rsidRPr="00A70502">
        <w:rPr>
          <w:rFonts w:ascii="Arial" w:eastAsia="Times New Roman" w:hAnsi="Arial" w:cs="Arial"/>
          <w:b/>
          <w:color w:val="000000"/>
          <w:sz w:val="18"/>
          <w:szCs w:val="18"/>
          <w:vertAlign w:val="superscript"/>
        </w:rPr>
        <w:t>th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event </w:t>
      </w:r>
    </w:p>
    <w:p w14:paraId="20BAA1F4" w14:textId="49B519D0" w:rsidR="00312DE6" w:rsidRPr="00C61FC3" w:rsidRDefault="00312DE6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Sign Permit – Wa</w:t>
      </w:r>
      <w:r w:rsidR="008C15BD">
        <w:rPr>
          <w:rFonts w:ascii="Arial" w:eastAsia="Times New Roman" w:hAnsi="Arial" w:cs="Arial"/>
          <w:b/>
          <w:color w:val="000000"/>
          <w:sz w:val="18"/>
          <w:szCs w:val="18"/>
        </w:rPr>
        <w:t>shwick</w:t>
      </w: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Agency</w:t>
      </w:r>
      <w:r w:rsidR="00A62C82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217F71D7" w14:textId="3CADE913" w:rsidR="00312DE6" w:rsidRPr="00C61FC3" w:rsidRDefault="00312DE6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Land Use Change Tax – Map 413-50.2  </w:t>
      </w:r>
    </w:p>
    <w:p w14:paraId="73D65A41" w14:textId="79E33489" w:rsidR="00A62C82" w:rsidRPr="00C61FC3" w:rsidRDefault="00A62C82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PRIMEX – Premium Holiday distribution </w:t>
      </w:r>
    </w:p>
    <w:p w14:paraId="1A5A9E6A" w14:textId="47E84C00" w:rsidR="00705267" w:rsidRPr="00C61FC3" w:rsidRDefault="00705267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Abatement – Map 414-15-T143 </w:t>
      </w:r>
    </w:p>
    <w:p w14:paraId="71AC3197" w14:textId="30003A14" w:rsidR="000D5DD3" w:rsidRDefault="000D5DD3" w:rsidP="0057339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Heritage Roof inspection – follow up with findings</w:t>
      </w:r>
      <w:r w:rsidR="00637FB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by HEB Engineers</w:t>
      </w:r>
    </w:p>
    <w:p w14:paraId="14CB19D1" w14:textId="02EF352E" w:rsidR="000D5DD3" w:rsidRPr="000D5DD3" w:rsidRDefault="0057339A" w:rsidP="000D5DD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57339A">
        <w:rPr>
          <w:rFonts w:ascii="Arial" w:eastAsia="Times New Roman" w:hAnsi="Arial" w:cs="Arial"/>
          <w:b/>
          <w:color w:val="000000"/>
          <w:sz w:val="18"/>
          <w:szCs w:val="18"/>
        </w:rPr>
        <w:t>Indigenous Peoples’ Day</w:t>
      </w:r>
      <w:r w:rsidR="00AC7FE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follow up conversation</w:t>
      </w:r>
    </w:p>
    <w:p w14:paraId="28AB2050" w14:textId="1D47580F" w:rsidR="0057339A" w:rsidRPr="0057339A" w:rsidRDefault="0057339A" w:rsidP="0057339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57339A">
        <w:rPr>
          <w:rFonts w:ascii="Arial" w:eastAsia="Times New Roman" w:hAnsi="Arial" w:cs="Arial"/>
          <w:b/>
          <w:color w:val="000000"/>
          <w:sz w:val="18"/>
          <w:szCs w:val="18"/>
        </w:rPr>
        <w:t>Gear Library Update</w:t>
      </w:r>
    </w:p>
    <w:p w14:paraId="3AAB69CA" w14:textId="636643A7" w:rsidR="0057339A" w:rsidRPr="0057339A" w:rsidRDefault="0057339A" w:rsidP="0057339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57339A">
        <w:rPr>
          <w:rFonts w:ascii="Arial" w:eastAsia="Times New Roman" w:hAnsi="Arial" w:cs="Arial"/>
          <w:b/>
          <w:color w:val="000000"/>
          <w:sz w:val="18"/>
          <w:szCs w:val="18"/>
        </w:rPr>
        <w:t xml:space="preserve">Energy Commission update: </w:t>
      </w:r>
      <w:r w:rsidR="00A70502">
        <w:rPr>
          <w:rFonts w:ascii="Arial" w:eastAsia="Times New Roman" w:hAnsi="Arial" w:cs="Arial"/>
          <w:b/>
          <w:color w:val="000000"/>
          <w:sz w:val="18"/>
          <w:szCs w:val="18"/>
        </w:rPr>
        <w:t>Village District</w:t>
      </w:r>
      <w:r w:rsidRPr="0057339A">
        <w:rPr>
          <w:rFonts w:ascii="Arial" w:eastAsia="Times New Roman" w:hAnsi="Arial" w:cs="Arial"/>
          <w:b/>
          <w:color w:val="000000"/>
          <w:sz w:val="18"/>
          <w:szCs w:val="18"/>
        </w:rPr>
        <w:t xml:space="preserve">, Ride and </w:t>
      </w:r>
      <w:r w:rsidR="00A70502" w:rsidRPr="0057339A">
        <w:rPr>
          <w:rFonts w:ascii="Arial" w:eastAsia="Times New Roman" w:hAnsi="Arial" w:cs="Arial"/>
          <w:b/>
          <w:color w:val="000000"/>
          <w:sz w:val="18"/>
          <w:szCs w:val="18"/>
        </w:rPr>
        <w:t>Drive Day</w:t>
      </w:r>
      <w:r w:rsidRPr="0057339A">
        <w:rPr>
          <w:rFonts w:ascii="Arial" w:eastAsia="Times New Roman" w:hAnsi="Arial" w:cs="Arial"/>
          <w:b/>
          <w:color w:val="000000"/>
          <w:sz w:val="18"/>
          <w:szCs w:val="18"/>
        </w:rPr>
        <w:t>, and NH Saves Energy Audits</w:t>
      </w:r>
    </w:p>
    <w:p w14:paraId="49806DAE" w14:textId="4CA03F5B" w:rsidR="000313B9" w:rsidRPr="00C61FC3" w:rsidRDefault="00743A78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Minutes </w:t>
      </w:r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E611B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7/19/2022 and 7/25/2022</w:t>
      </w:r>
    </w:p>
    <w:p w14:paraId="2AD95A08" w14:textId="3BF579DE" w:rsidR="008519E1" w:rsidRPr="00C61FC3" w:rsidRDefault="008519E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8526AC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3FE2193" w14:textId="13DE3B75" w:rsidR="00E611B5" w:rsidRPr="0057339A" w:rsidRDefault="0054758B" w:rsidP="00FE38C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6"/>
      <w:bookmarkEnd w:id="7"/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(legal</w:t>
      </w:r>
      <w:r w:rsidR="00FE38C3">
        <w:rPr>
          <w:rFonts w:ascii="Arial" w:eastAsia="Times New Roman" w:hAnsi="Arial" w:cs="Arial"/>
          <w:b/>
          <w:color w:val="000000"/>
          <w:sz w:val="18"/>
          <w:szCs w:val="18"/>
        </w:rPr>
        <w:t>, personnel</w:t>
      </w:r>
      <w:r w:rsidR="00312DE6" w:rsidRPr="00FE38C3">
        <w:rPr>
          <w:rFonts w:ascii="Arial" w:eastAsia="Times New Roman" w:hAnsi="Arial" w:cs="Arial"/>
          <w:b/>
          <w:color w:val="000000"/>
          <w:sz w:val="18"/>
          <w:szCs w:val="18"/>
        </w:rPr>
        <w:t>)</w:t>
      </w:r>
    </w:p>
    <w:p w14:paraId="3E98BC43" w14:textId="362196A7" w:rsidR="00312DE6" w:rsidRPr="00C61FC3" w:rsidRDefault="00FE38C3" w:rsidP="00312DE6">
      <w:pPr>
        <w:pStyle w:val="ListParagraph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5377951" w14:textId="24614E1B" w:rsidR="00FB419B" w:rsidRPr="00C61FC3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C61FC3">
        <w:rPr>
          <w:rFonts w:ascii="Arial" w:hAnsi="Arial" w:cs="Arial"/>
          <w:b/>
          <w:bCs/>
          <w:sz w:val="18"/>
          <w:szCs w:val="18"/>
        </w:rPr>
        <w:t xml:space="preserve">The Select Board may </w:t>
      </w:r>
      <w:proofErr w:type="gramStart"/>
      <w:r w:rsidRPr="00C61FC3">
        <w:rPr>
          <w:rFonts w:ascii="Arial" w:hAnsi="Arial" w:cs="Arial"/>
          <w:b/>
          <w:bCs/>
          <w:sz w:val="18"/>
          <w:szCs w:val="18"/>
        </w:rPr>
        <w:t>enter into</w:t>
      </w:r>
      <w:proofErr w:type="gramEnd"/>
      <w:r w:rsidRPr="00C61FC3">
        <w:rPr>
          <w:rFonts w:ascii="Arial" w:hAnsi="Arial" w:cs="Arial"/>
          <w:b/>
          <w:bCs/>
          <w:sz w:val="18"/>
          <w:szCs w:val="18"/>
        </w:rPr>
        <w:t xml:space="preserve"> one or more non-public sessions as needed.</w:t>
      </w:r>
      <w:bookmarkEnd w:id="8"/>
    </w:p>
    <w:sectPr w:rsidR="00FB419B" w:rsidRPr="00C61FC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5DD3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3398"/>
    <w:rsid w:val="00336FA7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3A90"/>
    <w:rsid w:val="005A5782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71473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1D4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85B83"/>
    <w:rsid w:val="00791CC5"/>
    <w:rsid w:val="00792EC5"/>
    <w:rsid w:val="007931FE"/>
    <w:rsid w:val="007A0B03"/>
    <w:rsid w:val="007A11DF"/>
    <w:rsid w:val="007A7ED9"/>
    <w:rsid w:val="007B5C80"/>
    <w:rsid w:val="007C0B0C"/>
    <w:rsid w:val="007C0C32"/>
    <w:rsid w:val="007C3960"/>
    <w:rsid w:val="007C560D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6A92"/>
    <w:rsid w:val="008B6AD0"/>
    <w:rsid w:val="008B7EE9"/>
    <w:rsid w:val="008C07E0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452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4B88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42DD2"/>
    <w:rsid w:val="00C46C80"/>
    <w:rsid w:val="00C46DFB"/>
    <w:rsid w:val="00C5578F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C003D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E2C"/>
    <w:rsid w:val="00E80752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C1017"/>
    <w:rsid w:val="00EC1907"/>
    <w:rsid w:val="00EC6C38"/>
    <w:rsid w:val="00ED0327"/>
    <w:rsid w:val="00ED5EC0"/>
    <w:rsid w:val="00EE1736"/>
    <w:rsid w:val="00EE3648"/>
    <w:rsid w:val="00EF30D5"/>
    <w:rsid w:val="00EF7FF4"/>
    <w:rsid w:val="00F00D1C"/>
    <w:rsid w:val="00F01BC2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54C9"/>
    <w:rsid w:val="00F60371"/>
    <w:rsid w:val="00F625F5"/>
    <w:rsid w:val="00F70D5E"/>
    <w:rsid w:val="00F72177"/>
    <w:rsid w:val="00F7329A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4</cp:revision>
  <cp:lastPrinted>2022-08-05T15:22:00Z</cp:lastPrinted>
  <dcterms:created xsi:type="dcterms:W3CDTF">2022-08-05T15:05:00Z</dcterms:created>
  <dcterms:modified xsi:type="dcterms:W3CDTF">2022-08-05T15:24:00Z</dcterms:modified>
</cp:coreProperties>
</file>