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8B334" w14:textId="6175C1AC" w:rsidR="00B53006" w:rsidRPr="005F4E41" w:rsidRDefault="00B53006" w:rsidP="005F4E41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5F4E41">
        <w:rPr>
          <w:rFonts w:ascii="Times New Roman" w:hAnsi="Times New Roman" w:cs="Times New Roman"/>
          <w:b/>
          <w:bCs/>
        </w:rPr>
        <w:t>Bethlehem Energy Commission</w:t>
      </w:r>
    </w:p>
    <w:p w14:paraId="6A131E85" w14:textId="7CD1CD6E" w:rsidR="000A2429" w:rsidRPr="006A496B" w:rsidRDefault="00B53006" w:rsidP="005F4E41">
      <w:pPr>
        <w:pStyle w:val="NoSpacing"/>
        <w:jc w:val="center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Tuesday April 4, </w:t>
      </w:r>
      <w:r w:rsidR="006A496B" w:rsidRPr="006A496B">
        <w:rPr>
          <w:rFonts w:ascii="Times New Roman" w:hAnsi="Times New Roman" w:cs="Times New Roman"/>
        </w:rPr>
        <w:t>2023</w:t>
      </w:r>
    </w:p>
    <w:p w14:paraId="39165738" w14:textId="4F581797" w:rsidR="000A2429" w:rsidRPr="006A496B" w:rsidRDefault="000A2429" w:rsidP="006A496B">
      <w:pPr>
        <w:pStyle w:val="NoSpacing"/>
        <w:rPr>
          <w:rFonts w:ascii="Times New Roman" w:eastAsia="Times New Roman" w:hAnsi="Times New Roman" w:cs="Times New Roman"/>
          <w:color w:val="0B5394"/>
        </w:rPr>
      </w:pPr>
    </w:p>
    <w:p w14:paraId="0AB43330" w14:textId="19EC42A0" w:rsidR="00D96611" w:rsidRPr="006A496B" w:rsidRDefault="00D96611" w:rsidP="006A496B">
      <w:pPr>
        <w:pStyle w:val="NoSpacing"/>
        <w:rPr>
          <w:rFonts w:ascii="Times New Roman" w:hAnsi="Times New Roman" w:cs="Times New Roman"/>
        </w:rPr>
      </w:pPr>
    </w:p>
    <w:p w14:paraId="3E1C646C" w14:textId="77777777" w:rsidR="00B53006" w:rsidRPr="006A496B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  <w:u w:val="single"/>
        </w:rPr>
        <w:t>Agenda</w:t>
      </w:r>
    </w:p>
    <w:p w14:paraId="62454E9C" w14:textId="54B10AE2" w:rsidR="00B53006" w:rsidRDefault="00570872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Attendees: Scott Caisse, Mary Lou Krambeer, Bruce Caplain, David Van Houten, Chuck Phillips, Dan Crosby.  James Fitzpatrick.  </w:t>
      </w:r>
    </w:p>
    <w:p w14:paraId="05D44DBA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17E5AC89" w14:textId="77777777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Mission: The Bethlehem Energy Commission encourages and supports economically and environmentally sensible energy practices in Bethlehem, NH.</w:t>
      </w:r>
    </w:p>
    <w:p w14:paraId="421371EE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6118D2E4" w14:textId="7F069558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Administration</w:t>
      </w:r>
      <w:r w:rsidR="00570872" w:rsidRPr="006A496B">
        <w:rPr>
          <w:rFonts w:ascii="Times New Roman" w:hAnsi="Times New Roman" w:cs="Times New Roman"/>
        </w:rPr>
        <w:t xml:space="preserve"> – David Van Houten was reelected as Chair of BEC</w:t>
      </w:r>
      <w:r w:rsidR="006A496B">
        <w:rPr>
          <w:rFonts w:ascii="Times New Roman" w:hAnsi="Times New Roman" w:cs="Times New Roman"/>
        </w:rPr>
        <w:t>.</w:t>
      </w:r>
    </w:p>
    <w:p w14:paraId="178FD16E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105F6DD7" w14:textId="6F70407A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Minutes from March meeting</w:t>
      </w:r>
      <w:r w:rsidR="00570872" w:rsidRPr="006A496B">
        <w:rPr>
          <w:rFonts w:ascii="Times New Roman" w:hAnsi="Times New Roman" w:cs="Times New Roman"/>
        </w:rPr>
        <w:t xml:space="preserve"> –</w:t>
      </w:r>
      <w:r w:rsidR="005E4C14" w:rsidRPr="006A496B">
        <w:rPr>
          <w:rFonts w:ascii="Times New Roman" w:hAnsi="Times New Roman" w:cs="Times New Roman"/>
        </w:rPr>
        <w:t xml:space="preserve"> </w:t>
      </w:r>
      <w:r w:rsidR="00570872" w:rsidRPr="006A496B">
        <w:rPr>
          <w:rFonts w:ascii="Times New Roman" w:hAnsi="Times New Roman" w:cs="Times New Roman"/>
        </w:rPr>
        <w:t>David motioned to approve; Chuck second</w:t>
      </w:r>
      <w:r w:rsidR="005E4C14" w:rsidRPr="006A496B">
        <w:rPr>
          <w:rFonts w:ascii="Times New Roman" w:hAnsi="Times New Roman" w:cs="Times New Roman"/>
        </w:rPr>
        <w:t xml:space="preserve">ed </w:t>
      </w:r>
      <w:r w:rsidR="006A496B">
        <w:rPr>
          <w:rFonts w:ascii="Times New Roman" w:hAnsi="Times New Roman" w:cs="Times New Roman"/>
        </w:rPr>
        <w:t xml:space="preserve">– </w:t>
      </w:r>
      <w:r w:rsidR="005E4C14" w:rsidRPr="006A496B">
        <w:rPr>
          <w:rFonts w:ascii="Times New Roman" w:hAnsi="Times New Roman" w:cs="Times New Roman"/>
        </w:rPr>
        <w:t>unanimous</w:t>
      </w:r>
      <w:r w:rsidR="006A496B">
        <w:rPr>
          <w:rFonts w:ascii="Times New Roman" w:hAnsi="Times New Roman" w:cs="Times New Roman"/>
        </w:rPr>
        <w:t xml:space="preserve"> YES.</w:t>
      </w:r>
    </w:p>
    <w:p w14:paraId="3856D104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380591FF" w14:textId="580E7F05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Public input</w:t>
      </w:r>
      <w:r w:rsidR="00570872" w:rsidRPr="006A496B">
        <w:rPr>
          <w:rFonts w:ascii="Times New Roman" w:hAnsi="Times New Roman" w:cs="Times New Roman"/>
        </w:rPr>
        <w:t xml:space="preserve"> – Barry Z. informed the committee that the transfer station committee is applying for USDA funds and they are including a solar component.  </w:t>
      </w:r>
      <w:r w:rsidR="006A496B">
        <w:rPr>
          <w:rFonts w:ascii="Times New Roman" w:hAnsi="Times New Roman" w:cs="Times New Roman"/>
        </w:rPr>
        <w:t>They would</w:t>
      </w:r>
      <w:r w:rsidR="00570872" w:rsidRPr="006A496B">
        <w:rPr>
          <w:rFonts w:ascii="Times New Roman" w:hAnsi="Times New Roman" w:cs="Times New Roman"/>
        </w:rPr>
        <w:t xml:space="preserve"> like to include the BEC in </w:t>
      </w:r>
      <w:r w:rsidR="006A496B">
        <w:rPr>
          <w:rFonts w:ascii="Times New Roman" w:hAnsi="Times New Roman" w:cs="Times New Roman"/>
        </w:rPr>
        <w:t>their</w:t>
      </w:r>
      <w:r w:rsidR="00570872" w:rsidRPr="006A496B">
        <w:rPr>
          <w:rFonts w:ascii="Times New Roman" w:hAnsi="Times New Roman" w:cs="Times New Roman"/>
        </w:rPr>
        <w:t xml:space="preserve"> planning process</w:t>
      </w:r>
      <w:r w:rsidR="006A496B">
        <w:rPr>
          <w:rFonts w:ascii="Times New Roman" w:hAnsi="Times New Roman" w:cs="Times New Roman"/>
        </w:rPr>
        <w:t>.</w:t>
      </w:r>
    </w:p>
    <w:p w14:paraId="0ECB69DC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48BEA2A7" w14:textId="58CBA7D9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Town solar project</w:t>
      </w:r>
      <w:r w:rsidR="005E4C14" w:rsidRPr="006A496B">
        <w:rPr>
          <w:rFonts w:ascii="Times New Roman" w:hAnsi="Times New Roman" w:cs="Times New Roman"/>
        </w:rPr>
        <w:t xml:space="preserve"> – Highway garage</w:t>
      </w:r>
      <w:r w:rsidR="006A496B">
        <w:rPr>
          <w:rFonts w:ascii="Times New Roman" w:hAnsi="Times New Roman" w:cs="Times New Roman"/>
        </w:rPr>
        <w:t xml:space="preserve"> array</w:t>
      </w:r>
      <w:r w:rsidR="005E4C14" w:rsidRPr="006A496B">
        <w:rPr>
          <w:rFonts w:ascii="Times New Roman" w:hAnsi="Times New Roman" w:cs="Times New Roman"/>
        </w:rPr>
        <w:t xml:space="preserve"> is up and running. Library </w:t>
      </w:r>
      <w:r w:rsidR="006A496B">
        <w:rPr>
          <w:rFonts w:ascii="Times New Roman" w:hAnsi="Times New Roman" w:cs="Times New Roman"/>
        </w:rPr>
        <w:t xml:space="preserve">array </w:t>
      </w:r>
      <w:r w:rsidR="005E4C14" w:rsidRPr="006A496B">
        <w:rPr>
          <w:rFonts w:ascii="Times New Roman" w:hAnsi="Times New Roman" w:cs="Times New Roman"/>
        </w:rPr>
        <w:t>has been up and running since mid-2022.  Eversource does not yet have a transformer for the BES solar hook-up – date TBD.</w:t>
      </w:r>
    </w:p>
    <w:p w14:paraId="643F40B4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2CF0C996" w14:textId="1D02D2AD" w:rsidR="000A2429" w:rsidRPr="006A496B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Village District</w:t>
      </w:r>
      <w:r w:rsidR="005E4C14" w:rsidRPr="006A496B">
        <w:rPr>
          <w:rFonts w:ascii="Times New Roman" w:hAnsi="Times New Roman" w:cs="Times New Roman"/>
        </w:rPr>
        <w:t xml:space="preserve"> – at </w:t>
      </w:r>
      <w:r w:rsidR="00F94E53" w:rsidRPr="006A496B">
        <w:rPr>
          <w:rFonts w:ascii="Times New Roman" w:hAnsi="Times New Roman" w:cs="Times New Roman"/>
        </w:rPr>
        <w:t xml:space="preserve">their </w:t>
      </w:r>
      <w:r w:rsidR="005E4C14" w:rsidRPr="006A496B">
        <w:rPr>
          <w:rFonts w:ascii="Times New Roman" w:hAnsi="Times New Roman" w:cs="Times New Roman"/>
        </w:rPr>
        <w:t>annual meeting there was a</w:t>
      </w:r>
      <w:r w:rsidR="00F94E53" w:rsidRPr="006A496B">
        <w:rPr>
          <w:rFonts w:ascii="Times New Roman" w:hAnsi="Times New Roman" w:cs="Times New Roman"/>
        </w:rPr>
        <w:t xml:space="preserve"> </w:t>
      </w:r>
      <w:r w:rsidR="005E4C14" w:rsidRPr="006A496B">
        <w:rPr>
          <w:rFonts w:ascii="Times New Roman" w:hAnsi="Times New Roman" w:cs="Times New Roman"/>
        </w:rPr>
        <w:t xml:space="preserve">unanimous vote to go forward with </w:t>
      </w:r>
      <w:r w:rsidR="00F94E53" w:rsidRPr="006A496B">
        <w:rPr>
          <w:rFonts w:ascii="Times New Roman" w:hAnsi="Times New Roman" w:cs="Times New Roman"/>
        </w:rPr>
        <w:t xml:space="preserve">a $450,000 </w:t>
      </w:r>
      <w:r w:rsidR="005E4C14" w:rsidRPr="006A496B">
        <w:rPr>
          <w:rFonts w:ascii="Times New Roman" w:hAnsi="Times New Roman" w:cs="Times New Roman"/>
        </w:rPr>
        <w:t xml:space="preserve">solar project. </w:t>
      </w:r>
      <w:r w:rsidR="00422FFA" w:rsidRPr="006A496B">
        <w:rPr>
          <w:rFonts w:ascii="Times New Roman" w:hAnsi="Times New Roman" w:cs="Times New Roman"/>
        </w:rPr>
        <w:t xml:space="preserve">The </w:t>
      </w:r>
      <w:r w:rsidR="00F94E53" w:rsidRPr="006A496B">
        <w:rPr>
          <w:rFonts w:ascii="Times New Roman" w:hAnsi="Times New Roman" w:cs="Times New Roman"/>
        </w:rPr>
        <w:t>District v</w:t>
      </w:r>
      <w:r w:rsidR="005E4C14" w:rsidRPr="006A496B">
        <w:rPr>
          <w:rFonts w:ascii="Times New Roman" w:hAnsi="Times New Roman" w:cs="Times New Roman"/>
        </w:rPr>
        <w:t>oted to take $120,000 from the</w:t>
      </w:r>
      <w:r w:rsidR="00F94E53" w:rsidRPr="006A496B">
        <w:rPr>
          <w:rFonts w:ascii="Times New Roman" w:hAnsi="Times New Roman" w:cs="Times New Roman"/>
        </w:rPr>
        <w:t xml:space="preserve"> </w:t>
      </w:r>
      <w:r w:rsidR="005E4C14" w:rsidRPr="006A496B">
        <w:rPr>
          <w:rFonts w:ascii="Times New Roman" w:hAnsi="Times New Roman" w:cs="Times New Roman"/>
        </w:rPr>
        <w:t xml:space="preserve">sewer fund and an additional $50,000 to pay for the upfront funds needed.  </w:t>
      </w:r>
      <w:r w:rsidR="00F94E53" w:rsidRPr="006A496B">
        <w:rPr>
          <w:rFonts w:ascii="Times New Roman" w:hAnsi="Times New Roman" w:cs="Times New Roman"/>
        </w:rPr>
        <w:t xml:space="preserve">$250,000 raised to date from ARPA.  Federal funds can </w:t>
      </w:r>
      <w:r w:rsidR="006A496B">
        <w:rPr>
          <w:rFonts w:ascii="Times New Roman" w:hAnsi="Times New Roman" w:cs="Times New Roman"/>
        </w:rPr>
        <w:t xml:space="preserve">cover </w:t>
      </w:r>
      <w:r w:rsidR="00F94E53" w:rsidRPr="006A496B">
        <w:rPr>
          <w:rFonts w:ascii="Times New Roman" w:hAnsi="Times New Roman" w:cs="Times New Roman"/>
        </w:rPr>
        <w:t xml:space="preserve">up to 80% of project. We will be working on uncovering more dollars. </w:t>
      </w:r>
    </w:p>
    <w:p w14:paraId="5472B14A" w14:textId="593FA043" w:rsidR="00B53006" w:rsidRDefault="000A2429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RFP </w:t>
      </w:r>
      <w:r w:rsidR="006A496B">
        <w:rPr>
          <w:rFonts w:ascii="Times New Roman" w:hAnsi="Times New Roman" w:cs="Times New Roman"/>
        </w:rPr>
        <w:t xml:space="preserve">for the </w:t>
      </w:r>
      <w:proofErr w:type="spellStart"/>
      <w:r w:rsidR="006A496B">
        <w:rPr>
          <w:rFonts w:ascii="Times New Roman" w:hAnsi="Times New Roman" w:cs="Times New Roman"/>
        </w:rPr>
        <w:t>the</w:t>
      </w:r>
      <w:proofErr w:type="spellEnd"/>
      <w:r w:rsidR="006A496B">
        <w:rPr>
          <w:rFonts w:ascii="Times New Roman" w:hAnsi="Times New Roman" w:cs="Times New Roman"/>
        </w:rPr>
        <w:t xml:space="preserve"> project was written by David. </w:t>
      </w:r>
      <w:r w:rsidR="005E4C14" w:rsidRPr="006A496B">
        <w:rPr>
          <w:rFonts w:ascii="Times New Roman" w:hAnsi="Times New Roman" w:cs="Times New Roman"/>
        </w:rPr>
        <w:t xml:space="preserve">Commissioners will review the RFP on April 11.  </w:t>
      </w:r>
    </w:p>
    <w:p w14:paraId="46B84EB5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5FB36B03" w14:textId="77777777" w:rsidR="006A496B" w:rsidRDefault="000A2429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Northern Borders </w:t>
      </w:r>
      <w:r w:rsidR="00984994" w:rsidRPr="006A496B">
        <w:rPr>
          <w:rFonts w:ascii="Times New Roman" w:hAnsi="Times New Roman" w:cs="Times New Roman"/>
        </w:rPr>
        <w:t xml:space="preserve">Regional Commission </w:t>
      </w:r>
      <w:r w:rsidRPr="006A496B">
        <w:rPr>
          <w:rFonts w:ascii="Times New Roman" w:hAnsi="Times New Roman" w:cs="Times New Roman"/>
        </w:rPr>
        <w:t>Grant Review</w:t>
      </w:r>
      <w:r w:rsidR="005E4C14" w:rsidRPr="006A496B">
        <w:rPr>
          <w:rFonts w:ascii="Times New Roman" w:hAnsi="Times New Roman" w:cs="Times New Roman"/>
        </w:rPr>
        <w:t xml:space="preserve"> </w:t>
      </w:r>
      <w:r w:rsidR="00422FFA" w:rsidRPr="006A496B">
        <w:rPr>
          <w:rFonts w:ascii="Times New Roman" w:hAnsi="Times New Roman" w:cs="Times New Roman"/>
        </w:rPr>
        <w:t>–</w:t>
      </w:r>
      <w:r w:rsidR="005E4C14" w:rsidRPr="006A496B">
        <w:rPr>
          <w:rFonts w:ascii="Times New Roman" w:hAnsi="Times New Roman" w:cs="Times New Roman"/>
        </w:rPr>
        <w:t xml:space="preserve"> </w:t>
      </w:r>
      <w:r w:rsidR="00422FFA" w:rsidRPr="006A496B">
        <w:rPr>
          <w:rFonts w:ascii="Times New Roman" w:hAnsi="Times New Roman" w:cs="Times New Roman"/>
        </w:rPr>
        <w:t>David is writing a</w:t>
      </w:r>
      <w:r w:rsidR="00984994" w:rsidRPr="006A496B">
        <w:rPr>
          <w:rFonts w:ascii="Times New Roman" w:hAnsi="Times New Roman" w:cs="Times New Roman"/>
        </w:rPr>
        <w:t>n</w:t>
      </w:r>
      <w:r w:rsidR="00422FFA" w:rsidRPr="006A496B">
        <w:rPr>
          <w:rFonts w:ascii="Times New Roman" w:hAnsi="Times New Roman" w:cs="Times New Roman"/>
        </w:rPr>
        <w:t xml:space="preserve"> NBRC </w:t>
      </w:r>
      <w:r w:rsidR="006A496B">
        <w:rPr>
          <w:rFonts w:ascii="Times New Roman" w:hAnsi="Times New Roman" w:cs="Times New Roman"/>
        </w:rPr>
        <w:t xml:space="preserve">application </w:t>
      </w:r>
      <w:r w:rsidR="00422FFA" w:rsidRPr="006A496B">
        <w:rPr>
          <w:rFonts w:ascii="Times New Roman" w:hAnsi="Times New Roman" w:cs="Times New Roman"/>
        </w:rPr>
        <w:t>for $220,000</w:t>
      </w:r>
      <w:r w:rsidR="006A496B">
        <w:rPr>
          <w:rFonts w:ascii="Times New Roman" w:hAnsi="Times New Roman" w:cs="Times New Roman"/>
        </w:rPr>
        <w:t>.</w:t>
      </w:r>
    </w:p>
    <w:p w14:paraId="3CC6CE0F" w14:textId="65288CEE" w:rsidR="000A2429" w:rsidRPr="006A496B" w:rsidRDefault="00984994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 </w:t>
      </w:r>
    </w:p>
    <w:p w14:paraId="4F084ECE" w14:textId="0F29B3B7" w:rsidR="00B53006" w:rsidRDefault="00984994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Co</w:t>
      </w:r>
      <w:r w:rsidR="00B53006" w:rsidRPr="006A496B">
        <w:rPr>
          <w:rFonts w:ascii="Times New Roman" w:hAnsi="Times New Roman" w:cs="Times New Roman"/>
        </w:rPr>
        <w:t>mmercial Solarize Main Street</w:t>
      </w:r>
      <w:r w:rsidRPr="006A496B">
        <w:rPr>
          <w:rFonts w:ascii="Times New Roman" w:hAnsi="Times New Roman" w:cs="Times New Roman"/>
        </w:rPr>
        <w:t xml:space="preserve"> project</w:t>
      </w:r>
      <w:r w:rsidR="006A496B">
        <w:rPr>
          <w:rFonts w:ascii="Times New Roman" w:hAnsi="Times New Roman" w:cs="Times New Roman"/>
        </w:rPr>
        <w:t xml:space="preserve"> is </w:t>
      </w:r>
      <w:r w:rsidR="00AE5F61" w:rsidRPr="006A496B">
        <w:rPr>
          <w:rFonts w:ascii="Times New Roman" w:hAnsi="Times New Roman" w:cs="Times New Roman"/>
        </w:rPr>
        <w:t>appro</w:t>
      </w:r>
      <w:r w:rsidR="00AE5F61">
        <w:rPr>
          <w:rFonts w:ascii="Times New Roman" w:hAnsi="Times New Roman" w:cs="Times New Roman"/>
        </w:rPr>
        <w:t>ximately</w:t>
      </w:r>
      <w:r w:rsidRPr="006A496B">
        <w:rPr>
          <w:rFonts w:ascii="Times New Roman" w:hAnsi="Times New Roman" w:cs="Times New Roman"/>
        </w:rPr>
        <w:t xml:space="preserve"> $1.9m.  Bruce has been working on finding dollars for this project:  requests include OCED grant for $700,000. Congressional Directed Request $984,000, USDA R</w:t>
      </w:r>
      <w:r w:rsidR="006A496B">
        <w:rPr>
          <w:rFonts w:ascii="Times New Roman" w:hAnsi="Times New Roman" w:cs="Times New Roman"/>
        </w:rPr>
        <w:t>EAP</w:t>
      </w:r>
      <w:r w:rsidRPr="006A496B">
        <w:rPr>
          <w:rFonts w:ascii="Times New Roman" w:hAnsi="Times New Roman" w:cs="Times New Roman"/>
        </w:rPr>
        <w:t xml:space="preserve"> grant… </w:t>
      </w:r>
    </w:p>
    <w:p w14:paraId="4B25FD8A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5B04D5F3" w14:textId="43D28D94" w:rsidR="006A496B" w:rsidRDefault="00984994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Residential solar </w:t>
      </w:r>
      <w:r w:rsidR="00CE6196" w:rsidRPr="006A496B">
        <w:rPr>
          <w:rFonts w:ascii="Times New Roman" w:hAnsi="Times New Roman" w:cs="Times New Roman"/>
        </w:rPr>
        <w:t xml:space="preserve">campaign </w:t>
      </w:r>
      <w:r w:rsidRPr="006A496B">
        <w:rPr>
          <w:rFonts w:ascii="Times New Roman" w:hAnsi="Times New Roman" w:cs="Times New Roman"/>
        </w:rPr>
        <w:t xml:space="preserve">– </w:t>
      </w:r>
      <w:r w:rsidR="00CE6196" w:rsidRPr="006A496B">
        <w:rPr>
          <w:rFonts w:ascii="Times New Roman" w:hAnsi="Times New Roman" w:cs="Times New Roman"/>
        </w:rPr>
        <w:t xml:space="preserve">if some folks are interested in creating a campaign </w:t>
      </w:r>
      <w:r w:rsidR="00AE5F61" w:rsidRPr="006A496B">
        <w:rPr>
          <w:rFonts w:ascii="Times New Roman" w:hAnsi="Times New Roman" w:cs="Times New Roman"/>
        </w:rPr>
        <w:t>Ammo</w:t>
      </w:r>
      <w:r w:rsidR="00AE5F61">
        <w:rPr>
          <w:rFonts w:ascii="Times New Roman" w:hAnsi="Times New Roman" w:cs="Times New Roman"/>
        </w:rPr>
        <w:t>noosuc</w:t>
      </w:r>
      <w:bookmarkStart w:id="0" w:name="_GoBack"/>
      <w:bookmarkEnd w:id="0"/>
      <w:r w:rsidRPr="006A496B">
        <w:rPr>
          <w:rFonts w:ascii="Times New Roman" w:hAnsi="Times New Roman" w:cs="Times New Roman"/>
        </w:rPr>
        <w:t xml:space="preserve"> Energy Team is </w:t>
      </w:r>
      <w:r w:rsidR="006A496B">
        <w:rPr>
          <w:rFonts w:ascii="Times New Roman" w:hAnsi="Times New Roman" w:cs="Times New Roman"/>
        </w:rPr>
        <w:t>thinking of such a project.</w:t>
      </w:r>
    </w:p>
    <w:p w14:paraId="4193A51E" w14:textId="77777777" w:rsid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5E2BE439" w14:textId="107EE82E" w:rsidR="00CE6196" w:rsidRDefault="00CE619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Solar tax exemption – </w:t>
      </w:r>
      <w:r w:rsidR="006A496B">
        <w:rPr>
          <w:rFonts w:ascii="Times New Roman" w:hAnsi="Times New Roman" w:cs="Times New Roman"/>
        </w:rPr>
        <w:t xml:space="preserve">we discussed a future </w:t>
      </w:r>
      <w:r w:rsidRPr="006A496B">
        <w:rPr>
          <w:rFonts w:ascii="Times New Roman" w:hAnsi="Times New Roman" w:cs="Times New Roman"/>
        </w:rPr>
        <w:t xml:space="preserve">warrant article to exempt solar from </w:t>
      </w:r>
      <w:r w:rsidR="006A496B">
        <w:rPr>
          <w:rFonts w:ascii="Times New Roman" w:hAnsi="Times New Roman" w:cs="Times New Roman"/>
        </w:rPr>
        <w:t>house appraisals</w:t>
      </w:r>
      <w:r w:rsidRPr="006A496B">
        <w:rPr>
          <w:rFonts w:ascii="Times New Roman" w:hAnsi="Times New Roman" w:cs="Times New Roman"/>
        </w:rPr>
        <w:t>. TBD.</w:t>
      </w:r>
    </w:p>
    <w:p w14:paraId="19D33EE7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59FA255F" w14:textId="1AC123A4" w:rsidR="00612A1C" w:rsidRPr="006A496B" w:rsidRDefault="006A496B" w:rsidP="006A49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Dual </w:t>
      </w:r>
      <w:r w:rsidR="00B53006" w:rsidRPr="006A496B">
        <w:rPr>
          <w:rFonts w:ascii="Times New Roman" w:hAnsi="Times New Roman" w:cs="Times New Roman"/>
        </w:rPr>
        <w:t xml:space="preserve">EV </w:t>
      </w:r>
      <w:r>
        <w:rPr>
          <w:rFonts w:ascii="Times New Roman" w:hAnsi="Times New Roman" w:cs="Times New Roman"/>
        </w:rPr>
        <w:t xml:space="preserve">Fast </w:t>
      </w:r>
      <w:r w:rsidR="00B53006" w:rsidRPr="006A496B">
        <w:rPr>
          <w:rFonts w:ascii="Times New Roman" w:hAnsi="Times New Roman" w:cs="Times New Roman"/>
        </w:rPr>
        <w:t>Chargers</w:t>
      </w:r>
      <w:r w:rsidR="00CE6196" w:rsidRPr="006A49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an estimated cost of </w:t>
      </w:r>
      <w:r w:rsidR="00612A1C" w:rsidRPr="006A496B">
        <w:rPr>
          <w:rFonts w:ascii="Times New Roman" w:hAnsi="Times New Roman" w:cs="Times New Roman"/>
        </w:rPr>
        <w:t>$300,000</w:t>
      </w:r>
      <w:r>
        <w:rPr>
          <w:rFonts w:ascii="Times New Roman" w:hAnsi="Times New Roman" w:cs="Times New Roman"/>
        </w:rPr>
        <w:t>. We</w:t>
      </w:r>
      <w:r w:rsidR="00612A1C" w:rsidRPr="006A496B">
        <w:rPr>
          <w:rFonts w:ascii="Times New Roman" w:hAnsi="Times New Roman" w:cs="Times New Roman"/>
        </w:rPr>
        <w:t xml:space="preserve"> need an engineer to assess the full cost – this too may need a warrant article.  To go forward we need to go to the Selectboard </w:t>
      </w:r>
      <w:r>
        <w:rPr>
          <w:rFonts w:ascii="Times New Roman" w:hAnsi="Times New Roman" w:cs="Times New Roman"/>
        </w:rPr>
        <w:t xml:space="preserve">to request they </w:t>
      </w:r>
      <w:r w:rsidR="00612A1C" w:rsidRPr="006A496B">
        <w:rPr>
          <w:rFonts w:ascii="Times New Roman" w:hAnsi="Times New Roman" w:cs="Times New Roman"/>
        </w:rPr>
        <w:t>sign a</w:t>
      </w:r>
      <w:r>
        <w:rPr>
          <w:rFonts w:ascii="Times New Roman" w:hAnsi="Times New Roman" w:cs="Times New Roman"/>
        </w:rPr>
        <w:t xml:space="preserve"> no-cost</w:t>
      </w:r>
      <w:r w:rsidR="00612A1C" w:rsidRPr="006A496B">
        <w:rPr>
          <w:rFonts w:ascii="Times New Roman" w:hAnsi="Times New Roman" w:cs="Times New Roman"/>
        </w:rPr>
        <w:t xml:space="preserve"> MOU to explore the idea </w:t>
      </w:r>
      <w:r>
        <w:rPr>
          <w:rFonts w:ascii="Times New Roman" w:hAnsi="Times New Roman" w:cs="Times New Roman"/>
        </w:rPr>
        <w:t>further.</w:t>
      </w:r>
      <w:r w:rsidR="00612A1C" w:rsidRPr="006A496B">
        <w:rPr>
          <w:rFonts w:ascii="Times New Roman" w:hAnsi="Times New Roman" w:cs="Times New Roman"/>
        </w:rPr>
        <w:t xml:space="preserve">  David moved we go to </w:t>
      </w:r>
      <w:r>
        <w:rPr>
          <w:rFonts w:ascii="Times New Roman" w:hAnsi="Times New Roman" w:cs="Times New Roman"/>
        </w:rPr>
        <w:t>S</w:t>
      </w:r>
      <w:r w:rsidR="00612A1C" w:rsidRPr="006A496B">
        <w:rPr>
          <w:rFonts w:ascii="Times New Roman" w:hAnsi="Times New Roman" w:cs="Times New Roman"/>
        </w:rPr>
        <w:t>electboard, second by Chuck.  Vote</w:t>
      </w:r>
      <w:r>
        <w:rPr>
          <w:rFonts w:ascii="Times New Roman" w:hAnsi="Times New Roman" w:cs="Times New Roman"/>
        </w:rPr>
        <w:t xml:space="preserve"> was a </w:t>
      </w:r>
      <w:r w:rsidR="00612A1C" w:rsidRPr="006A496B">
        <w:rPr>
          <w:rFonts w:ascii="Times New Roman" w:hAnsi="Times New Roman" w:cs="Times New Roman"/>
        </w:rPr>
        <w:t>unanimous</w:t>
      </w:r>
      <w:r>
        <w:rPr>
          <w:rFonts w:ascii="Times New Roman" w:hAnsi="Times New Roman" w:cs="Times New Roman"/>
        </w:rPr>
        <w:t xml:space="preserve"> YES.</w:t>
      </w:r>
    </w:p>
    <w:p w14:paraId="1BF3E610" w14:textId="77777777" w:rsidR="006A496B" w:rsidRDefault="00612A1C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lastRenderedPageBreak/>
        <w:t xml:space="preserve">EV Bus tour – good turnout; </w:t>
      </w:r>
      <w:r w:rsidR="00C646B8" w:rsidRPr="006A496B">
        <w:rPr>
          <w:rFonts w:ascii="Times New Roman" w:hAnsi="Times New Roman" w:cs="Times New Roman"/>
        </w:rPr>
        <w:t xml:space="preserve">expensive </w:t>
      </w:r>
      <w:r w:rsidR="006A496B">
        <w:rPr>
          <w:rFonts w:ascii="Times New Roman" w:hAnsi="Times New Roman" w:cs="Times New Roman"/>
        </w:rPr>
        <w:t xml:space="preserve">proposition </w:t>
      </w:r>
      <w:proofErr w:type="gramStart"/>
      <w:r w:rsidR="00C646B8" w:rsidRPr="006A496B">
        <w:rPr>
          <w:rFonts w:ascii="Times New Roman" w:hAnsi="Times New Roman" w:cs="Times New Roman"/>
        </w:rPr>
        <w:t>at the moment</w:t>
      </w:r>
      <w:proofErr w:type="gramEnd"/>
      <w:r w:rsidR="00C646B8" w:rsidRPr="006A496B">
        <w:rPr>
          <w:rFonts w:ascii="Times New Roman" w:hAnsi="Times New Roman" w:cs="Times New Roman"/>
        </w:rPr>
        <w:t xml:space="preserve">; </w:t>
      </w:r>
      <w:r w:rsidR="006A496B">
        <w:rPr>
          <w:rFonts w:ascii="Times New Roman" w:hAnsi="Times New Roman" w:cs="Times New Roman"/>
        </w:rPr>
        <w:t>more appropriate for urban areas right now.</w:t>
      </w:r>
    </w:p>
    <w:p w14:paraId="599BE733" w14:textId="35FBE7AF" w:rsidR="00B53006" w:rsidRPr="006A496B" w:rsidRDefault="00C646B8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 </w:t>
      </w:r>
      <w:r w:rsidR="00612A1C" w:rsidRPr="006A496B">
        <w:rPr>
          <w:rFonts w:ascii="Times New Roman" w:hAnsi="Times New Roman" w:cs="Times New Roman"/>
        </w:rPr>
        <w:t xml:space="preserve">  </w:t>
      </w:r>
    </w:p>
    <w:p w14:paraId="4D016672" w14:textId="24CA60A6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Grafton County</w:t>
      </w:r>
      <w:r w:rsidR="00C646B8" w:rsidRPr="006A496B">
        <w:rPr>
          <w:rFonts w:ascii="Times New Roman" w:hAnsi="Times New Roman" w:cs="Times New Roman"/>
        </w:rPr>
        <w:t xml:space="preserve"> -- $50,000 now available for municipal applications</w:t>
      </w:r>
      <w:r w:rsidR="00204565" w:rsidRPr="006A496B">
        <w:rPr>
          <w:rFonts w:ascii="Times New Roman" w:hAnsi="Times New Roman" w:cs="Times New Roman"/>
        </w:rPr>
        <w:t xml:space="preserve">.  We’ll ask the Selectboard to consider directing these funds </w:t>
      </w:r>
      <w:r w:rsidR="006A496B">
        <w:rPr>
          <w:rFonts w:ascii="Times New Roman" w:hAnsi="Times New Roman" w:cs="Times New Roman"/>
        </w:rPr>
        <w:t xml:space="preserve">to the Village District Water </w:t>
      </w:r>
      <w:proofErr w:type="gramStart"/>
      <w:r w:rsidR="006A496B">
        <w:rPr>
          <w:rFonts w:ascii="Times New Roman" w:hAnsi="Times New Roman" w:cs="Times New Roman"/>
        </w:rPr>
        <w:t>Solar  Project</w:t>
      </w:r>
      <w:proofErr w:type="gramEnd"/>
      <w:r w:rsidR="006A496B">
        <w:rPr>
          <w:rFonts w:ascii="Times New Roman" w:hAnsi="Times New Roman" w:cs="Times New Roman"/>
        </w:rPr>
        <w:t>.</w:t>
      </w:r>
    </w:p>
    <w:p w14:paraId="7CC0D3C4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7D228BF0" w14:textId="3D7B0646" w:rsidR="00B53006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 xml:space="preserve">Next meeting </w:t>
      </w:r>
      <w:r w:rsidR="006A496B">
        <w:rPr>
          <w:rFonts w:ascii="Times New Roman" w:hAnsi="Times New Roman" w:cs="Times New Roman"/>
        </w:rPr>
        <w:t>date:</w:t>
      </w:r>
      <w:r w:rsidR="00204565" w:rsidRPr="006A496B">
        <w:rPr>
          <w:rFonts w:ascii="Times New Roman" w:hAnsi="Times New Roman" w:cs="Times New Roman"/>
        </w:rPr>
        <w:t xml:space="preserve"> May 2.</w:t>
      </w:r>
    </w:p>
    <w:p w14:paraId="7AC3EDC8" w14:textId="77777777" w:rsidR="006A496B" w:rsidRPr="006A496B" w:rsidRDefault="006A496B" w:rsidP="006A496B">
      <w:pPr>
        <w:pStyle w:val="NoSpacing"/>
        <w:rPr>
          <w:rFonts w:ascii="Times New Roman" w:hAnsi="Times New Roman" w:cs="Times New Roman"/>
        </w:rPr>
      </w:pPr>
    </w:p>
    <w:p w14:paraId="315F8288" w14:textId="77777777" w:rsidR="00B53006" w:rsidRPr="006A496B" w:rsidRDefault="00B53006" w:rsidP="006A496B">
      <w:pPr>
        <w:pStyle w:val="NoSpacing"/>
        <w:rPr>
          <w:rFonts w:ascii="Times New Roman" w:hAnsi="Times New Roman" w:cs="Times New Roman"/>
        </w:rPr>
      </w:pPr>
      <w:r w:rsidRPr="006A496B">
        <w:rPr>
          <w:rFonts w:ascii="Times New Roman" w:hAnsi="Times New Roman" w:cs="Times New Roman"/>
        </w:rPr>
        <w:t>Adjourn</w:t>
      </w:r>
    </w:p>
    <w:p w14:paraId="255E378D" w14:textId="77777777" w:rsidR="00B53006" w:rsidRPr="006A496B" w:rsidRDefault="00B53006" w:rsidP="006A496B">
      <w:pPr>
        <w:pStyle w:val="NoSpacing"/>
        <w:rPr>
          <w:rFonts w:ascii="Times New Roman" w:hAnsi="Times New Roman" w:cs="Times New Roman"/>
        </w:rPr>
      </w:pPr>
    </w:p>
    <w:p w14:paraId="2A85D64B" w14:textId="77777777" w:rsidR="003B3CC5" w:rsidRPr="006A496B" w:rsidRDefault="003B3CC5" w:rsidP="006A496B">
      <w:pPr>
        <w:pStyle w:val="NoSpacing"/>
        <w:rPr>
          <w:rFonts w:ascii="Times New Roman" w:hAnsi="Times New Roman" w:cs="Times New Roman"/>
        </w:rPr>
      </w:pPr>
    </w:p>
    <w:sectPr w:rsidR="003B3CC5" w:rsidRPr="006A49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D91"/>
    <w:multiLevelType w:val="hybridMultilevel"/>
    <w:tmpl w:val="390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06"/>
    <w:rsid w:val="000A2429"/>
    <w:rsid w:val="00204565"/>
    <w:rsid w:val="003B3CC5"/>
    <w:rsid w:val="00422FFA"/>
    <w:rsid w:val="004C7039"/>
    <w:rsid w:val="00570872"/>
    <w:rsid w:val="005D64BC"/>
    <w:rsid w:val="005E4C14"/>
    <w:rsid w:val="005F4E41"/>
    <w:rsid w:val="00612A1C"/>
    <w:rsid w:val="006A496B"/>
    <w:rsid w:val="00984994"/>
    <w:rsid w:val="00AE5F61"/>
    <w:rsid w:val="00B53006"/>
    <w:rsid w:val="00C646B8"/>
    <w:rsid w:val="00CE6196"/>
    <w:rsid w:val="00D96611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D2DCB"/>
  <w15:chartTrackingRefBased/>
  <w15:docId w15:val="{7A7DBB32-D0F3-4966-AED2-52E636D4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006"/>
    <w:pPr>
      <w:spacing w:line="25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4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A2429"/>
    <w:pPr>
      <w:ind w:left="720"/>
      <w:contextualSpacing/>
    </w:pPr>
  </w:style>
  <w:style w:type="paragraph" w:styleId="NoSpacing">
    <w:name w:val="No Spacing"/>
    <w:uiPriority w:val="1"/>
    <w:qFormat/>
    <w:rsid w:val="000A242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Houten</dc:creator>
  <cp:keywords/>
  <dc:description/>
  <cp:lastModifiedBy>Nicole McGrath</cp:lastModifiedBy>
  <cp:revision>3</cp:revision>
  <dcterms:created xsi:type="dcterms:W3CDTF">2023-06-07T13:22:00Z</dcterms:created>
  <dcterms:modified xsi:type="dcterms:W3CDTF">2023-06-07T13:23:00Z</dcterms:modified>
</cp:coreProperties>
</file>