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C3E3075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B6345">
        <w:rPr>
          <w:rFonts w:ascii="Arial" w:hAnsi="Arial" w:cs="Arial"/>
          <w:b/>
          <w:sz w:val="20"/>
          <w:szCs w:val="20"/>
          <w:u w:val="single"/>
        </w:rPr>
        <w:t>September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B6345">
        <w:rPr>
          <w:rFonts w:ascii="Arial" w:hAnsi="Arial" w:cs="Arial"/>
          <w:b/>
          <w:sz w:val="20"/>
          <w:szCs w:val="20"/>
          <w:u w:val="single"/>
        </w:rPr>
        <w:t>11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000000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Start w:id="9" w:name="_Hlk145072187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5472DFA5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562527">
        <w:rPr>
          <w:rFonts w:ascii="Arial" w:eastAsia="Times New Roman" w:hAnsi="Arial" w:cs="Arial"/>
          <w:b/>
          <w:bCs/>
          <w:color w:val="000000"/>
          <w:sz w:val="18"/>
          <w:szCs w:val="18"/>
        </w:rPr>
        <w:t>8/</w:t>
      </w:r>
      <w:r w:rsidR="00AB6345">
        <w:rPr>
          <w:rFonts w:ascii="Arial" w:eastAsia="Times New Roman" w:hAnsi="Arial" w:cs="Arial"/>
          <w:b/>
          <w:bCs/>
          <w:color w:val="000000"/>
          <w:sz w:val="18"/>
          <w:szCs w:val="18"/>
        </w:rPr>
        <w:t>28</w:t>
      </w:r>
    </w:p>
    <w:p w14:paraId="083F9F60" w14:textId="76173567" w:rsidR="001D1B75" w:rsidRPr="001D1B75" w:rsidRDefault="001D1B75" w:rsidP="001D1B7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Bravo Award </w:t>
      </w:r>
    </w:p>
    <w:p w14:paraId="7073DD2E" w14:textId="77777777" w:rsidR="00E23394" w:rsidRDefault="00E23394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Rec accounts receivable</w:t>
      </w:r>
    </w:p>
    <w:p w14:paraId="51051B4C" w14:textId="12770991" w:rsidR="001D1B75" w:rsidRDefault="001D1B75" w:rsidP="001D1B7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 week without driving 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proclamation</w:t>
      </w:r>
      <w:proofErr w:type="gramEnd"/>
    </w:p>
    <w:p w14:paraId="10AEA822" w14:textId="727E8D77" w:rsidR="001D1B75" w:rsidRPr="001D1B75" w:rsidRDefault="001D1B75" w:rsidP="001D1B7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Signature authority for Mary Moritz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7738A0E" w14:textId="77777777" w:rsidR="001D1B75" w:rsidRDefault="00675A77" w:rsidP="001D1B7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proofErr w:type="spellStart"/>
      <w:r w:rsidR="001D1B75" w:rsidRPr="00E23394">
        <w:rPr>
          <w:rFonts w:ascii="Arial" w:eastAsia="Times New Roman" w:hAnsi="Arial" w:cs="Arial"/>
          <w:b/>
          <w:bCs/>
          <w:color w:val="000000"/>
          <w:sz w:val="18"/>
          <w:szCs w:val="18"/>
        </w:rPr>
        <w:t>Ammonoosuc</w:t>
      </w:r>
      <w:proofErr w:type="spellEnd"/>
      <w:r w:rsidR="001D1B75" w:rsidRPr="00E2339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River LAC Member</w:t>
      </w:r>
    </w:p>
    <w:p w14:paraId="6A699B34" w14:textId="2BB3A23B" w:rsidR="001D1B75" w:rsidRPr="001D1B75" w:rsidRDefault="001D1B75" w:rsidP="001D1B7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Eddie Qi</w:t>
      </w:r>
    </w:p>
    <w:p w14:paraId="63BCB374" w14:textId="6A296212" w:rsidR="00FA5E82" w:rsidRPr="00A372ED" w:rsidRDefault="00FA5E82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Traffic Calming update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59BBC2AF" w14:textId="64C0D4CE" w:rsidR="00402783" w:rsidRDefault="00E23394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RFP Visitors center</w:t>
      </w:r>
    </w:p>
    <w:p w14:paraId="342BA61B" w14:textId="1A24D092" w:rsidR="00F80642" w:rsidRPr="00AB6345" w:rsidRDefault="00F80642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Online Auction Demo 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1FCE3C9" w14:textId="3DFC83B3" w:rsidR="00D71B4A" w:rsidRPr="00056334" w:rsidRDefault="00D71B4A" w:rsidP="00C67678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056334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Non-public Session per RSA 91A-3 II (personnel, reputation, and </w:t>
      </w:r>
      <w:proofErr w:type="gramStart"/>
      <w:r w:rsidRPr="00056334">
        <w:rPr>
          <w:rFonts w:ascii="Arial" w:eastAsia="Times New Roman" w:hAnsi="Arial" w:cs="Arial"/>
          <w:b/>
          <w:bCs/>
          <w:color w:val="000000"/>
          <w:sz w:val="18"/>
          <w:szCs w:val="18"/>
        </w:rPr>
        <w:t>legal)</w:t>
      </w:r>
      <w:bookmarkEnd w:id="8"/>
      <w:r w:rsidRPr="00056334">
        <w:rPr>
          <w:rFonts w:ascii="Arial" w:hAnsi="Arial" w:cs="Arial"/>
          <w:b/>
          <w:bCs/>
          <w:color w:val="000000"/>
          <w:sz w:val="18"/>
          <w:szCs w:val="18"/>
        </w:rPr>
        <w:t>The</w:t>
      </w:r>
      <w:proofErr w:type="gramEnd"/>
      <w:r w:rsidRPr="00056334">
        <w:rPr>
          <w:rFonts w:ascii="Arial" w:hAnsi="Arial" w:cs="Arial"/>
          <w:b/>
          <w:bCs/>
          <w:color w:val="000000"/>
          <w:sz w:val="18"/>
          <w:szCs w:val="18"/>
        </w:rPr>
        <w:t xml:space="preserve"> Select Board may enter into one or more non-public sessions as needed.</w:t>
      </w:r>
    </w:p>
    <w:bookmarkEnd w:id="7"/>
    <w:bookmarkEnd w:id="9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8C9E23A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56334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1B75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74F1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935FF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3394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64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E82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2023-01-20T18:15:00Z</cp:lastPrinted>
  <dcterms:created xsi:type="dcterms:W3CDTF">2023-09-07T18:52:00Z</dcterms:created>
  <dcterms:modified xsi:type="dcterms:W3CDTF">2023-09-08T17:35:00Z</dcterms:modified>
</cp:coreProperties>
</file>