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DB66" w14:textId="77777777" w:rsidR="009C3993" w:rsidRPr="00313C23" w:rsidRDefault="009C3993" w:rsidP="009C3993">
      <w:pPr>
        <w:jc w:val="center"/>
        <w:rPr>
          <w:b/>
          <w:bCs/>
          <w:sz w:val="28"/>
          <w:szCs w:val="28"/>
        </w:rPr>
      </w:pPr>
      <w:r w:rsidRPr="00313C23">
        <w:rPr>
          <w:b/>
          <w:bCs/>
          <w:sz w:val="28"/>
          <w:szCs w:val="28"/>
        </w:rPr>
        <w:t xml:space="preserve">Bethlehem Conservation Commission </w:t>
      </w:r>
      <w:r>
        <w:rPr>
          <w:b/>
          <w:bCs/>
          <w:sz w:val="28"/>
          <w:szCs w:val="28"/>
        </w:rPr>
        <w:t xml:space="preserve">(BCC) </w:t>
      </w:r>
      <w:r w:rsidRPr="00313C23">
        <w:rPr>
          <w:b/>
          <w:bCs/>
          <w:sz w:val="28"/>
          <w:szCs w:val="28"/>
        </w:rPr>
        <w:t>meeting</w:t>
      </w:r>
    </w:p>
    <w:p w14:paraId="6FD88DDA" w14:textId="5810EA50" w:rsidR="009C3993" w:rsidRPr="007C29B5" w:rsidRDefault="004C348A" w:rsidP="004C348A">
      <w:pPr>
        <w:ind w:left="2880" w:firstLine="720"/>
        <w:rPr>
          <w:b/>
          <w:bCs/>
          <w:sz w:val="28"/>
          <w:szCs w:val="28"/>
        </w:rPr>
      </w:pPr>
      <w:r>
        <w:rPr>
          <w:b/>
          <w:bCs/>
          <w:sz w:val="28"/>
          <w:szCs w:val="28"/>
        </w:rPr>
        <w:t>September 21</w:t>
      </w:r>
      <w:r w:rsidRPr="004C348A">
        <w:rPr>
          <w:b/>
          <w:bCs/>
          <w:sz w:val="28"/>
          <w:szCs w:val="28"/>
          <w:vertAlign w:val="superscript"/>
        </w:rPr>
        <w:t>st</w:t>
      </w:r>
      <w:r w:rsidR="009C3993">
        <w:rPr>
          <w:b/>
          <w:bCs/>
          <w:sz w:val="28"/>
          <w:szCs w:val="28"/>
        </w:rPr>
        <w:t xml:space="preserve">, </w:t>
      </w:r>
      <w:r w:rsidR="009C3993" w:rsidRPr="007C29B5">
        <w:rPr>
          <w:b/>
          <w:bCs/>
          <w:sz w:val="28"/>
          <w:szCs w:val="28"/>
        </w:rPr>
        <w:t>202</w:t>
      </w:r>
      <w:r w:rsidR="009C3993">
        <w:rPr>
          <w:b/>
          <w:bCs/>
          <w:sz w:val="28"/>
          <w:szCs w:val="28"/>
        </w:rPr>
        <w:t>3</w:t>
      </w:r>
    </w:p>
    <w:p w14:paraId="61C6CE11" w14:textId="472F1DFA" w:rsidR="009C3993" w:rsidRPr="00995D13" w:rsidRDefault="009C3993" w:rsidP="009C3993">
      <w:pPr>
        <w:jc w:val="center"/>
        <w:rPr>
          <w:b/>
          <w:bCs/>
          <w:sz w:val="28"/>
          <w:szCs w:val="28"/>
        </w:rPr>
      </w:pPr>
      <w:r>
        <w:rPr>
          <w:b/>
          <w:bCs/>
          <w:sz w:val="28"/>
          <w:szCs w:val="28"/>
        </w:rPr>
        <w:t>Draft m</w:t>
      </w:r>
      <w:r w:rsidRPr="00995D13">
        <w:rPr>
          <w:b/>
          <w:bCs/>
          <w:sz w:val="28"/>
          <w:szCs w:val="28"/>
        </w:rPr>
        <w:t>eeting minutes</w:t>
      </w:r>
    </w:p>
    <w:p w14:paraId="22DC5558" w14:textId="77777777" w:rsidR="009C3993" w:rsidRDefault="009C3993" w:rsidP="009C3993">
      <w:pPr>
        <w:rPr>
          <w:b/>
          <w:bCs/>
        </w:rPr>
      </w:pPr>
    </w:p>
    <w:p w14:paraId="79C2CB69" w14:textId="5A337291" w:rsidR="009C3993" w:rsidRDefault="009C3993" w:rsidP="009C3993">
      <w:pPr>
        <w:rPr>
          <w:b/>
          <w:bCs/>
        </w:rPr>
      </w:pPr>
      <w:r>
        <w:rPr>
          <w:b/>
          <w:bCs/>
        </w:rPr>
        <w:t>Location:</w:t>
      </w:r>
      <w:r w:rsidRPr="00467FBD">
        <w:t xml:space="preserve"> </w:t>
      </w:r>
      <w:r w:rsidR="00525FAF">
        <w:t xml:space="preserve">Bethlehem Town </w:t>
      </w:r>
      <w:r>
        <w:t xml:space="preserve">Library </w:t>
      </w:r>
    </w:p>
    <w:p w14:paraId="41026F0F" w14:textId="27AAAFC1" w:rsidR="009C3993" w:rsidRDefault="009C3993" w:rsidP="009C3993">
      <w:r w:rsidRPr="00DC638A">
        <w:rPr>
          <w:b/>
          <w:bCs/>
        </w:rPr>
        <w:t>Committee members present:</w:t>
      </w:r>
      <w:r>
        <w:rPr>
          <w:b/>
          <w:bCs/>
        </w:rPr>
        <w:t xml:space="preserve"> </w:t>
      </w:r>
      <w:r w:rsidR="00817226">
        <w:t xml:space="preserve">Margaret Gale, </w:t>
      </w:r>
      <w:r>
        <w:t>Chery</w:t>
      </w:r>
      <w:r w:rsidR="003054AF">
        <w:t>l</w:t>
      </w:r>
      <w:r>
        <w:t xml:space="preserve"> Jensen, </w:t>
      </w:r>
      <w:r w:rsidR="00817226">
        <w:t xml:space="preserve">Rachelle Lyons, Veronica Morris, </w:t>
      </w:r>
      <w:r>
        <w:t xml:space="preserve">Betsey </w:t>
      </w:r>
      <w:r w:rsidRPr="00944570">
        <w:t>Phillips</w:t>
      </w:r>
      <w:r w:rsidR="002C3C87">
        <w:t xml:space="preserve"> (left at 7:11pm)</w:t>
      </w:r>
      <w:r>
        <w:t>, Vivian Winterhoff</w:t>
      </w:r>
      <w:r w:rsidRPr="00944570">
        <w:t xml:space="preserve"> </w:t>
      </w:r>
    </w:p>
    <w:p w14:paraId="51DA9414" w14:textId="60BBC246" w:rsidR="00D83536" w:rsidRDefault="00D83536" w:rsidP="009C3993">
      <w:r w:rsidRPr="00D83536">
        <w:rPr>
          <w:b/>
          <w:bCs/>
        </w:rPr>
        <w:t>In attendance:</w:t>
      </w:r>
      <w:r>
        <w:t xml:space="preserve"> </w:t>
      </w:r>
      <w:r w:rsidR="00C2511F">
        <w:t xml:space="preserve">Chris Jensen, </w:t>
      </w:r>
      <w:r w:rsidR="00817226">
        <w:t>Elise Lawson</w:t>
      </w:r>
      <w:r w:rsidR="002C3C87">
        <w:t xml:space="preserve"> (left at 7.28pm)</w:t>
      </w:r>
      <w:r w:rsidR="00817226">
        <w:t xml:space="preserve">, </w:t>
      </w:r>
      <w:r w:rsidR="00C2511F">
        <w:t>Jon Swan</w:t>
      </w:r>
      <w:r w:rsidR="002C3C87">
        <w:t xml:space="preserve"> (left at 7:01pm)</w:t>
      </w:r>
    </w:p>
    <w:p w14:paraId="27056058" w14:textId="77777777" w:rsidR="00525FAF" w:rsidRDefault="00525FAF"/>
    <w:p w14:paraId="618EFFF5" w14:textId="6BEFE50A" w:rsidR="002C4635" w:rsidRDefault="00D473A0">
      <w:r>
        <w:t>Margaret</w:t>
      </w:r>
      <w:r w:rsidR="00B74842">
        <w:t xml:space="preserve"> </w:t>
      </w:r>
      <w:r w:rsidR="00DF262A">
        <w:t xml:space="preserve">called the meeting to order at </w:t>
      </w:r>
      <w:r w:rsidR="00B74842">
        <w:t>6</w:t>
      </w:r>
      <w:r w:rsidR="00077EEB">
        <w:t>:</w:t>
      </w:r>
      <w:r>
        <w:t>02</w:t>
      </w:r>
      <w:r w:rsidR="00B74842">
        <w:t xml:space="preserve"> </w:t>
      </w:r>
      <w:r w:rsidR="00DF262A">
        <w:t>pm</w:t>
      </w:r>
      <w:r w:rsidR="00077EEB">
        <w:t>.</w:t>
      </w:r>
    </w:p>
    <w:p w14:paraId="235D77DC" w14:textId="77777777" w:rsidR="00C05B7E" w:rsidRDefault="00C05B7E"/>
    <w:p w14:paraId="0393F0B2" w14:textId="64CAE635" w:rsidR="00B74842" w:rsidRDefault="00B74842" w:rsidP="00E6103F">
      <w:pPr>
        <w:pBdr>
          <w:bottom w:val="single" w:sz="4" w:space="1" w:color="auto"/>
        </w:pBdr>
        <w:rPr>
          <w:b/>
          <w:bCs/>
          <w:sz w:val="28"/>
          <w:szCs w:val="28"/>
        </w:rPr>
      </w:pPr>
      <w:r w:rsidRPr="009E142E">
        <w:rPr>
          <w:b/>
          <w:bCs/>
          <w:sz w:val="28"/>
          <w:szCs w:val="28"/>
        </w:rPr>
        <w:t>Wetlands</w:t>
      </w:r>
      <w:r>
        <w:rPr>
          <w:b/>
          <w:bCs/>
          <w:sz w:val="28"/>
          <w:szCs w:val="28"/>
        </w:rPr>
        <w:t xml:space="preserve"> review guidance and assistance</w:t>
      </w:r>
      <w:r w:rsidR="00D7509B">
        <w:rPr>
          <w:b/>
          <w:bCs/>
          <w:sz w:val="28"/>
          <w:szCs w:val="28"/>
        </w:rPr>
        <w:t xml:space="preserve"> (NRI discussion)</w:t>
      </w:r>
    </w:p>
    <w:p w14:paraId="1EB083E9" w14:textId="1F8EFACF" w:rsidR="00470EBB" w:rsidRDefault="00A925B9">
      <w:r>
        <w:t>There</w:t>
      </w:r>
      <w:r w:rsidR="00D17391">
        <w:t xml:space="preserve"> are two </w:t>
      </w:r>
      <w:r w:rsidR="00086C63">
        <w:t>issues</w:t>
      </w:r>
      <w:r>
        <w:t xml:space="preserve"> facing the BCC</w:t>
      </w:r>
      <w:r w:rsidR="00086C63">
        <w:t xml:space="preserve">: </w:t>
      </w:r>
      <w:r w:rsidR="00487B7C">
        <w:t xml:space="preserve">We need to update our </w:t>
      </w:r>
      <w:r w:rsidR="006A1335">
        <w:t>Natural Resources Inventory (</w:t>
      </w:r>
      <w:r w:rsidR="00487B7C">
        <w:t>NRI</w:t>
      </w:r>
      <w:r w:rsidR="006A1335">
        <w:t>)</w:t>
      </w:r>
      <w:r w:rsidR="00487B7C">
        <w:t xml:space="preserve"> and BCC members feel we are struggling to do our due diligence with </w:t>
      </w:r>
      <w:r w:rsidR="009530CD">
        <w:t xml:space="preserve">protecting wetlands and natural resources when reviewing </w:t>
      </w:r>
      <w:r w:rsidR="00487B7C">
        <w:t>wetland permit applications</w:t>
      </w:r>
      <w:r w:rsidR="006D218F">
        <w:t>.</w:t>
      </w:r>
      <w:r w:rsidR="00D83C6A">
        <w:t xml:space="preserve"> </w:t>
      </w:r>
      <w:r w:rsidR="00045875">
        <w:t>Underlying both issues is that</w:t>
      </w:r>
      <w:r>
        <w:t xml:space="preserve"> w</w:t>
      </w:r>
      <w:r w:rsidR="00D83C6A">
        <w:t>e need a better handle on current state of our local wetlands</w:t>
      </w:r>
      <w:r w:rsidR="00045875">
        <w:t xml:space="preserve">. </w:t>
      </w:r>
      <w:r w:rsidR="00C40741">
        <w:t>So,</w:t>
      </w:r>
      <w:r w:rsidR="001B0C18">
        <w:t xml:space="preserve"> w</w:t>
      </w:r>
      <w:r>
        <w:t>e</w:t>
      </w:r>
      <w:r w:rsidR="006D218F">
        <w:t xml:space="preserve"> need to grow our own knowledge and receive assistance with applications.</w:t>
      </w:r>
    </w:p>
    <w:p w14:paraId="01087606" w14:textId="77777777" w:rsidR="006D24BA" w:rsidRDefault="006D24BA">
      <w:r>
        <w:t>Questions that regularly come up i</w:t>
      </w:r>
      <w:r w:rsidR="00DB4405">
        <w:t xml:space="preserve">n relation to wetlands (and Alteration of Terrain) permit applications </w:t>
      </w:r>
      <w:proofErr w:type="gramStart"/>
      <w:r w:rsidR="00DB4405">
        <w:t>in particular</w:t>
      </w:r>
      <w:r>
        <w:t xml:space="preserve"> are</w:t>
      </w:r>
      <w:proofErr w:type="gramEnd"/>
      <w:r>
        <w:t xml:space="preserve">: </w:t>
      </w:r>
    </w:p>
    <w:p w14:paraId="533622F6" w14:textId="77777777" w:rsidR="006D24BA" w:rsidRDefault="006D24BA">
      <w:r>
        <w:t>H</w:t>
      </w:r>
      <w:r w:rsidR="00EC6E3B">
        <w:t>ow do we know if the permit application is accurately stating the situation on the ground</w:t>
      </w:r>
      <w:r w:rsidR="00DD356C">
        <w:t xml:space="preserve">? </w:t>
      </w:r>
    </w:p>
    <w:p w14:paraId="7B50AB39" w14:textId="443F809F" w:rsidR="00F210AC" w:rsidRDefault="00DD356C">
      <w:r>
        <w:t xml:space="preserve">When </w:t>
      </w:r>
      <w:r w:rsidR="001B0C18">
        <w:t>should we exercise our right t</w:t>
      </w:r>
      <w:r>
        <w:t>o comment</w:t>
      </w:r>
      <w:r w:rsidR="001B0C18">
        <w:t xml:space="preserve"> on an application</w:t>
      </w:r>
      <w:r>
        <w:t xml:space="preserve"> and when is it not necessary?</w:t>
      </w:r>
      <w:r w:rsidR="00EC6E3B">
        <w:t xml:space="preserve"> </w:t>
      </w:r>
    </w:p>
    <w:p w14:paraId="236A3AB3" w14:textId="680A4F66" w:rsidR="00C40741" w:rsidRDefault="00BA151D">
      <w:r>
        <w:t>Elise shared that a</w:t>
      </w:r>
      <w:r w:rsidR="00F210AC">
        <w:t xml:space="preserve">nyone who applies for a </w:t>
      </w:r>
      <w:r w:rsidR="000F65E2">
        <w:t xml:space="preserve">wetlands </w:t>
      </w:r>
      <w:r w:rsidR="00F210AC">
        <w:t>permit needs to hire a certified wetlands scientist</w:t>
      </w:r>
      <w:r w:rsidR="008924D6">
        <w:t>, so a lot of the due diligence should already have been done by the application stage</w:t>
      </w:r>
      <w:r w:rsidR="00F210AC">
        <w:t>.</w:t>
      </w:r>
      <w:r w:rsidR="00CF5403">
        <w:t xml:space="preserve"> </w:t>
      </w:r>
      <w:r w:rsidR="006B3B18">
        <w:t>BCC members related that we may need only simple advice, an initial point of contact to consult</w:t>
      </w:r>
      <w:r w:rsidR="00F83D0F">
        <w:t xml:space="preserve"> to help point us in the right direction.</w:t>
      </w:r>
    </w:p>
    <w:p w14:paraId="587F5430" w14:textId="77777777" w:rsidR="00C40741" w:rsidRDefault="00C40741"/>
    <w:p w14:paraId="46CA6FA4" w14:textId="2A3E785E" w:rsidR="00F941C8" w:rsidRPr="00F941C8" w:rsidRDefault="00F941C8">
      <w:pPr>
        <w:rPr>
          <w:b/>
          <w:bCs/>
        </w:rPr>
      </w:pPr>
      <w:r w:rsidRPr="00F941C8">
        <w:rPr>
          <w:b/>
          <w:bCs/>
        </w:rPr>
        <w:t>Regarding the NRI:</w:t>
      </w:r>
    </w:p>
    <w:p w14:paraId="5F018BD1" w14:textId="36A5BEDC" w:rsidR="00727AA4" w:rsidRDefault="00CF5403">
      <w:r>
        <w:t>Elise</w:t>
      </w:r>
      <w:r w:rsidR="000F65E2">
        <w:t xml:space="preserve"> brought copies of other towns’ NRIs that she had recently completed</w:t>
      </w:r>
      <w:r w:rsidR="001659AB">
        <w:t>, including</w:t>
      </w:r>
      <w:r w:rsidR="00753150">
        <w:t xml:space="preserve"> NRI</w:t>
      </w:r>
      <w:r w:rsidR="001659AB">
        <w:t>s</w:t>
      </w:r>
      <w:r w:rsidR="00753150">
        <w:t xml:space="preserve"> for Dalton and Whitefield</w:t>
      </w:r>
      <w:r w:rsidR="001659AB">
        <w:t>. She also</w:t>
      </w:r>
      <w:r w:rsidR="00A110E9">
        <w:t xml:space="preserve"> worked on </w:t>
      </w:r>
      <w:r w:rsidR="00727AA4">
        <w:t xml:space="preserve">a </w:t>
      </w:r>
      <w:proofErr w:type="gramStart"/>
      <w:r w:rsidR="006E2FCD">
        <w:t>wetlands</w:t>
      </w:r>
      <w:proofErr w:type="gramEnd"/>
      <w:r w:rsidR="006E2FCD">
        <w:t xml:space="preserve"> specific</w:t>
      </w:r>
      <w:r w:rsidR="00727AA4">
        <w:t xml:space="preserve"> NRI for Randolph.</w:t>
      </w:r>
    </w:p>
    <w:p w14:paraId="037944EA" w14:textId="77777777" w:rsidR="007056B2" w:rsidRDefault="00F13488" w:rsidP="00C75D25">
      <w:r>
        <w:t xml:space="preserve">Elise is charging $7,500 to $10,000 for NRIs </w:t>
      </w:r>
      <w:r w:rsidR="00F317D4">
        <w:t>@$75/hour and $600/</w:t>
      </w:r>
      <w:r w:rsidR="00101F7F">
        <w:t xml:space="preserve">field </w:t>
      </w:r>
      <w:r w:rsidR="00F317D4">
        <w:t>day</w:t>
      </w:r>
      <w:r w:rsidR="00727AA4">
        <w:t xml:space="preserve">. </w:t>
      </w:r>
    </w:p>
    <w:p w14:paraId="428A157C" w14:textId="4BBC4DDC" w:rsidR="009D712F" w:rsidRDefault="007056B2" w:rsidP="00C75D25">
      <w:r>
        <w:t xml:space="preserve">Elise can also create a </w:t>
      </w:r>
      <w:proofErr w:type="gramStart"/>
      <w:r w:rsidR="006E2FCD">
        <w:t>wetlands</w:t>
      </w:r>
      <w:proofErr w:type="gramEnd"/>
      <w:r w:rsidR="006E2FCD">
        <w:t xml:space="preserve"> specific</w:t>
      </w:r>
      <w:r>
        <w:t xml:space="preserve"> NRI, as she did for Randolph. This is a functional assessment of the wetlands</w:t>
      </w:r>
      <w:r w:rsidR="009D712F">
        <w:t xml:space="preserve"> only</w:t>
      </w:r>
      <w:r>
        <w:t xml:space="preserve">. The result is to quantify and rank the significance of wetlands, which can then form </w:t>
      </w:r>
      <w:r>
        <w:lastRenderedPageBreak/>
        <w:t xml:space="preserve">the basis for, for example, increasing buffer zones around wet areas. She will get back to us on the </w:t>
      </w:r>
      <w:r w:rsidR="00420C79">
        <w:t>specifics but</w:t>
      </w:r>
      <w:r>
        <w:t xml:space="preserve"> gave </w:t>
      </w:r>
      <w:r w:rsidR="00420C79">
        <w:t>the BCC</w:t>
      </w:r>
      <w:r>
        <w:t xml:space="preserve"> a</w:t>
      </w:r>
      <w:r w:rsidR="009D712F">
        <w:t xml:space="preserve"> verbal</w:t>
      </w:r>
      <w:r>
        <w:t xml:space="preserve"> estimate of around $5,000.</w:t>
      </w:r>
    </w:p>
    <w:p w14:paraId="18BB19EA" w14:textId="00F46EC6" w:rsidR="00C75D25" w:rsidRDefault="00727AA4" w:rsidP="00C75D25">
      <w:r>
        <w:t>I</w:t>
      </w:r>
      <w:r w:rsidR="00C734E3">
        <w:t>t is essential for her to do fieldwork for at least 3 days</w:t>
      </w:r>
      <w:r w:rsidR="00F317D4">
        <w:t>.</w:t>
      </w:r>
      <w:r w:rsidR="00C734E3">
        <w:t xml:space="preserve"> </w:t>
      </w:r>
      <w:r w:rsidR="007A7864">
        <w:t>As part of her package e</w:t>
      </w:r>
      <w:r w:rsidR="004308AD">
        <w:t>verything</w:t>
      </w:r>
      <w:r w:rsidR="00C75D25">
        <w:t xml:space="preserve"> that feeds into the final report</w:t>
      </w:r>
      <w:r w:rsidR="004308AD">
        <w:t>,</w:t>
      </w:r>
      <w:r w:rsidR="007A7864">
        <w:t xml:space="preserve"> including the</w:t>
      </w:r>
      <w:r w:rsidR="004308AD">
        <w:t xml:space="preserve"> photos, Excel</w:t>
      </w:r>
      <w:r w:rsidR="007A7864">
        <w:t xml:space="preserve"> tables</w:t>
      </w:r>
      <w:r w:rsidR="004308AD">
        <w:t>,</w:t>
      </w:r>
      <w:r w:rsidR="007A7864">
        <w:t xml:space="preserve"> and</w:t>
      </w:r>
      <w:r w:rsidR="004308AD">
        <w:t xml:space="preserve"> GIS data </w:t>
      </w:r>
      <w:r w:rsidR="007A7864">
        <w:t>is</w:t>
      </w:r>
      <w:r w:rsidR="004308AD">
        <w:t xml:space="preserve"> </w:t>
      </w:r>
      <w:r w:rsidR="007A7864">
        <w:t xml:space="preserve">made </w:t>
      </w:r>
      <w:r w:rsidR="004308AD">
        <w:t xml:space="preserve">available </w:t>
      </w:r>
      <w:r w:rsidR="007A7864">
        <w:t>to the BCC e</w:t>
      </w:r>
      <w:r w:rsidR="004308AD">
        <w:t>lectronically</w:t>
      </w:r>
      <w:r w:rsidR="00F803CB">
        <w:t>.</w:t>
      </w:r>
      <w:r w:rsidR="004308AD">
        <w:t xml:space="preserve"> </w:t>
      </w:r>
      <w:r w:rsidR="00DF22F0">
        <w:t xml:space="preserve">She includes a mini training session </w:t>
      </w:r>
      <w:r w:rsidR="00800570">
        <w:t>on how to use the data, including for wetlands permit application</w:t>
      </w:r>
      <w:r w:rsidR="00D06B48">
        <w:t xml:space="preserve"> assessments.</w:t>
      </w:r>
      <w:r w:rsidR="00C75D25">
        <w:t xml:space="preserve"> The fee also includes the </w:t>
      </w:r>
      <w:r w:rsidR="009D712F">
        <w:t xml:space="preserve">optional </w:t>
      </w:r>
      <w:r w:rsidR="00C75D25">
        <w:t xml:space="preserve">presentation, </w:t>
      </w:r>
      <w:r w:rsidR="006E2FCD">
        <w:t>e.g.,</w:t>
      </w:r>
      <w:r w:rsidR="00C75D25">
        <w:t xml:space="preserve"> to the Select Board Members, at the end.</w:t>
      </w:r>
    </w:p>
    <w:p w14:paraId="24ED8CD4" w14:textId="10907AB7" w:rsidR="009D4EDA" w:rsidRDefault="009D4EDA" w:rsidP="009D4EDA">
      <w:r>
        <w:t xml:space="preserve">Often towns will do an NRI and then a wetlands study can be a recommendation that comes out of the NRI, for which grant funding </w:t>
      </w:r>
      <w:r w:rsidR="00100C90">
        <w:t>may be available</w:t>
      </w:r>
      <w:r>
        <w:t>.</w:t>
      </w:r>
    </w:p>
    <w:p w14:paraId="2F55771B" w14:textId="72B23027" w:rsidR="00F941C8" w:rsidRDefault="009D4EDA" w:rsidP="00F941C8">
      <w:r>
        <w:t>However, i</w:t>
      </w:r>
      <w:r w:rsidR="00F803CB">
        <w:t xml:space="preserve">f the BCC did not want to or could not spend </w:t>
      </w:r>
      <w:r w:rsidR="005D52EA">
        <w:t xml:space="preserve">all the funds </w:t>
      </w:r>
      <w:r w:rsidR="00C75D25">
        <w:t xml:space="preserve">for the NRI </w:t>
      </w:r>
      <w:r w:rsidR="005D52EA">
        <w:t>at once, t</w:t>
      </w:r>
      <w:r w:rsidR="00C734E3">
        <w:t>he NRI could be done in stages</w:t>
      </w:r>
      <w:r w:rsidR="005D52EA">
        <w:t>,</w:t>
      </w:r>
      <w:r w:rsidR="00C734E3">
        <w:t xml:space="preserve"> with </w:t>
      </w:r>
      <w:r w:rsidR="00962521">
        <w:t>some</w:t>
      </w:r>
      <w:r w:rsidR="00C734E3">
        <w:t xml:space="preserve"> planning.</w:t>
      </w:r>
      <w:r w:rsidR="00962521">
        <w:t xml:space="preserve"> </w:t>
      </w:r>
      <w:r w:rsidR="00F941C8">
        <w:t>If Elise was to assess wetlands in Bethlehem first,</w:t>
      </w:r>
      <w:r w:rsidR="007056B2">
        <w:t xml:space="preserve"> </w:t>
      </w:r>
      <w:r>
        <w:t xml:space="preserve">before any other natural resource </w:t>
      </w:r>
      <w:r w:rsidR="007056B2">
        <w:t>as part of the NRI, this</w:t>
      </w:r>
      <w:r w:rsidR="00F941C8">
        <w:t xml:space="preserve"> could be a way to complete one stage of the NRI</w:t>
      </w:r>
      <w:r w:rsidR="007056B2">
        <w:t>.</w:t>
      </w:r>
    </w:p>
    <w:p w14:paraId="639193CA" w14:textId="02C55098" w:rsidR="00FC133F" w:rsidRDefault="00784B3F" w:rsidP="00E831FF">
      <w:r>
        <w:t>The u</w:t>
      </w:r>
      <w:r w:rsidR="002C50D0">
        <w:t>sual t</w:t>
      </w:r>
      <w:r w:rsidR="00572D26">
        <w:t>imeframe</w:t>
      </w:r>
      <w:r w:rsidR="002C50D0">
        <w:t xml:space="preserve"> needed to complete </w:t>
      </w:r>
      <w:r w:rsidR="004637A3">
        <w:t>the NRI</w:t>
      </w:r>
      <w:r w:rsidR="00E74FC5">
        <w:t xml:space="preserve"> is about 1 year,</w:t>
      </w:r>
      <w:r w:rsidR="004637A3">
        <w:t xml:space="preserve"> with fieldwork best done </w:t>
      </w:r>
      <w:r w:rsidR="00E74FC5">
        <w:t xml:space="preserve">in the summer (June). </w:t>
      </w:r>
      <w:r w:rsidR="004637A3">
        <w:t>For the wetlands study</w:t>
      </w:r>
      <w:r w:rsidR="00E831FF">
        <w:t xml:space="preserve">, </w:t>
      </w:r>
      <w:r>
        <w:t>the best time to complete it is d</w:t>
      </w:r>
      <w:r w:rsidR="00D331F7">
        <w:t xml:space="preserve">uring growing season, between </w:t>
      </w:r>
      <w:r>
        <w:t xml:space="preserve">the </w:t>
      </w:r>
      <w:r w:rsidR="00D331F7">
        <w:t>spring and autumn frost</w:t>
      </w:r>
      <w:r>
        <w:t>s</w:t>
      </w:r>
      <w:r w:rsidR="00D331F7">
        <w:t xml:space="preserve"> (mid-May until October at latest)</w:t>
      </w:r>
      <w:r w:rsidR="00A65324">
        <w:t>.</w:t>
      </w:r>
    </w:p>
    <w:p w14:paraId="173915CB" w14:textId="77777777" w:rsidR="001B7CED" w:rsidRDefault="001B7CED" w:rsidP="001B7CED">
      <w:r>
        <w:t>*</w:t>
      </w:r>
    </w:p>
    <w:p w14:paraId="0405D49B" w14:textId="1E5F58DC" w:rsidR="001B7CED" w:rsidRDefault="001B7CED" w:rsidP="001B7CED">
      <w:r>
        <w:t xml:space="preserve">In terms of the need to send out an RFP: “Sole source justification” could potentially </w:t>
      </w:r>
      <w:r w:rsidR="006E2FCD">
        <w:t xml:space="preserve">be </w:t>
      </w:r>
      <w:r>
        <w:t>used as we could have a very good reason for hiring one specific person for the work. If it comes to under $5,000, there is no need to go to Select Board. If we do need to go to the Select Board for approval to proceed, they are coming into budget season from now until around Thanksgiving.</w:t>
      </w:r>
    </w:p>
    <w:p w14:paraId="01565A84" w14:textId="366C37AC" w:rsidR="00EF7C87" w:rsidRDefault="00853799">
      <w:r>
        <w:t>*</w:t>
      </w:r>
    </w:p>
    <w:p w14:paraId="72FD2EA3" w14:textId="239BDC4B" w:rsidR="00CB5F79" w:rsidRDefault="002F7845">
      <w:r>
        <w:t>The BCC’s</w:t>
      </w:r>
      <w:r w:rsidR="00CB5F79">
        <w:t xml:space="preserve"> biggest responsibility </w:t>
      </w:r>
      <w:r w:rsidR="005A6841">
        <w:t xml:space="preserve">as part of the NRI or wetlands study </w:t>
      </w:r>
      <w:r w:rsidR="00CB5F79">
        <w:t xml:space="preserve">would be to contact </w:t>
      </w:r>
      <w:r w:rsidR="00EF7C87">
        <w:t>landowners</w:t>
      </w:r>
      <w:r>
        <w:t xml:space="preserve"> prior to the fieldwork commencing </w:t>
      </w:r>
      <w:proofErr w:type="gramStart"/>
      <w:r>
        <w:t>in order to</w:t>
      </w:r>
      <w:proofErr w:type="gramEnd"/>
      <w:r>
        <w:t xml:space="preserve"> obtain their permission to access their property for the assessment</w:t>
      </w:r>
      <w:r w:rsidR="00CB5F79">
        <w:t xml:space="preserve">. </w:t>
      </w:r>
    </w:p>
    <w:p w14:paraId="2DFBD5A7" w14:textId="101C33A8" w:rsidR="00AD132F" w:rsidRDefault="00AD132F" w:rsidP="00AD132F">
      <w:r>
        <w:t xml:space="preserve">Information from a bioblitz, carried out by </w:t>
      </w:r>
      <w:proofErr w:type="gramStart"/>
      <w:r>
        <w:t>local residents</w:t>
      </w:r>
      <w:proofErr w:type="gramEnd"/>
      <w:r w:rsidR="00070A27">
        <w:t xml:space="preserve"> (and organized by the BCC)</w:t>
      </w:r>
      <w:r>
        <w:t xml:space="preserve">, could be included in and complement the NRI. </w:t>
      </w:r>
    </w:p>
    <w:p w14:paraId="6E149F5E" w14:textId="68F04E6E" w:rsidR="00297C3B" w:rsidRDefault="00297C3B">
      <w:r>
        <w:t xml:space="preserve">Cheryl emphasized that it would be a good idea to let other groups in town know that </w:t>
      </w:r>
      <w:r w:rsidR="00AD132F">
        <w:t>the BCC is completing an</w:t>
      </w:r>
      <w:r>
        <w:t xml:space="preserve"> NRI</w:t>
      </w:r>
      <w:r w:rsidR="00956763">
        <w:t>.</w:t>
      </w:r>
      <w:r w:rsidR="00AB382A">
        <w:t xml:space="preserve"> Elise suggested that BCC members reach out to the Planning Board </w:t>
      </w:r>
      <w:r w:rsidR="00032A04">
        <w:t xml:space="preserve">to say that we are planning on doing an NRI or a Wetlands Inventory </w:t>
      </w:r>
      <w:r w:rsidR="00122DD9">
        <w:t>and ask what would be most helpful to them for us to assess.</w:t>
      </w:r>
      <w:r w:rsidR="00445D8C">
        <w:t xml:space="preserve"> </w:t>
      </w:r>
      <w:r w:rsidR="005813CF">
        <w:t>There was d</w:t>
      </w:r>
      <w:r w:rsidR="00445D8C">
        <w:t xml:space="preserve">iscussion around </w:t>
      </w:r>
      <w:r w:rsidR="005813CF">
        <w:t xml:space="preserve">how much the </w:t>
      </w:r>
      <w:r w:rsidR="008D1F84">
        <w:t xml:space="preserve">Planning Board would </w:t>
      </w:r>
      <w:r w:rsidR="005813CF">
        <w:t xml:space="preserve">use an </w:t>
      </w:r>
      <w:r w:rsidR="008D1F84">
        <w:t xml:space="preserve">NRI or Wetlands </w:t>
      </w:r>
      <w:r w:rsidR="00380B95">
        <w:t>Inventory</w:t>
      </w:r>
      <w:r w:rsidR="005813CF">
        <w:t xml:space="preserve"> for their work.</w:t>
      </w:r>
    </w:p>
    <w:p w14:paraId="2122B8E7" w14:textId="77CCB445" w:rsidR="005813CF" w:rsidRDefault="00AD132F" w:rsidP="005813CF">
      <w:r>
        <w:t>The</w:t>
      </w:r>
      <w:r w:rsidR="005813CF">
        <w:t xml:space="preserve"> Planning and Zoning Board is reviewing zoning regulations this year, so this will be the time to give input from a Conservation Commission’s perspective.</w:t>
      </w:r>
    </w:p>
    <w:p w14:paraId="2E70D27C" w14:textId="4D63D923" w:rsidR="00956763" w:rsidRDefault="00AD132F">
      <w:r>
        <w:t xml:space="preserve">In addition, the Town Masterplan will be updated soon (it is due in 2026). </w:t>
      </w:r>
      <w:r w:rsidR="00956763">
        <w:t>A summary on “Natural Resources” will go into the Town Masterplan</w:t>
      </w:r>
      <w:r>
        <w:t>.</w:t>
      </w:r>
    </w:p>
    <w:p w14:paraId="5C0DD0AC" w14:textId="190B3725" w:rsidR="001021F2" w:rsidRDefault="001021F2">
      <w:r>
        <w:t>*</w:t>
      </w:r>
    </w:p>
    <w:p w14:paraId="1FF37572" w14:textId="168857ED" w:rsidR="00101A1C" w:rsidRDefault="0090489B" w:rsidP="00101A1C">
      <w:r>
        <w:lastRenderedPageBreak/>
        <w:t xml:space="preserve">There was </w:t>
      </w:r>
      <w:r w:rsidR="00F74846">
        <w:t>discussion around the</w:t>
      </w:r>
      <w:r w:rsidR="001908D7">
        <w:t xml:space="preserve"> urgency of having the wetlands study done</w:t>
      </w:r>
      <w:r>
        <w:t>, given the above Town activities</w:t>
      </w:r>
      <w:r w:rsidR="001908D7">
        <w:t xml:space="preserve">. Should it be </w:t>
      </w:r>
      <w:r w:rsidR="001116C9">
        <w:t>completed this fall</w:t>
      </w:r>
      <w:r w:rsidR="00101A1C">
        <w:t xml:space="preserve"> or in spring 2024, as there would be more diversity to see in spring, </w:t>
      </w:r>
      <w:r w:rsidR="006E2FCD">
        <w:t>e.g.,</w:t>
      </w:r>
      <w:r w:rsidR="00101A1C">
        <w:t xml:space="preserve"> </w:t>
      </w:r>
      <w:proofErr w:type="gramStart"/>
      <w:r w:rsidR="00101A1C">
        <w:t>song birds</w:t>
      </w:r>
      <w:proofErr w:type="gramEnd"/>
      <w:r w:rsidR="00101A1C">
        <w:t>, specific plants. Relative ranking would still be possible</w:t>
      </w:r>
      <w:r w:rsidR="001116C9">
        <w:t xml:space="preserve"> with a fall study</w:t>
      </w:r>
      <w:r w:rsidR="00101A1C">
        <w:t xml:space="preserve">, but the absolute functionality </w:t>
      </w:r>
      <w:r w:rsidR="00040235">
        <w:t xml:space="preserve">or </w:t>
      </w:r>
      <w:r w:rsidR="00101A1C">
        <w:t xml:space="preserve">wetlands scores </w:t>
      </w:r>
      <w:r w:rsidR="00B92286" w:rsidRPr="00991E74">
        <w:rPr>
          <w:color w:val="000000" w:themeColor="text1"/>
        </w:rPr>
        <w:t>(</w:t>
      </w:r>
      <w:r w:rsidR="00CC0A60" w:rsidRPr="00991E74">
        <w:rPr>
          <w:color w:val="000000" w:themeColor="text1"/>
        </w:rPr>
        <w:t xml:space="preserve">of which there are twelve and </w:t>
      </w:r>
      <w:r w:rsidR="00B92286" w:rsidRPr="00991E74">
        <w:rPr>
          <w:color w:val="000000" w:themeColor="text1"/>
        </w:rPr>
        <w:t xml:space="preserve">which include </w:t>
      </w:r>
      <w:r w:rsidR="00CC0A60" w:rsidRPr="00991E74">
        <w:rPr>
          <w:color w:val="000000" w:themeColor="text1"/>
        </w:rPr>
        <w:t xml:space="preserve">ecological integrity, wildlife habitat, </w:t>
      </w:r>
      <w:r w:rsidR="00991E74" w:rsidRPr="00991E74">
        <w:rPr>
          <w:color w:val="000000" w:themeColor="text1"/>
        </w:rPr>
        <w:t xml:space="preserve">scenic quality, educational </w:t>
      </w:r>
      <w:proofErr w:type="gramStart"/>
      <w:r w:rsidR="00991E74" w:rsidRPr="00991E74">
        <w:rPr>
          <w:color w:val="000000" w:themeColor="text1"/>
        </w:rPr>
        <w:t>potential</w:t>
      </w:r>
      <w:proofErr w:type="gramEnd"/>
      <w:r w:rsidR="00991E74" w:rsidRPr="00991E74">
        <w:rPr>
          <w:color w:val="000000" w:themeColor="text1"/>
        </w:rPr>
        <w:t xml:space="preserve"> and noteworthiness, for example) </w:t>
      </w:r>
      <w:r w:rsidR="00101A1C">
        <w:t>wouldn’t rank as high</w:t>
      </w:r>
      <w:r w:rsidR="00040235">
        <w:t>ly</w:t>
      </w:r>
      <w:r w:rsidR="00101A1C">
        <w:t>.</w:t>
      </w:r>
    </w:p>
    <w:p w14:paraId="185A21BF" w14:textId="7FA3FA93" w:rsidR="007C5023" w:rsidRDefault="007C5023" w:rsidP="00101A1C">
      <w:r>
        <w:t xml:space="preserve">Would it be more beneficial to have some </w:t>
      </w:r>
      <w:r w:rsidR="001116C9">
        <w:t>up-to-date</w:t>
      </w:r>
      <w:r>
        <w:t xml:space="preserve"> data on wetlands sooner rather than later, so we can more effectively feed into the zoning regulations being reviewed, even if it means we don’t have a </w:t>
      </w:r>
      <w:r w:rsidR="009C71A8">
        <w:t>completely in depth or accurate picture of our wetlands, or is</w:t>
      </w:r>
      <w:r w:rsidR="001908D7">
        <w:t xml:space="preserve"> it possible to wait until the full, more in-depth study can take place in the spring?</w:t>
      </w:r>
    </w:p>
    <w:p w14:paraId="18AF8898" w14:textId="694E3E16" w:rsidR="00101A1C" w:rsidRDefault="00D076D9" w:rsidP="00101A1C">
      <w:r>
        <w:t>I</w:t>
      </w:r>
      <w:r w:rsidR="00101A1C">
        <w:t xml:space="preserve">t </w:t>
      </w:r>
      <w:r w:rsidR="00420C79">
        <w:t>is</w:t>
      </w:r>
      <w:r w:rsidR="00101A1C">
        <w:t xml:space="preserve"> possible for Elise to </w:t>
      </w:r>
      <w:r>
        <w:t xml:space="preserve">complete </w:t>
      </w:r>
      <w:r w:rsidR="00101A1C">
        <w:t xml:space="preserve">the wetlands inventory </w:t>
      </w:r>
      <w:r>
        <w:t xml:space="preserve">in stages </w:t>
      </w:r>
      <w:r w:rsidR="00101A1C">
        <w:t xml:space="preserve">– doing some of the field work and the mapping </w:t>
      </w:r>
      <w:r>
        <w:t>in 2023</w:t>
      </w:r>
      <w:r w:rsidR="00101A1C">
        <w:t xml:space="preserve"> and most of the </w:t>
      </w:r>
      <w:r w:rsidR="006E2FCD">
        <w:t>fieldwork</w:t>
      </w:r>
      <w:r w:rsidR="00101A1C">
        <w:t xml:space="preserve"> in the spring</w:t>
      </w:r>
      <w:r>
        <w:t xml:space="preserve"> of 2024. </w:t>
      </w:r>
      <w:r w:rsidR="006F4C7B">
        <w:t>However, this way of splitting up the work</w:t>
      </w:r>
      <w:r>
        <w:t xml:space="preserve"> would make the </w:t>
      </w:r>
      <w:r w:rsidR="006F4C7B">
        <w:t>study less time-efficient and therefore more expensive.</w:t>
      </w:r>
    </w:p>
    <w:p w14:paraId="357BFDB7" w14:textId="575EC539" w:rsidR="00E6103F" w:rsidRDefault="00403296">
      <w:r>
        <w:t>*</w:t>
      </w:r>
    </w:p>
    <w:p w14:paraId="36EAF548" w14:textId="25C31594" w:rsidR="003D3591" w:rsidRDefault="002C3C87">
      <w:r>
        <w:t xml:space="preserve">BCC members can </w:t>
      </w:r>
      <w:r w:rsidR="00843CCE">
        <w:t>go to the</w:t>
      </w:r>
      <w:r w:rsidR="003D3591">
        <w:t xml:space="preserve"> Town of </w:t>
      </w:r>
      <w:r w:rsidR="004B5C5B">
        <w:t>Ran</w:t>
      </w:r>
      <w:r w:rsidR="005B6736">
        <w:t>dolph</w:t>
      </w:r>
      <w:r w:rsidR="003D3591">
        <w:t xml:space="preserve"> </w:t>
      </w:r>
      <w:r w:rsidR="00843CCE">
        <w:t xml:space="preserve">website to find their </w:t>
      </w:r>
      <w:r w:rsidR="003D3591">
        <w:t>Conservation Commission</w:t>
      </w:r>
      <w:r w:rsidR="00843CCE">
        <w:t>’s</w:t>
      </w:r>
      <w:r w:rsidR="009E542F">
        <w:t xml:space="preserve"> wetlands report</w:t>
      </w:r>
      <w:r w:rsidR="00843CCE">
        <w:t xml:space="preserve">, also recently completed by Elise. </w:t>
      </w:r>
    </w:p>
    <w:p w14:paraId="6215AC26" w14:textId="747A28C2" w:rsidR="003D3591" w:rsidRDefault="003D3591">
      <w:r>
        <w:t>*</w:t>
      </w:r>
    </w:p>
    <w:p w14:paraId="2C162432" w14:textId="1FA15671" w:rsidR="00423E9A" w:rsidRDefault="00101A1C">
      <w:r>
        <w:t>Elise will send a proposal for a wetlands study.</w:t>
      </w:r>
    </w:p>
    <w:p w14:paraId="39093DFD" w14:textId="77777777" w:rsidR="000141E1" w:rsidRDefault="000141E1"/>
    <w:p w14:paraId="3D871699" w14:textId="7D3E80D7" w:rsidR="00E6103F" w:rsidRPr="00E6103F" w:rsidRDefault="00E6103F" w:rsidP="00E6103F">
      <w:pPr>
        <w:pBdr>
          <w:bottom w:val="single" w:sz="4" w:space="1" w:color="auto"/>
        </w:pBdr>
        <w:rPr>
          <w:b/>
          <w:bCs/>
          <w:sz w:val="28"/>
          <w:szCs w:val="28"/>
        </w:rPr>
      </w:pPr>
      <w:r w:rsidRPr="00E6103F">
        <w:rPr>
          <w:b/>
          <w:bCs/>
          <w:sz w:val="28"/>
          <w:szCs w:val="28"/>
        </w:rPr>
        <w:t>BCC priorities discussion</w:t>
      </w:r>
    </w:p>
    <w:p w14:paraId="50D19261" w14:textId="0371B90A" w:rsidR="00200332" w:rsidRPr="00200332" w:rsidRDefault="00200332" w:rsidP="00E6103F">
      <w:r w:rsidRPr="00200332">
        <w:t xml:space="preserve">Those BCC members present briefly read out their list of priorities </w:t>
      </w:r>
      <w:r>
        <w:t xml:space="preserve">(or related other members’ lists) </w:t>
      </w:r>
      <w:r w:rsidRPr="00200332">
        <w:t>as follows:</w:t>
      </w:r>
    </w:p>
    <w:p w14:paraId="4829738F" w14:textId="29C39FAE" w:rsidR="00E6103F" w:rsidRPr="005A289F" w:rsidRDefault="005A289F" w:rsidP="00E6103F">
      <w:pPr>
        <w:rPr>
          <w:b/>
          <w:bCs/>
        </w:rPr>
      </w:pPr>
      <w:r w:rsidRPr="005A289F">
        <w:rPr>
          <w:b/>
          <w:bCs/>
        </w:rPr>
        <w:t>Cheryl:</w:t>
      </w:r>
    </w:p>
    <w:p w14:paraId="585671B7" w14:textId="150C72FE" w:rsidR="00A34607" w:rsidRDefault="005A289F" w:rsidP="00A34607">
      <w:pPr>
        <w:pStyle w:val="ListParagraph"/>
        <w:numPr>
          <w:ilvl w:val="0"/>
          <w:numId w:val="5"/>
        </w:numPr>
      </w:pPr>
      <w:r>
        <w:t>Wetlands</w:t>
      </w:r>
      <w:r w:rsidR="00E2449C">
        <w:t xml:space="preserve"> protection</w:t>
      </w:r>
    </w:p>
    <w:p w14:paraId="1FA313BD" w14:textId="77777777" w:rsidR="00A34607" w:rsidRDefault="005A289F" w:rsidP="00A34607">
      <w:pPr>
        <w:pStyle w:val="ListParagraph"/>
        <w:numPr>
          <w:ilvl w:val="0"/>
          <w:numId w:val="5"/>
        </w:numPr>
      </w:pPr>
      <w:r>
        <w:t>NRI</w:t>
      </w:r>
    </w:p>
    <w:p w14:paraId="1254DEBF" w14:textId="77777777" w:rsidR="00A34607" w:rsidRDefault="005A289F" w:rsidP="00A34607">
      <w:pPr>
        <w:pStyle w:val="ListParagraph"/>
        <w:numPr>
          <w:ilvl w:val="0"/>
          <w:numId w:val="5"/>
        </w:numPr>
      </w:pPr>
      <w:r>
        <w:t>Town Forest</w:t>
      </w:r>
    </w:p>
    <w:p w14:paraId="5EAF841D" w14:textId="77777777" w:rsidR="00A34607" w:rsidRDefault="005A289F" w:rsidP="00A34607">
      <w:pPr>
        <w:pStyle w:val="ListParagraph"/>
        <w:numPr>
          <w:ilvl w:val="0"/>
          <w:numId w:val="5"/>
        </w:numPr>
      </w:pPr>
      <w:r>
        <w:t>Roadside Clean-up</w:t>
      </w:r>
    </w:p>
    <w:p w14:paraId="18753EC5" w14:textId="4A3B4414" w:rsidR="00F81FAD" w:rsidRDefault="005A289F" w:rsidP="00A34607">
      <w:pPr>
        <w:pStyle w:val="ListParagraph"/>
        <w:numPr>
          <w:ilvl w:val="0"/>
          <w:numId w:val="5"/>
        </w:numPr>
      </w:pPr>
      <w:r>
        <w:t>Adopt a Spot</w:t>
      </w:r>
    </w:p>
    <w:p w14:paraId="53742D33" w14:textId="77777777" w:rsidR="004D6A7A" w:rsidRPr="004D6A7A" w:rsidRDefault="004D6A7A" w:rsidP="00E6103F"/>
    <w:p w14:paraId="210E7913" w14:textId="0777C2B5" w:rsidR="005A289F" w:rsidRDefault="005A289F" w:rsidP="00E6103F">
      <w:pPr>
        <w:rPr>
          <w:b/>
          <w:bCs/>
        </w:rPr>
      </w:pPr>
      <w:r w:rsidRPr="005A289F">
        <w:rPr>
          <w:b/>
          <w:bCs/>
        </w:rPr>
        <w:t>Vivian:</w:t>
      </w:r>
    </w:p>
    <w:p w14:paraId="65748F10" w14:textId="19408C46" w:rsidR="002D7691" w:rsidRDefault="002D7691" w:rsidP="00E6103F">
      <w:r>
        <w:t xml:space="preserve">Vivian </w:t>
      </w:r>
      <w:r w:rsidR="00574665">
        <w:t>ha</w:t>
      </w:r>
      <w:r>
        <w:t>d not prioritize</w:t>
      </w:r>
      <w:r w:rsidR="00574665">
        <w:t>d</w:t>
      </w:r>
      <w:r>
        <w:t xml:space="preserve"> individual items</w:t>
      </w:r>
      <w:r w:rsidR="00574665">
        <w:t>/projects yet</w:t>
      </w:r>
      <w:r>
        <w:t>, but listed the following as needing to be the BCC’s focus</w:t>
      </w:r>
      <w:r w:rsidR="000337B9">
        <w:t>, with them either being a Conservation Commission’s responsibility per the RSAs or a current, ongoing project the BCC is responsible for:</w:t>
      </w:r>
    </w:p>
    <w:p w14:paraId="285D4DF8" w14:textId="77777777" w:rsidR="00CF04E3" w:rsidRPr="005B1D0B" w:rsidRDefault="001D792D" w:rsidP="00CF04E3">
      <w:pPr>
        <w:pStyle w:val="ListParagraph"/>
        <w:numPr>
          <w:ilvl w:val="0"/>
          <w:numId w:val="10"/>
        </w:numPr>
        <w:rPr>
          <w:color w:val="000000" w:themeColor="text1"/>
        </w:rPr>
      </w:pPr>
      <w:r w:rsidRPr="005B1D0B">
        <w:rPr>
          <w:color w:val="000000" w:themeColor="text1"/>
        </w:rPr>
        <w:t>Town Forest</w:t>
      </w:r>
    </w:p>
    <w:p w14:paraId="040A004E" w14:textId="77777777" w:rsidR="00CF04E3" w:rsidRPr="005B1D0B" w:rsidRDefault="001D792D" w:rsidP="00CF04E3">
      <w:pPr>
        <w:pStyle w:val="ListParagraph"/>
        <w:numPr>
          <w:ilvl w:val="0"/>
          <w:numId w:val="10"/>
        </w:numPr>
        <w:rPr>
          <w:color w:val="000000" w:themeColor="text1"/>
        </w:rPr>
      </w:pPr>
      <w:r w:rsidRPr="005B1D0B">
        <w:rPr>
          <w:color w:val="000000" w:themeColor="text1"/>
        </w:rPr>
        <w:t>NRI</w:t>
      </w:r>
    </w:p>
    <w:p w14:paraId="140C63F0" w14:textId="77777777" w:rsidR="00CF04E3" w:rsidRPr="005B1D0B" w:rsidRDefault="001D792D" w:rsidP="00CF04E3">
      <w:pPr>
        <w:pStyle w:val="ListParagraph"/>
        <w:numPr>
          <w:ilvl w:val="0"/>
          <w:numId w:val="10"/>
        </w:numPr>
        <w:rPr>
          <w:color w:val="000000" w:themeColor="text1"/>
        </w:rPr>
      </w:pPr>
      <w:r w:rsidRPr="005B1D0B">
        <w:rPr>
          <w:color w:val="000000" w:themeColor="text1"/>
        </w:rPr>
        <w:t>Wetlands applications review</w:t>
      </w:r>
    </w:p>
    <w:p w14:paraId="68A2340D" w14:textId="77777777" w:rsidR="00CF04E3" w:rsidRPr="005B1D0B" w:rsidRDefault="001D792D" w:rsidP="00CF04E3">
      <w:pPr>
        <w:pStyle w:val="ListParagraph"/>
        <w:numPr>
          <w:ilvl w:val="0"/>
          <w:numId w:val="10"/>
        </w:numPr>
        <w:rPr>
          <w:color w:val="000000" w:themeColor="text1"/>
        </w:rPr>
      </w:pPr>
      <w:r w:rsidRPr="005B1D0B">
        <w:rPr>
          <w:color w:val="000000" w:themeColor="text1"/>
        </w:rPr>
        <w:lastRenderedPageBreak/>
        <w:t>Coordination with other groups and committees in town</w:t>
      </w:r>
    </w:p>
    <w:p w14:paraId="426B1EFB" w14:textId="2AE296F6" w:rsidR="008E26D0" w:rsidRPr="005B1D0B" w:rsidRDefault="008E26D0" w:rsidP="00CF04E3">
      <w:pPr>
        <w:pStyle w:val="ListParagraph"/>
        <w:numPr>
          <w:ilvl w:val="0"/>
          <w:numId w:val="10"/>
        </w:numPr>
        <w:rPr>
          <w:color w:val="000000" w:themeColor="text1"/>
        </w:rPr>
      </w:pPr>
      <w:r w:rsidRPr="005B1D0B">
        <w:rPr>
          <w:color w:val="000000" w:themeColor="text1"/>
        </w:rPr>
        <w:t>Adopt a Spot</w:t>
      </w:r>
      <w:r w:rsidR="00CF04E3" w:rsidRPr="005B1D0B">
        <w:rPr>
          <w:color w:val="000000" w:themeColor="text1"/>
        </w:rPr>
        <w:t xml:space="preserve"> (</w:t>
      </w:r>
      <w:r w:rsidR="00443ADC">
        <w:rPr>
          <w:color w:val="000000" w:themeColor="text1"/>
        </w:rPr>
        <w:t xml:space="preserve">ongoing voluntary </w:t>
      </w:r>
      <w:r w:rsidR="00CF04E3" w:rsidRPr="005B1D0B">
        <w:rPr>
          <w:color w:val="000000" w:themeColor="text1"/>
        </w:rPr>
        <w:t>roadside clean-up) program</w:t>
      </w:r>
    </w:p>
    <w:p w14:paraId="197724D9" w14:textId="00AD13D8" w:rsidR="001D792D" w:rsidRPr="005B1D0B" w:rsidRDefault="008E26D0" w:rsidP="00E6103F">
      <w:pPr>
        <w:rPr>
          <w:color w:val="000000" w:themeColor="text1"/>
        </w:rPr>
      </w:pPr>
      <w:r w:rsidRPr="005B1D0B">
        <w:rPr>
          <w:color w:val="000000" w:themeColor="text1"/>
        </w:rPr>
        <w:t>By focusing efforts on outreach and information dissemination</w:t>
      </w:r>
      <w:r w:rsidR="00684946" w:rsidRPr="005B1D0B">
        <w:rPr>
          <w:color w:val="000000" w:themeColor="text1"/>
        </w:rPr>
        <w:t xml:space="preserve"> (based on updated information in the NRI, for example) it should be possible to raise </w:t>
      </w:r>
      <w:r w:rsidR="00911F5E" w:rsidRPr="005B1D0B">
        <w:rPr>
          <w:color w:val="000000" w:themeColor="text1"/>
        </w:rPr>
        <w:t xml:space="preserve">greater </w:t>
      </w:r>
      <w:r w:rsidR="00684946" w:rsidRPr="005B1D0B">
        <w:rPr>
          <w:color w:val="000000" w:themeColor="text1"/>
        </w:rPr>
        <w:t>awareness of</w:t>
      </w:r>
      <w:r w:rsidR="00537C5D" w:rsidRPr="005B1D0B">
        <w:rPr>
          <w:color w:val="000000" w:themeColor="text1"/>
        </w:rPr>
        <w:t xml:space="preserve"> and interest in</w:t>
      </w:r>
      <w:r w:rsidR="00684946" w:rsidRPr="005B1D0B">
        <w:rPr>
          <w:color w:val="000000" w:themeColor="text1"/>
        </w:rPr>
        <w:t xml:space="preserve"> many local environmental issues</w:t>
      </w:r>
      <w:r w:rsidR="00911F5E" w:rsidRPr="005B1D0B">
        <w:rPr>
          <w:color w:val="000000" w:themeColor="text1"/>
        </w:rPr>
        <w:t xml:space="preserve"> and projects, and</w:t>
      </w:r>
      <w:r w:rsidR="00684946" w:rsidRPr="005B1D0B">
        <w:rPr>
          <w:color w:val="000000" w:themeColor="text1"/>
        </w:rPr>
        <w:t xml:space="preserve"> </w:t>
      </w:r>
      <w:r w:rsidR="005E023B" w:rsidRPr="005B1D0B">
        <w:rPr>
          <w:color w:val="000000" w:themeColor="text1"/>
        </w:rPr>
        <w:t xml:space="preserve">recruit new members and alternates who can assist with </w:t>
      </w:r>
      <w:r w:rsidR="00537C5D" w:rsidRPr="005B1D0B">
        <w:rPr>
          <w:color w:val="000000" w:themeColor="text1"/>
        </w:rPr>
        <w:t xml:space="preserve">existing projects, </w:t>
      </w:r>
      <w:r w:rsidR="005E023B" w:rsidRPr="005B1D0B">
        <w:rPr>
          <w:color w:val="000000" w:themeColor="text1"/>
        </w:rPr>
        <w:t xml:space="preserve">such as creating recreational trails in the Town Forest, </w:t>
      </w:r>
      <w:r w:rsidR="00743782" w:rsidRPr="005B1D0B">
        <w:rPr>
          <w:color w:val="000000" w:themeColor="text1"/>
        </w:rPr>
        <w:t xml:space="preserve">managing the Adopt a Spot program, </w:t>
      </w:r>
      <w:r w:rsidR="0088253B" w:rsidRPr="005B1D0B">
        <w:rPr>
          <w:color w:val="000000" w:themeColor="text1"/>
        </w:rPr>
        <w:t xml:space="preserve">and assist with </w:t>
      </w:r>
      <w:r w:rsidR="00A34FE9" w:rsidRPr="005B1D0B">
        <w:rPr>
          <w:color w:val="000000" w:themeColor="text1"/>
        </w:rPr>
        <w:t xml:space="preserve">projects that BCC members would like to engage with, but find little time for, such as </w:t>
      </w:r>
      <w:r w:rsidR="00743782" w:rsidRPr="005B1D0B">
        <w:rPr>
          <w:color w:val="000000" w:themeColor="text1"/>
        </w:rPr>
        <w:t>performing l</w:t>
      </w:r>
      <w:r w:rsidR="001D792D" w:rsidRPr="005B1D0B">
        <w:rPr>
          <w:color w:val="000000" w:themeColor="text1"/>
        </w:rPr>
        <w:t xml:space="preserve">egislative </w:t>
      </w:r>
      <w:r w:rsidR="00743782" w:rsidRPr="005B1D0B">
        <w:rPr>
          <w:color w:val="000000" w:themeColor="text1"/>
        </w:rPr>
        <w:t>advocacy (for example, reviewing and providing comment on House Bills, writing letters to the Editor)</w:t>
      </w:r>
      <w:r w:rsidR="00537C5D" w:rsidRPr="005B1D0B">
        <w:rPr>
          <w:color w:val="000000" w:themeColor="text1"/>
        </w:rPr>
        <w:t xml:space="preserve">, and perhaps even bring into being new </w:t>
      </w:r>
      <w:r w:rsidR="00A34FE9" w:rsidRPr="005B1D0B">
        <w:rPr>
          <w:color w:val="000000" w:themeColor="text1"/>
        </w:rPr>
        <w:t>projects that benefit the Town’s ecological resources</w:t>
      </w:r>
      <w:r w:rsidR="00537C5D" w:rsidRPr="005B1D0B">
        <w:rPr>
          <w:color w:val="000000" w:themeColor="text1"/>
        </w:rPr>
        <w:t>.</w:t>
      </w:r>
    </w:p>
    <w:p w14:paraId="598681EA" w14:textId="60312E04" w:rsidR="005A289F" w:rsidRDefault="002D7691" w:rsidP="00E6103F">
      <w:r>
        <w:t xml:space="preserve">She suggested that the annual roadside clean-up be dropped, as </w:t>
      </w:r>
      <w:r w:rsidR="00552760">
        <w:t>it is very time-consuming for not a lot of return on time and effort investment</w:t>
      </w:r>
      <w:r w:rsidR="00952F5D">
        <w:t xml:space="preserve"> given the last few years’ experience</w:t>
      </w:r>
      <w:r w:rsidR="00552760">
        <w:t xml:space="preserve">, and BCC’s members’ time could be </w:t>
      </w:r>
      <w:r w:rsidR="00952F5D">
        <w:t>more effectively</w:t>
      </w:r>
      <w:r w:rsidR="00552760">
        <w:t xml:space="preserve"> spent on initiatives and projects that have more impact.</w:t>
      </w:r>
    </w:p>
    <w:p w14:paraId="54D19617" w14:textId="3E325332" w:rsidR="00F81FAD" w:rsidRDefault="002F4AAA" w:rsidP="00E6103F">
      <w:r>
        <w:t xml:space="preserve">The RSAs are clear on the Conservation Commission being an advisory body that cannot regulate, approve, </w:t>
      </w:r>
      <w:proofErr w:type="gramStart"/>
      <w:r>
        <w:t>deny</w:t>
      </w:r>
      <w:proofErr w:type="gramEnd"/>
      <w:r>
        <w:t xml:space="preserve"> or restrict land use, so the approach should be centered on providing information and opportunities for residents to get involved in meaningful projects with a positive environmental impact.</w:t>
      </w:r>
    </w:p>
    <w:p w14:paraId="6236A4EB" w14:textId="77777777" w:rsidR="002F4AAA" w:rsidRPr="005A289F" w:rsidRDefault="002F4AAA" w:rsidP="00E6103F"/>
    <w:p w14:paraId="167AF127" w14:textId="04391BDF" w:rsidR="005A289F" w:rsidRPr="005A289F" w:rsidRDefault="005A289F" w:rsidP="00E6103F">
      <w:pPr>
        <w:rPr>
          <w:b/>
          <w:bCs/>
        </w:rPr>
      </w:pPr>
      <w:r w:rsidRPr="005A289F">
        <w:rPr>
          <w:b/>
          <w:bCs/>
        </w:rPr>
        <w:t>Rachelle:</w:t>
      </w:r>
    </w:p>
    <w:p w14:paraId="4CDDD173" w14:textId="77777777" w:rsidR="00A34607" w:rsidRDefault="005A289F" w:rsidP="00A34607">
      <w:pPr>
        <w:pStyle w:val="ListParagraph"/>
        <w:numPr>
          <w:ilvl w:val="0"/>
          <w:numId w:val="6"/>
        </w:numPr>
      </w:pPr>
      <w:r>
        <w:t xml:space="preserve">Understanding wetlands that we have </w:t>
      </w:r>
      <w:proofErr w:type="gramStart"/>
      <w:r>
        <w:t>better</w:t>
      </w:r>
      <w:proofErr w:type="gramEnd"/>
    </w:p>
    <w:p w14:paraId="241F62CC" w14:textId="77777777" w:rsidR="00A34607" w:rsidRDefault="005A289F" w:rsidP="00A34607">
      <w:pPr>
        <w:pStyle w:val="ListParagraph"/>
        <w:numPr>
          <w:ilvl w:val="0"/>
          <w:numId w:val="6"/>
        </w:numPr>
      </w:pPr>
      <w:r>
        <w:t xml:space="preserve">Working with the Masterplan update and P&amp;Z ordinances to protect wetlands in </w:t>
      </w:r>
      <w:proofErr w:type="gramStart"/>
      <w:r>
        <w:t>particular</w:t>
      </w:r>
      <w:proofErr w:type="gramEnd"/>
    </w:p>
    <w:p w14:paraId="7138D54E" w14:textId="77777777" w:rsidR="00A34607" w:rsidRDefault="005A289F" w:rsidP="00A34607">
      <w:pPr>
        <w:pStyle w:val="ListParagraph"/>
        <w:numPr>
          <w:ilvl w:val="0"/>
          <w:numId w:val="6"/>
        </w:numPr>
      </w:pPr>
      <w:r>
        <w:t>NRI (due in 2026)</w:t>
      </w:r>
    </w:p>
    <w:p w14:paraId="5F183BE2" w14:textId="0CBE07AB" w:rsidR="005A289F" w:rsidRDefault="005A289F" w:rsidP="00A34607">
      <w:pPr>
        <w:pStyle w:val="ListParagraph"/>
        <w:numPr>
          <w:ilvl w:val="0"/>
          <w:numId w:val="6"/>
        </w:numPr>
      </w:pPr>
      <w:r>
        <w:t>Improved connection with other municipal bodies</w:t>
      </w:r>
    </w:p>
    <w:p w14:paraId="456B1B53" w14:textId="7B1C4F20" w:rsidR="00200332" w:rsidRDefault="00200332" w:rsidP="00200332">
      <w:r>
        <w:t xml:space="preserve">Cheryl </w:t>
      </w:r>
      <w:r w:rsidR="00E2449C">
        <w:t>commented</w:t>
      </w:r>
      <w:r>
        <w:t xml:space="preserve"> that BCC used to coordinate a lot more with the Planning Board.</w:t>
      </w:r>
    </w:p>
    <w:p w14:paraId="08A7D5D9" w14:textId="77777777" w:rsidR="00200332" w:rsidRDefault="00200332" w:rsidP="00E6103F">
      <w:pPr>
        <w:rPr>
          <w:b/>
          <w:bCs/>
        </w:rPr>
      </w:pPr>
    </w:p>
    <w:p w14:paraId="6FA14288" w14:textId="26899F0F" w:rsidR="005A289F" w:rsidRDefault="005A289F" w:rsidP="00E6103F">
      <w:pPr>
        <w:rPr>
          <w:b/>
          <w:bCs/>
        </w:rPr>
      </w:pPr>
      <w:r w:rsidRPr="005A289F">
        <w:rPr>
          <w:b/>
          <w:bCs/>
        </w:rPr>
        <w:t>Margaret:</w:t>
      </w:r>
    </w:p>
    <w:p w14:paraId="0FB2F106" w14:textId="77777777" w:rsidR="00E2449C" w:rsidRDefault="00F81FAD" w:rsidP="00E2449C">
      <w:pPr>
        <w:pStyle w:val="ListParagraph"/>
        <w:numPr>
          <w:ilvl w:val="0"/>
          <w:numId w:val="7"/>
        </w:numPr>
      </w:pPr>
      <w:r>
        <w:t>Wetlands protection</w:t>
      </w:r>
    </w:p>
    <w:p w14:paraId="758403BE" w14:textId="77777777" w:rsidR="00E2449C" w:rsidRDefault="00EB3195" w:rsidP="00E2449C">
      <w:pPr>
        <w:pStyle w:val="ListParagraph"/>
        <w:numPr>
          <w:ilvl w:val="0"/>
          <w:numId w:val="7"/>
        </w:numPr>
      </w:pPr>
      <w:r w:rsidRPr="00EB3195">
        <w:t>Invasive species action</w:t>
      </w:r>
    </w:p>
    <w:p w14:paraId="15BACB3A" w14:textId="314D174F" w:rsidR="00EB3195" w:rsidRPr="00EB3195" w:rsidRDefault="001774B3" w:rsidP="00E2449C">
      <w:pPr>
        <w:pStyle w:val="ListParagraph"/>
        <w:numPr>
          <w:ilvl w:val="0"/>
          <w:numId w:val="7"/>
        </w:numPr>
      </w:pPr>
      <w:r>
        <w:t>Liaison with other committees</w:t>
      </w:r>
      <w:r w:rsidR="00F81FAD">
        <w:br/>
      </w:r>
    </w:p>
    <w:p w14:paraId="29AAF46B" w14:textId="181C611D" w:rsidR="00E6103F" w:rsidRPr="00EB3195" w:rsidRDefault="00EB3195">
      <w:pPr>
        <w:rPr>
          <w:b/>
          <w:bCs/>
        </w:rPr>
      </w:pPr>
      <w:r w:rsidRPr="00EB3195">
        <w:rPr>
          <w:b/>
          <w:bCs/>
        </w:rPr>
        <w:t>Betsey (</w:t>
      </w:r>
      <w:r w:rsidR="00A34FE9">
        <w:rPr>
          <w:b/>
          <w:bCs/>
        </w:rPr>
        <w:t xml:space="preserve">as </w:t>
      </w:r>
      <w:r w:rsidRPr="00EB3195">
        <w:rPr>
          <w:b/>
          <w:bCs/>
        </w:rPr>
        <w:t>read out by Margaret</w:t>
      </w:r>
      <w:r w:rsidR="005B1D0B">
        <w:rPr>
          <w:b/>
          <w:bCs/>
        </w:rPr>
        <w:t>, Betsey having left the meeting</w:t>
      </w:r>
      <w:r w:rsidRPr="00EB3195">
        <w:rPr>
          <w:b/>
          <w:bCs/>
        </w:rPr>
        <w:t>):</w:t>
      </w:r>
    </w:p>
    <w:p w14:paraId="103FADA4" w14:textId="77777777" w:rsidR="00E2449C" w:rsidRPr="007406AC" w:rsidRDefault="00EB3195" w:rsidP="00E2449C">
      <w:pPr>
        <w:pStyle w:val="ListParagraph"/>
        <w:numPr>
          <w:ilvl w:val="0"/>
          <w:numId w:val="8"/>
        </w:numPr>
        <w:rPr>
          <w:color w:val="000000" w:themeColor="text1"/>
        </w:rPr>
      </w:pPr>
      <w:r w:rsidRPr="007406AC">
        <w:rPr>
          <w:color w:val="000000" w:themeColor="text1"/>
        </w:rPr>
        <w:t>Wetlands protection</w:t>
      </w:r>
    </w:p>
    <w:p w14:paraId="67DB089B" w14:textId="77777777" w:rsidR="00E2449C" w:rsidRPr="007406AC" w:rsidRDefault="00EB3195" w:rsidP="00E2449C">
      <w:pPr>
        <w:pStyle w:val="ListParagraph"/>
        <w:numPr>
          <w:ilvl w:val="0"/>
          <w:numId w:val="8"/>
        </w:numPr>
        <w:rPr>
          <w:color w:val="000000" w:themeColor="text1"/>
        </w:rPr>
      </w:pPr>
      <w:r w:rsidRPr="007406AC">
        <w:rPr>
          <w:color w:val="000000" w:themeColor="text1"/>
        </w:rPr>
        <w:t>Town Forest (Stewardship Plan and Developing Trails)</w:t>
      </w:r>
    </w:p>
    <w:p w14:paraId="7478CBD6" w14:textId="7F993AD1" w:rsidR="00EB3195" w:rsidRDefault="007406AC" w:rsidP="00E2449C">
      <w:pPr>
        <w:pStyle w:val="ListParagraph"/>
        <w:numPr>
          <w:ilvl w:val="0"/>
          <w:numId w:val="8"/>
        </w:numPr>
        <w:rPr>
          <w:color w:val="000000" w:themeColor="text1"/>
        </w:rPr>
      </w:pPr>
      <w:r w:rsidRPr="007406AC">
        <w:rPr>
          <w:color w:val="000000" w:themeColor="text1"/>
        </w:rPr>
        <w:t>O</w:t>
      </w:r>
      <w:r w:rsidR="00EB3195" w:rsidRPr="007406AC">
        <w:rPr>
          <w:color w:val="000000" w:themeColor="text1"/>
        </w:rPr>
        <w:t>ne more thing</w:t>
      </w:r>
      <w:r w:rsidR="00557B96" w:rsidRPr="007406AC">
        <w:rPr>
          <w:color w:val="000000" w:themeColor="text1"/>
        </w:rPr>
        <w:t xml:space="preserve">, which Betsey can fill us in on at the next </w:t>
      </w:r>
      <w:proofErr w:type="gramStart"/>
      <w:r w:rsidR="00557B96" w:rsidRPr="007406AC">
        <w:rPr>
          <w:color w:val="000000" w:themeColor="text1"/>
        </w:rPr>
        <w:t>meeting</w:t>
      </w:r>
      <w:proofErr w:type="gramEnd"/>
    </w:p>
    <w:p w14:paraId="3CF02910" w14:textId="77777777" w:rsidR="007406AC" w:rsidRPr="007406AC" w:rsidRDefault="007406AC" w:rsidP="007406AC">
      <w:pPr>
        <w:pStyle w:val="ListParagraph"/>
        <w:rPr>
          <w:color w:val="000000" w:themeColor="text1"/>
        </w:rPr>
      </w:pPr>
    </w:p>
    <w:p w14:paraId="37BD835B" w14:textId="1615D6FC" w:rsidR="00852D29" w:rsidRDefault="00354FDC">
      <w:r>
        <w:t>We will revisit</w:t>
      </w:r>
      <w:r w:rsidR="005B1D0B">
        <w:t xml:space="preserve"> and discuss</w:t>
      </w:r>
      <w:r>
        <w:t xml:space="preserve"> this </w:t>
      </w:r>
      <w:r w:rsidR="007406AC">
        <w:t xml:space="preserve">agenda </w:t>
      </w:r>
      <w:r>
        <w:t>item at our next meeting.</w:t>
      </w:r>
    </w:p>
    <w:p w14:paraId="53A0FE8F" w14:textId="77777777" w:rsidR="00354FDC" w:rsidRPr="00E6103F" w:rsidRDefault="00354FDC"/>
    <w:p w14:paraId="2E7F01C7" w14:textId="2FF6DE86" w:rsidR="00DF262A" w:rsidRPr="00C77FDF" w:rsidRDefault="00DF262A" w:rsidP="00DF262A">
      <w:pPr>
        <w:pBdr>
          <w:bottom w:val="single" w:sz="4" w:space="1" w:color="auto"/>
        </w:pBdr>
        <w:rPr>
          <w:b/>
          <w:bCs/>
          <w:sz w:val="28"/>
          <w:szCs w:val="28"/>
        </w:rPr>
      </w:pPr>
      <w:r w:rsidRPr="00C77FDF">
        <w:rPr>
          <w:b/>
          <w:bCs/>
          <w:sz w:val="28"/>
          <w:szCs w:val="28"/>
        </w:rPr>
        <w:lastRenderedPageBreak/>
        <w:t>Meeting</w:t>
      </w:r>
      <w:r w:rsidR="00C05B7E">
        <w:rPr>
          <w:b/>
          <w:bCs/>
          <w:sz w:val="28"/>
          <w:szCs w:val="28"/>
        </w:rPr>
        <w:t xml:space="preserve"> m</w:t>
      </w:r>
      <w:r w:rsidRPr="00C77FDF">
        <w:rPr>
          <w:b/>
          <w:bCs/>
          <w:sz w:val="28"/>
          <w:szCs w:val="28"/>
        </w:rPr>
        <w:t>inutes</w:t>
      </w:r>
      <w:r w:rsidR="00C05B7E">
        <w:rPr>
          <w:b/>
          <w:bCs/>
          <w:sz w:val="28"/>
          <w:szCs w:val="28"/>
        </w:rPr>
        <w:t xml:space="preserve"> to </w:t>
      </w:r>
      <w:proofErr w:type="gramStart"/>
      <w:r w:rsidR="00C05B7E">
        <w:rPr>
          <w:b/>
          <w:bCs/>
          <w:sz w:val="28"/>
          <w:szCs w:val="28"/>
        </w:rPr>
        <w:t>approve</w:t>
      </w:r>
      <w:proofErr w:type="gramEnd"/>
    </w:p>
    <w:p w14:paraId="58EF8457" w14:textId="6BC3A591" w:rsidR="00DF262A" w:rsidRDefault="00695BDA">
      <w:pPr>
        <w:rPr>
          <w:b/>
          <w:bCs/>
        </w:rPr>
      </w:pPr>
      <w:r>
        <w:rPr>
          <w:b/>
          <w:bCs/>
        </w:rPr>
        <w:t>Cheryl</w:t>
      </w:r>
      <w:r w:rsidR="00A23540">
        <w:rPr>
          <w:b/>
          <w:bCs/>
        </w:rPr>
        <w:t xml:space="preserve"> </w:t>
      </w:r>
      <w:r w:rsidR="00DF262A" w:rsidRPr="00341D7F">
        <w:rPr>
          <w:b/>
          <w:bCs/>
        </w:rPr>
        <w:t xml:space="preserve">made </w:t>
      </w:r>
      <w:r w:rsidR="00341D7F" w:rsidRPr="00341D7F">
        <w:rPr>
          <w:b/>
          <w:bCs/>
        </w:rPr>
        <w:t xml:space="preserve">a </w:t>
      </w:r>
      <w:r w:rsidR="00DF262A" w:rsidRPr="00341D7F">
        <w:rPr>
          <w:b/>
          <w:bCs/>
        </w:rPr>
        <w:t>motion to a</w:t>
      </w:r>
      <w:r w:rsidR="00B201D5">
        <w:rPr>
          <w:b/>
          <w:bCs/>
        </w:rPr>
        <w:t>ccept</w:t>
      </w:r>
      <w:r w:rsidR="00DF262A" w:rsidRPr="00341D7F">
        <w:rPr>
          <w:b/>
          <w:bCs/>
        </w:rPr>
        <w:t xml:space="preserve"> </w:t>
      </w:r>
      <w:r w:rsidR="00341D7F" w:rsidRPr="00341D7F">
        <w:rPr>
          <w:b/>
          <w:bCs/>
        </w:rPr>
        <w:t xml:space="preserve">the </w:t>
      </w:r>
      <w:r w:rsidR="00B201D5">
        <w:rPr>
          <w:b/>
          <w:bCs/>
        </w:rPr>
        <w:t xml:space="preserve">draft </w:t>
      </w:r>
      <w:r w:rsidR="00A23540">
        <w:rPr>
          <w:b/>
          <w:bCs/>
        </w:rPr>
        <w:t xml:space="preserve">August </w:t>
      </w:r>
      <w:r w:rsidR="00B201D5">
        <w:rPr>
          <w:b/>
          <w:bCs/>
        </w:rPr>
        <w:t>2</w:t>
      </w:r>
      <w:r w:rsidR="00A23540">
        <w:rPr>
          <w:b/>
          <w:bCs/>
        </w:rPr>
        <w:t>4</w:t>
      </w:r>
      <w:r w:rsidR="00B201D5" w:rsidRPr="00B201D5">
        <w:rPr>
          <w:b/>
          <w:bCs/>
          <w:vertAlign w:val="superscript"/>
        </w:rPr>
        <w:t>th</w:t>
      </w:r>
      <w:r w:rsidR="00C77FDF">
        <w:rPr>
          <w:b/>
          <w:bCs/>
        </w:rPr>
        <w:t>,</w:t>
      </w:r>
      <w:r w:rsidR="00341D7F" w:rsidRPr="00341D7F">
        <w:rPr>
          <w:b/>
          <w:bCs/>
        </w:rPr>
        <w:t xml:space="preserve"> </w:t>
      </w:r>
      <w:proofErr w:type="gramStart"/>
      <w:r w:rsidR="007406AC" w:rsidRPr="00341D7F">
        <w:rPr>
          <w:b/>
          <w:bCs/>
        </w:rPr>
        <w:t>2023</w:t>
      </w:r>
      <w:proofErr w:type="gramEnd"/>
      <w:r w:rsidR="007406AC">
        <w:rPr>
          <w:b/>
          <w:bCs/>
        </w:rPr>
        <w:t xml:space="preserve"> </w:t>
      </w:r>
      <w:r w:rsidR="00DF262A" w:rsidRPr="00341D7F">
        <w:rPr>
          <w:b/>
          <w:bCs/>
        </w:rPr>
        <w:t>meeting minutes</w:t>
      </w:r>
      <w:r w:rsidR="00C77FDF">
        <w:rPr>
          <w:b/>
          <w:bCs/>
        </w:rPr>
        <w:t xml:space="preserve"> as amended</w:t>
      </w:r>
      <w:r w:rsidR="00DF262A" w:rsidRPr="00341D7F">
        <w:rPr>
          <w:b/>
          <w:bCs/>
        </w:rPr>
        <w:t xml:space="preserve">. </w:t>
      </w:r>
      <w:r>
        <w:rPr>
          <w:b/>
          <w:bCs/>
        </w:rPr>
        <w:t>Rachelle</w:t>
      </w:r>
      <w:r w:rsidR="00A23540">
        <w:rPr>
          <w:b/>
          <w:bCs/>
        </w:rPr>
        <w:t xml:space="preserve"> </w:t>
      </w:r>
      <w:r w:rsidR="00DF262A" w:rsidRPr="00341D7F">
        <w:rPr>
          <w:b/>
          <w:bCs/>
        </w:rPr>
        <w:t>seconded the motion</w:t>
      </w:r>
      <w:r w:rsidR="00341D7F" w:rsidRPr="00341D7F">
        <w:rPr>
          <w:b/>
          <w:bCs/>
        </w:rPr>
        <w:t>. Motion pass</w:t>
      </w:r>
      <w:r w:rsidR="00CF4703">
        <w:rPr>
          <w:b/>
          <w:bCs/>
        </w:rPr>
        <w:t>ed</w:t>
      </w:r>
      <w:r w:rsidR="00B201D5">
        <w:rPr>
          <w:b/>
          <w:bCs/>
        </w:rPr>
        <w:t xml:space="preserve"> unanimously.</w:t>
      </w:r>
    </w:p>
    <w:p w14:paraId="64D3CB02" w14:textId="77777777" w:rsidR="005F2453" w:rsidRDefault="005F2453">
      <w:pPr>
        <w:rPr>
          <w:b/>
          <w:bCs/>
        </w:rPr>
      </w:pPr>
    </w:p>
    <w:p w14:paraId="562295BA" w14:textId="77777777" w:rsidR="005F2453" w:rsidRPr="00C05B7E" w:rsidRDefault="005F2453" w:rsidP="005F2453">
      <w:pPr>
        <w:pBdr>
          <w:bottom w:val="single" w:sz="4" w:space="1" w:color="auto"/>
        </w:pBdr>
        <w:rPr>
          <w:b/>
          <w:bCs/>
          <w:sz w:val="28"/>
          <w:szCs w:val="28"/>
        </w:rPr>
      </w:pPr>
      <w:r w:rsidRPr="00C05B7E">
        <w:rPr>
          <w:b/>
          <w:bCs/>
          <w:sz w:val="28"/>
          <w:szCs w:val="28"/>
        </w:rPr>
        <w:t>Incoming mail/emails</w:t>
      </w:r>
    </w:p>
    <w:p w14:paraId="07D6E670" w14:textId="0EB40157" w:rsidR="005F2453" w:rsidRPr="003A0F2E" w:rsidRDefault="003A0F2E" w:rsidP="005F2453">
      <w:pPr>
        <w:rPr>
          <w:color w:val="000000" w:themeColor="text1"/>
        </w:rPr>
      </w:pPr>
      <w:r w:rsidRPr="003A0F2E">
        <w:rPr>
          <w:color w:val="000000" w:themeColor="text1"/>
        </w:rPr>
        <w:t>No discussion.</w:t>
      </w:r>
    </w:p>
    <w:p w14:paraId="017E7E3A" w14:textId="77777777" w:rsidR="00DF262A" w:rsidRDefault="00DF262A"/>
    <w:p w14:paraId="511671A8" w14:textId="77777777" w:rsidR="00D83536" w:rsidRPr="00056661" w:rsidRDefault="00D83536" w:rsidP="00D83536">
      <w:pPr>
        <w:pBdr>
          <w:bottom w:val="single" w:sz="4" w:space="0" w:color="auto"/>
        </w:pBdr>
        <w:rPr>
          <w:b/>
          <w:bCs/>
          <w:sz w:val="28"/>
          <w:szCs w:val="28"/>
        </w:rPr>
      </w:pPr>
      <w:r w:rsidRPr="00056661">
        <w:rPr>
          <w:b/>
          <w:bCs/>
          <w:sz w:val="28"/>
          <w:szCs w:val="28"/>
        </w:rPr>
        <w:t>Treasurer’s report</w:t>
      </w:r>
    </w:p>
    <w:p w14:paraId="65130AF4" w14:textId="77777777" w:rsidR="00D83536" w:rsidRDefault="00D83536" w:rsidP="00D83536">
      <w:r>
        <w:t>The BCC’s account balances are as follows:</w:t>
      </w:r>
    </w:p>
    <w:p w14:paraId="26981313" w14:textId="77777777" w:rsidR="00D83536" w:rsidRDefault="00D83536" w:rsidP="00D83536">
      <w:r>
        <w:t>Town account: $870.00 (with Cheryl’s reimbursement of $68.02 still outstanding)</w:t>
      </w:r>
    </w:p>
    <w:p w14:paraId="332090FA" w14:textId="373D622A" w:rsidR="00D83536" w:rsidRDefault="00D83536" w:rsidP="00D83536">
      <w:r>
        <w:t>Savings account: $17,47</w:t>
      </w:r>
      <w:r w:rsidR="00B457EF">
        <w:t>8</w:t>
      </w:r>
      <w:r>
        <w:t>.</w:t>
      </w:r>
      <w:r w:rsidR="00B457EF">
        <w:t>45</w:t>
      </w:r>
    </w:p>
    <w:p w14:paraId="011047F4" w14:textId="77777777" w:rsidR="001402B4" w:rsidRDefault="001402B4" w:rsidP="001402B4"/>
    <w:p w14:paraId="212CCD58" w14:textId="5D6748C3" w:rsidR="00754D0C" w:rsidRPr="00A23540" w:rsidRDefault="00A23540" w:rsidP="00754D0C">
      <w:pPr>
        <w:pBdr>
          <w:bottom w:val="single" w:sz="4" w:space="1" w:color="auto"/>
        </w:pBdr>
        <w:rPr>
          <w:b/>
          <w:bCs/>
          <w:sz w:val="28"/>
          <w:szCs w:val="28"/>
        </w:rPr>
      </w:pPr>
      <w:r w:rsidRPr="00A23540">
        <w:rPr>
          <w:b/>
          <w:bCs/>
          <w:sz w:val="28"/>
          <w:szCs w:val="28"/>
        </w:rPr>
        <w:t>Other/New business</w:t>
      </w:r>
    </w:p>
    <w:p w14:paraId="2D23927F" w14:textId="5A3CF17B" w:rsidR="00F902B7" w:rsidRDefault="003B0205" w:rsidP="00C44875">
      <w:pPr>
        <w:pStyle w:val="ListParagraph"/>
        <w:numPr>
          <w:ilvl w:val="0"/>
          <w:numId w:val="9"/>
        </w:numPr>
        <w:tabs>
          <w:tab w:val="left" w:pos="0"/>
        </w:tabs>
      </w:pPr>
      <w:r>
        <w:t xml:space="preserve">Chris Jensen, former Select Board member and Bethlehem resident introduced himself and </w:t>
      </w:r>
      <w:r w:rsidR="0017208C">
        <w:t xml:space="preserve">volunteered to become a full BCC member. </w:t>
      </w:r>
      <w:r w:rsidR="007957EE">
        <w:t xml:space="preserve">Margaret </w:t>
      </w:r>
      <w:r w:rsidR="009A5AA9">
        <w:t xml:space="preserve">made a motion for </w:t>
      </w:r>
      <w:r w:rsidR="00F902B7">
        <w:t xml:space="preserve">Chris Jensen </w:t>
      </w:r>
      <w:r w:rsidR="009A5AA9">
        <w:t xml:space="preserve">to </w:t>
      </w:r>
      <w:r w:rsidR="007957EE">
        <w:t>be</w:t>
      </w:r>
      <w:r>
        <w:t>come</w:t>
      </w:r>
      <w:r w:rsidR="007957EE">
        <w:t xml:space="preserve"> a </w:t>
      </w:r>
      <w:r>
        <w:t xml:space="preserve">BCC </w:t>
      </w:r>
      <w:r w:rsidR="007957EE">
        <w:t>member. Rachelle second</w:t>
      </w:r>
      <w:r w:rsidR="0017208C">
        <w:t xml:space="preserve">ed. There was discussion around when Chris’s term should start, and it was decided that we should check </w:t>
      </w:r>
      <w:r w:rsidR="00C44875">
        <w:t xml:space="preserve">this, so that terms would overlap at the right times between different members. </w:t>
      </w:r>
      <w:r w:rsidR="00B457EF">
        <w:t xml:space="preserve">We will revisit </w:t>
      </w:r>
      <w:r w:rsidR="00C44875">
        <w:t>Chris’s nomination at</w:t>
      </w:r>
      <w:r w:rsidR="00B457EF">
        <w:t xml:space="preserve"> the October</w:t>
      </w:r>
      <w:r w:rsidR="00C44875">
        <w:t xml:space="preserve"> BCC</w:t>
      </w:r>
      <w:r w:rsidR="00B457EF">
        <w:t xml:space="preserve"> meeting</w:t>
      </w:r>
      <w:r w:rsidR="00C44875">
        <w:t xml:space="preserve"> with more information on Members’ terms to hand.</w:t>
      </w:r>
      <w:r w:rsidR="00C44875">
        <w:br/>
      </w:r>
    </w:p>
    <w:p w14:paraId="23F19410" w14:textId="7B3EE863" w:rsidR="00994F71" w:rsidRDefault="00C44875" w:rsidP="00F902B7">
      <w:pPr>
        <w:pStyle w:val="ListParagraph"/>
        <w:numPr>
          <w:ilvl w:val="0"/>
          <w:numId w:val="9"/>
        </w:numPr>
        <w:tabs>
          <w:tab w:val="left" w:pos="0"/>
        </w:tabs>
      </w:pPr>
      <w:r>
        <w:t>Rachelle reported that f</w:t>
      </w:r>
      <w:r w:rsidR="003A0F2E">
        <w:t>or</w:t>
      </w:r>
      <w:r w:rsidR="00021FED">
        <w:t xml:space="preserve"> the</w:t>
      </w:r>
      <w:r w:rsidR="003A0F2E">
        <w:t xml:space="preserve"> next meeting</w:t>
      </w:r>
      <w:r>
        <w:t xml:space="preserve"> she would like to give an update on the</w:t>
      </w:r>
      <w:r w:rsidR="003A0F2E">
        <w:t xml:space="preserve"> U</w:t>
      </w:r>
      <w:r w:rsidR="009E0447">
        <w:t>S</w:t>
      </w:r>
      <w:r w:rsidR="003A0F2E">
        <w:t>F</w:t>
      </w:r>
      <w:r w:rsidR="009F3333">
        <w:t>WS grant</w:t>
      </w:r>
      <w:r>
        <w:t xml:space="preserve">. In a nutshell, </w:t>
      </w:r>
      <w:r w:rsidR="0035634F">
        <w:t>the application was unsuccessful</w:t>
      </w:r>
      <w:r w:rsidR="009F3333">
        <w:t>, but</w:t>
      </w:r>
      <w:r w:rsidR="00343AC2">
        <w:t xml:space="preserve"> we have been</w:t>
      </w:r>
      <w:r w:rsidR="009F3333">
        <w:t xml:space="preserve"> directed to</w:t>
      </w:r>
      <w:r w:rsidR="00343AC2">
        <w:t>wards</w:t>
      </w:r>
      <w:r w:rsidR="009F3333">
        <w:t xml:space="preserve"> a larger pot of funding for bird specialists. </w:t>
      </w:r>
      <w:r w:rsidR="00343AC2">
        <w:br/>
      </w:r>
      <w:r w:rsidR="00343AC2">
        <w:br/>
        <w:t>There was a brief mention of f</w:t>
      </w:r>
      <w:r w:rsidR="00994F71">
        <w:t xml:space="preserve">unding conflicts </w:t>
      </w:r>
      <w:r w:rsidR="00BA28DA">
        <w:t xml:space="preserve">existing within the Town </w:t>
      </w:r>
      <w:r w:rsidR="00994F71">
        <w:t xml:space="preserve">and </w:t>
      </w:r>
      <w:r w:rsidR="00BA28DA">
        <w:t xml:space="preserve">the need for better </w:t>
      </w:r>
      <w:r w:rsidR="00994F71">
        <w:t>coordination</w:t>
      </w:r>
      <w:r w:rsidR="00BA28DA">
        <w:t xml:space="preserve"> between different Town bodies when applying for</w:t>
      </w:r>
      <w:r w:rsidR="00A12A01">
        <w:t xml:space="preserve"> USDA, Northern </w:t>
      </w:r>
      <w:proofErr w:type="gramStart"/>
      <w:r w:rsidR="00A12A01">
        <w:t>Borders</w:t>
      </w:r>
      <w:proofErr w:type="gramEnd"/>
      <w:r w:rsidR="00A12A01">
        <w:t xml:space="preserve"> and </w:t>
      </w:r>
      <w:r w:rsidR="00BA28DA">
        <w:t>North Country Council (</w:t>
      </w:r>
      <w:r w:rsidR="00A12A01">
        <w:t>NCC</w:t>
      </w:r>
      <w:r w:rsidR="00BA28DA">
        <w:t>) funding</w:t>
      </w:r>
      <w:r w:rsidR="00C41F85">
        <w:t xml:space="preserve">. This </w:t>
      </w:r>
      <w:r w:rsidR="00A12A01">
        <w:t xml:space="preserve">will be talked about at </w:t>
      </w:r>
      <w:r w:rsidR="00C41F85">
        <w:t>an upcoming S</w:t>
      </w:r>
      <w:r w:rsidR="00A12A01">
        <w:t>elect Board</w:t>
      </w:r>
      <w:r w:rsidR="00C41F85">
        <w:t xml:space="preserve"> meeting.</w:t>
      </w:r>
    </w:p>
    <w:p w14:paraId="30244EA8" w14:textId="77777777" w:rsidR="00994F71" w:rsidRPr="00F902B7" w:rsidRDefault="00994F71" w:rsidP="00F902B7">
      <w:pPr>
        <w:tabs>
          <w:tab w:val="left" w:pos="0"/>
        </w:tabs>
      </w:pPr>
    </w:p>
    <w:p w14:paraId="3BFB6681" w14:textId="373764C0" w:rsidR="003837FD" w:rsidRPr="004C2D75" w:rsidRDefault="003837FD" w:rsidP="003837FD">
      <w:pPr>
        <w:pBdr>
          <w:bottom w:val="single" w:sz="4" w:space="1" w:color="auto"/>
        </w:pBdr>
        <w:rPr>
          <w:b/>
          <w:bCs/>
          <w:sz w:val="28"/>
          <w:szCs w:val="28"/>
        </w:rPr>
      </w:pPr>
      <w:r w:rsidRPr="004C2D75">
        <w:rPr>
          <w:b/>
          <w:bCs/>
          <w:sz w:val="28"/>
          <w:szCs w:val="28"/>
        </w:rPr>
        <w:t>Next BCC meeting</w:t>
      </w:r>
      <w:r w:rsidR="00950BAB">
        <w:rPr>
          <w:b/>
          <w:bCs/>
          <w:sz w:val="28"/>
          <w:szCs w:val="28"/>
        </w:rPr>
        <w:t>s</w:t>
      </w:r>
    </w:p>
    <w:p w14:paraId="4299AA8C" w14:textId="25B7B364" w:rsidR="003A4BFA" w:rsidRDefault="000F57B5" w:rsidP="003837FD">
      <w:r>
        <w:t xml:space="preserve">Next meeting will take place on </w:t>
      </w:r>
      <w:r w:rsidR="00354201">
        <w:t>October 19</w:t>
      </w:r>
      <w:r w:rsidR="00354201" w:rsidRPr="00354201">
        <w:rPr>
          <w:vertAlign w:val="superscript"/>
        </w:rPr>
        <w:t>th</w:t>
      </w:r>
      <w:r w:rsidR="00626D9A">
        <w:t xml:space="preserve"> at 6pm. </w:t>
      </w:r>
    </w:p>
    <w:p w14:paraId="32803CEB" w14:textId="77777777" w:rsidR="00037BAD" w:rsidRDefault="00037BAD" w:rsidP="003837FD"/>
    <w:p w14:paraId="22C6C60F" w14:textId="5B51372D" w:rsidR="003837FD" w:rsidRPr="000F57B5" w:rsidRDefault="00A12A01" w:rsidP="003837FD">
      <w:r>
        <w:rPr>
          <w:b/>
          <w:bCs/>
        </w:rPr>
        <w:lastRenderedPageBreak/>
        <w:t>Cheryl</w:t>
      </w:r>
      <w:r w:rsidR="000F57B5" w:rsidRPr="00354201">
        <w:rPr>
          <w:b/>
          <w:bCs/>
        </w:rPr>
        <w:t xml:space="preserve"> made a motion to adjourn the meeting at 07:</w:t>
      </w:r>
      <w:r>
        <w:rPr>
          <w:b/>
          <w:bCs/>
        </w:rPr>
        <w:t>56</w:t>
      </w:r>
      <w:r w:rsidR="000F57B5" w:rsidRPr="00354201">
        <w:rPr>
          <w:b/>
          <w:bCs/>
        </w:rPr>
        <w:t>pm.</w:t>
      </w:r>
      <w:r w:rsidR="00354201" w:rsidRPr="00354201">
        <w:rPr>
          <w:b/>
          <w:bCs/>
        </w:rPr>
        <w:t xml:space="preserve"> </w:t>
      </w:r>
      <w:r>
        <w:rPr>
          <w:b/>
          <w:bCs/>
        </w:rPr>
        <w:t>Rachelle</w:t>
      </w:r>
      <w:r w:rsidR="000F57B5">
        <w:t xml:space="preserve"> </w:t>
      </w:r>
      <w:r w:rsidR="003837FD">
        <w:rPr>
          <w:b/>
          <w:bCs/>
        </w:rPr>
        <w:t>seconded. Motion unanimously passed.</w:t>
      </w:r>
    </w:p>
    <w:p w14:paraId="6FEA2D24" w14:textId="50E94819" w:rsidR="003837FD" w:rsidRPr="009B09A4" w:rsidRDefault="003837FD" w:rsidP="003837FD">
      <w:pPr>
        <w:rPr>
          <w:b/>
          <w:bCs/>
        </w:rPr>
      </w:pPr>
      <w:r>
        <w:rPr>
          <w:b/>
          <w:bCs/>
        </w:rPr>
        <w:t>The m</w:t>
      </w:r>
      <w:r w:rsidRPr="009B09A4">
        <w:rPr>
          <w:b/>
          <w:bCs/>
        </w:rPr>
        <w:t xml:space="preserve">eeting </w:t>
      </w:r>
      <w:r>
        <w:rPr>
          <w:b/>
          <w:bCs/>
        </w:rPr>
        <w:t xml:space="preserve">was </w:t>
      </w:r>
      <w:r w:rsidRPr="009B09A4">
        <w:rPr>
          <w:b/>
          <w:bCs/>
        </w:rPr>
        <w:t xml:space="preserve">adjourned at </w:t>
      </w:r>
      <w:r w:rsidR="00F0007F">
        <w:rPr>
          <w:b/>
          <w:bCs/>
        </w:rPr>
        <w:t>7:56</w:t>
      </w:r>
      <w:r w:rsidRPr="009B09A4">
        <w:rPr>
          <w:b/>
          <w:bCs/>
        </w:rPr>
        <w:t>pm.</w:t>
      </w:r>
    </w:p>
    <w:p w14:paraId="05D2B358" w14:textId="77777777" w:rsidR="003837FD" w:rsidRDefault="003837FD" w:rsidP="003837FD"/>
    <w:p w14:paraId="0B6A9083" w14:textId="12B0BBAD" w:rsidR="0060324F" w:rsidRPr="00552357" w:rsidRDefault="003837FD" w:rsidP="00552357">
      <w:r w:rsidRPr="009B09A4">
        <w:t>Respectfully submitted by Vivian Winterhoff</w:t>
      </w:r>
      <w:r>
        <w:t>, Recording Secretary.</w:t>
      </w:r>
    </w:p>
    <w:p w14:paraId="53C5C2A8" w14:textId="77777777" w:rsidR="00CF704E" w:rsidRDefault="00CF704E"/>
    <w:p w14:paraId="28D2F112" w14:textId="77777777" w:rsidR="000F57B5" w:rsidRDefault="000F57B5"/>
    <w:sectPr w:rsidR="000F57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788D" w14:textId="77777777" w:rsidR="00042606" w:rsidRDefault="00042606" w:rsidP="009C1917">
      <w:pPr>
        <w:spacing w:after="0" w:line="240" w:lineRule="auto"/>
      </w:pPr>
      <w:r>
        <w:separator/>
      </w:r>
    </w:p>
  </w:endnote>
  <w:endnote w:type="continuationSeparator" w:id="0">
    <w:p w14:paraId="1DAE676D" w14:textId="77777777" w:rsidR="00042606" w:rsidRDefault="00042606" w:rsidP="009C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10890"/>
      <w:docPartObj>
        <w:docPartGallery w:val="Page Numbers (Bottom of Page)"/>
        <w:docPartUnique/>
      </w:docPartObj>
    </w:sdtPr>
    <w:sdtEndPr>
      <w:rPr>
        <w:noProof/>
      </w:rPr>
    </w:sdtEndPr>
    <w:sdtContent>
      <w:p w14:paraId="7BCBEE9F" w14:textId="647435E7" w:rsidR="009C1917" w:rsidRDefault="009C19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8A92DA" w14:textId="77777777" w:rsidR="009C1917" w:rsidRDefault="009C1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89BA" w14:textId="77777777" w:rsidR="00042606" w:rsidRDefault="00042606" w:rsidP="009C1917">
      <w:pPr>
        <w:spacing w:after="0" w:line="240" w:lineRule="auto"/>
      </w:pPr>
      <w:r>
        <w:separator/>
      </w:r>
    </w:p>
  </w:footnote>
  <w:footnote w:type="continuationSeparator" w:id="0">
    <w:p w14:paraId="07AEDEDF" w14:textId="77777777" w:rsidR="00042606" w:rsidRDefault="00042606" w:rsidP="009C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726A0"/>
    <w:multiLevelType w:val="hybridMultilevel"/>
    <w:tmpl w:val="EEEC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33E12"/>
    <w:multiLevelType w:val="hybridMultilevel"/>
    <w:tmpl w:val="FD38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A53B3"/>
    <w:multiLevelType w:val="hybridMultilevel"/>
    <w:tmpl w:val="D3BC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C16A4"/>
    <w:multiLevelType w:val="hybridMultilevel"/>
    <w:tmpl w:val="FB906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20171"/>
    <w:multiLevelType w:val="hybridMultilevel"/>
    <w:tmpl w:val="EEB8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A524E"/>
    <w:multiLevelType w:val="hybridMultilevel"/>
    <w:tmpl w:val="9D62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85049"/>
    <w:multiLevelType w:val="hybridMultilevel"/>
    <w:tmpl w:val="96EA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89688B"/>
    <w:multiLevelType w:val="hybridMultilevel"/>
    <w:tmpl w:val="F8CE8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76E27"/>
    <w:multiLevelType w:val="hybridMultilevel"/>
    <w:tmpl w:val="58A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361C9E"/>
    <w:multiLevelType w:val="hybridMultilevel"/>
    <w:tmpl w:val="2A5A2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031076">
    <w:abstractNumId w:val="2"/>
  </w:num>
  <w:num w:numId="2" w16cid:durableId="1973945579">
    <w:abstractNumId w:val="5"/>
  </w:num>
  <w:num w:numId="3" w16cid:durableId="752704428">
    <w:abstractNumId w:val="4"/>
  </w:num>
  <w:num w:numId="4" w16cid:durableId="197285245">
    <w:abstractNumId w:val="8"/>
  </w:num>
  <w:num w:numId="5" w16cid:durableId="704791214">
    <w:abstractNumId w:val="6"/>
  </w:num>
  <w:num w:numId="6" w16cid:durableId="45186302">
    <w:abstractNumId w:val="9"/>
  </w:num>
  <w:num w:numId="7" w16cid:durableId="818157242">
    <w:abstractNumId w:val="0"/>
  </w:num>
  <w:num w:numId="8" w16cid:durableId="501092869">
    <w:abstractNumId w:val="1"/>
  </w:num>
  <w:num w:numId="9" w16cid:durableId="513497838">
    <w:abstractNumId w:val="3"/>
  </w:num>
  <w:num w:numId="10" w16cid:durableId="4285506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2A"/>
    <w:rsid w:val="000141E1"/>
    <w:rsid w:val="00015047"/>
    <w:rsid w:val="00015654"/>
    <w:rsid w:val="00021FED"/>
    <w:rsid w:val="00032A04"/>
    <w:rsid w:val="000337B9"/>
    <w:rsid w:val="0003485D"/>
    <w:rsid w:val="00034C58"/>
    <w:rsid w:val="00035D5B"/>
    <w:rsid w:val="0003742F"/>
    <w:rsid w:val="00037BAD"/>
    <w:rsid w:val="00040235"/>
    <w:rsid w:val="00041EEA"/>
    <w:rsid w:val="00042606"/>
    <w:rsid w:val="00045875"/>
    <w:rsid w:val="00056661"/>
    <w:rsid w:val="000656CF"/>
    <w:rsid w:val="00070A27"/>
    <w:rsid w:val="00077EEB"/>
    <w:rsid w:val="00080303"/>
    <w:rsid w:val="00080CB7"/>
    <w:rsid w:val="000862A5"/>
    <w:rsid w:val="00086C63"/>
    <w:rsid w:val="00093934"/>
    <w:rsid w:val="000A187C"/>
    <w:rsid w:val="000A47CE"/>
    <w:rsid w:val="000C0E43"/>
    <w:rsid w:val="000D01B3"/>
    <w:rsid w:val="000D40AF"/>
    <w:rsid w:val="000E1516"/>
    <w:rsid w:val="000E1DE3"/>
    <w:rsid w:val="000F3AF5"/>
    <w:rsid w:val="000F4D18"/>
    <w:rsid w:val="000F4E9D"/>
    <w:rsid w:val="000F57B5"/>
    <w:rsid w:val="000F65E2"/>
    <w:rsid w:val="00100C90"/>
    <w:rsid w:val="00101A1C"/>
    <w:rsid w:val="00101F7F"/>
    <w:rsid w:val="001021F2"/>
    <w:rsid w:val="00104659"/>
    <w:rsid w:val="001116C9"/>
    <w:rsid w:val="00113D74"/>
    <w:rsid w:val="00120A86"/>
    <w:rsid w:val="00122DD9"/>
    <w:rsid w:val="00130906"/>
    <w:rsid w:val="001351FA"/>
    <w:rsid w:val="001402B4"/>
    <w:rsid w:val="00144E4A"/>
    <w:rsid w:val="00145B3A"/>
    <w:rsid w:val="00157FBE"/>
    <w:rsid w:val="00160D8F"/>
    <w:rsid w:val="00161B2B"/>
    <w:rsid w:val="001659AB"/>
    <w:rsid w:val="0017208C"/>
    <w:rsid w:val="001774B3"/>
    <w:rsid w:val="00181D09"/>
    <w:rsid w:val="001831A2"/>
    <w:rsid w:val="00184674"/>
    <w:rsid w:val="001908D7"/>
    <w:rsid w:val="001B0C18"/>
    <w:rsid w:val="001B44AA"/>
    <w:rsid w:val="001B7CED"/>
    <w:rsid w:val="001C366D"/>
    <w:rsid w:val="001C651D"/>
    <w:rsid w:val="001D305F"/>
    <w:rsid w:val="001D4825"/>
    <w:rsid w:val="001D792D"/>
    <w:rsid w:val="001E29E3"/>
    <w:rsid w:val="00200332"/>
    <w:rsid w:val="002120B2"/>
    <w:rsid w:val="00226EA7"/>
    <w:rsid w:val="00230C9C"/>
    <w:rsid w:val="002324D3"/>
    <w:rsid w:val="00247B91"/>
    <w:rsid w:val="00252F3E"/>
    <w:rsid w:val="002541A7"/>
    <w:rsid w:val="00255F13"/>
    <w:rsid w:val="00257AAA"/>
    <w:rsid w:val="002656D9"/>
    <w:rsid w:val="00271DD3"/>
    <w:rsid w:val="002805E8"/>
    <w:rsid w:val="0028324E"/>
    <w:rsid w:val="00291404"/>
    <w:rsid w:val="00297C3B"/>
    <w:rsid w:val="002A0CFB"/>
    <w:rsid w:val="002A540C"/>
    <w:rsid w:val="002B0891"/>
    <w:rsid w:val="002B539C"/>
    <w:rsid w:val="002B5C54"/>
    <w:rsid w:val="002C28E0"/>
    <w:rsid w:val="002C3C87"/>
    <w:rsid w:val="002C4635"/>
    <w:rsid w:val="002C50D0"/>
    <w:rsid w:val="002C574D"/>
    <w:rsid w:val="002D17A3"/>
    <w:rsid w:val="002D7691"/>
    <w:rsid w:val="002E7A12"/>
    <w:rsid w:val="002F4AAA"/>
    <w:rsid w:val="002F7845"/>
    <w:rsid w:val="003054AF"/>
    <w:rsid w:val="00306B79"/>
    <w:rsid w:val="0031667F"/>
    <w:rsid w:val="003338E8"/>
    <w:rsid w:val="00341D7F"/>
    <w:rsid w:val="00343AC2"/>
    <w:rsid w:val="0034796F"/>
    <w:rsid w:val="0035262F"/>
    <w:rsid w:val="0035384C"/>
    <w:rsid w:val="00354201"/>
    <w:rsid w:val="00354FDC"/>
    <w:rsid w:val="0035634F"/>
    <w:rsid w:val="0036462D"/>
    <w:rsid w:val="00371A10"/>
    <w:rsid w:val="00380B95"/>
    <w:rsid w:val="003837FD"/>
    <w:rsid w:val="003923AC"/>
    <w:rsid w:val="003A0F2E"/>
    <w:rsid w:val="003A2EDF"/>
    <w:rsid w:val="003A4BFA"/>
    <w:rsid w:val="003B0205"/>
    <w:rsid w:val="003B0996"/>
    <w:rsid w:val="003B3D79"/>
    <w:rsid w:val="003B3FA1"/>
    <w:rsid w:val="003C2D67"/>
    <w:rsid w:val="003D1C94"/>
    <w:rsid w:val="003D3591"/>
    <w:rsid w:val="003D4E46"/>
    <w:rsid w:val="00403296"/>
    <w:rsid w:val="00420C79"/>
    <w:rsid w:val="00423DE0"/>
    <w:rsid w:val="00423E9A"/>
    <w:rsid w:val="004308AD"/>
    <w:rsid w:val="004358A7"/>
    <w:rsid w:val="00443ADC"/>
    <w:rsid w:val="00445D8C"/>
    <w:rsid w:val="004463DB"/>
    <w:rsid w:val="0045027E"/>
    <w:rsid w:val="00453B48"/>
    <w:rsid w:val="00462E8A"/>
    <w:rsid w:val="004637A3"/>
    <w:rsid w:val="00470992"/>
    <w:rsid w:val="00470EBB"/>
    <w:rsid w:val="00487B7C"/>
    <w:rsid w:val="004921D5"/>
    <w:rsid w:val="004B5C5B"/>
    <w:rsid w:val="004B7603"/>
    <w:rsid w:val="004C348A"/>
    <w:rsid w:val="004C6908"/>
    <w:rsid w:val="004C7F55"/>
    <w:rsid w:val="004D6A7A"/>
    <w:rsid w:val="00513E18"/>
    <w:rsid w:val="00515B99"/>
    <w:rsid w:val="0051702F"/>
    <w:rsid w:val="00517FCD"/>
    <w:rsid w:val="00525FAF"/>
    <w:rsid w:val="00527E0F"/>
    <w:rsid w:val="00534554"/>
    <w:rsid w:val="0053706A"/>
    <w:rsid w:val="00537C5D"/>
    <w:rsid w:val="00540470"/>
    <w:rsid w:val="00541670"/>
    <w:rsid w:val="00544F28"/>
    <w:rsid w:val="00552357"/>
    <w:rsid w:val="0055251C"/>
    <w:rsid w:val="00552760"/>
    <w:rsid w:val="00557B96"/>
    <w:rsid w:val="00565AD3"/>
    <w:rsid w:val="00571F28"/>
    <w:rsid w:val="00572D26"/>
    <w:rsid w:val="00574665"/>
    <w:rsid w:val="005813CF"/>
    <w:rsid w:val="0059102C"/>
    <w:rsid w:val="005A1074"/>
    <w:rsid w:val="005A289F"/>
    <w:rsid w:val="005A4B56"/>
    <w:rsid w:val="005A4BB7"/>
    <w:rsid w:val="005A6841"/>
    <w:rsid w:val="005A70BD"/>
    <w:rsid w:val="005B16A8"/>
    <w:rsid w:val="005B1D0B"/>
    <w:rsid w:val="005B47B7"/>
    <w:rsid w:val="005B6736"/>
    <w:rsid w:val="005C426E"/>
    <w:rsid w:val="005C6E11"/>
    <w:rsid w:val="005D0B91"/>
    <w:rsid w:val="005D13E7"/>
    <w:rsid w:val="005D52EA"/>
    <w:rsid w:val="005E023B"/>
    <w:rsid w:val="005E12A0"/>
    <w:rsid w:val="005E2C17"/>
    <w:rsid w:val="005F1A9A"/>
    <w:rsid w:val="005F2453"/>
    <w:rsid w:val="005F5662"/>
    <w:rsid w:val="005F5E02"/>
    <w:rsid w:val="0060324F"/>
    <w:rsid w:val="00626D9A"/>
    <w:rsid w:val="00633AA5"/>
    <w:rsid w:val="00640E47"/>
    <w:rsid w:val="0065123B"/>
    <w:rsid w:val="00653B03"/>
    <w:rsid w:val="00661177"/>
    <w:rsid w:val="00674B48"/>
    <w:rsid w:val="006750F7"/>
    <w:rsid w:val="00684946"/>
    <w:rsid w:val="00695BDA"/>
    <w:rsid w:val="006978C3"/>
    <w:rsid w:val="006A1335"/>
    <w:rsid w:val="006A3931"/>
    <w:rsid w:val="006B3B18"/>
    <w:rsid w:val="006C502A"/>
    <w:rsid w:val="006C5995"/>
    <w:rsid w:val="006D218F"/>
    <w:rsid w:val="006D24BA"/>
    <w:rsid w:val="006D261F"/>
    <w:rsid w:val="006E2FCD"/>
    <w:rsid w:val="006E32F8"/>
    <w:rsid w:val="006F4C7B"/>
    <w:rsid w:val="007056B2"/>
    <w:rsid w:val="007056FF"/>
    <w:rsid w:val="00720E2D"/>
    <w:rsid w:val="00727759"/>
    <w:rsid w:val="00727AA4"/>
    <w:rsid w:val="0073385E"/>
    <w:rsid w:val="007406AC"/>
    <w:rsid w:val="00743782"/>
    <w:rsid w:val="00753150"/>
    <w:rsid w:val="00754D0C"/>
    <w:rsid w:val="00757FB7"/>
    <w:rsid w:val="00764DAC"/>
    <w:rsid w:val="00767D32"/>
    <w:rsid w:val="00784414"/>
    <w:rsid w:val="00784B3F"/>
    <w:rsid w:val="007957EE"/>
    <w:rsid w:val="007A0836"/>
    <w:rsid w:val="007A30B7"/>
    <w:rsid w:val="007A7864"/>
    <w:rsid w:val="007B22A1"/>
    <w:rsid w:val="007B6D2F"/>
    <w:rsid w:val="007C5023"/>
    <w:rsid w:val="007D23E7"/>
    <w:rsid w:val="007F6318"/>
    <w:rsid w:val="00800570"/>
    <w:rsid w:val="00817226"/>
    <w:rsid w:val="008218C2"/>
    <w:rsid w:val="00831CFA"/>
    <w:rsid w:val="00831D3B"/>
    <w:rsid w:val="008344B0"/>
    <w:rsid w:val="00836008"/>
    <w:rsid w:val="00843CCE"/>
    <w:rsid w:val="00852D29"/>
    <w:rsid w:val="00853799"/>
    <w:rsid w:val="00860A68"/>
    <w:rsid w:val="00880D74"/>
    <w:rsid w:val="00881514"/>
    <w:rsid w:val="0088253B"/>
    <w:rsid w:val="00884524"/>
    <w:rsid w:val="00884B63"/>
    <w:rsid w:val="0088685C"/>
    <w:rsid w:val="008924D6"/>
    <w:rsid w:val="008A01C1"/>
    <w:rsid w:val="008A0C57"/>
    <w:rsid w:val="008A12B2"/>
    <w:rsid w:val="008A2700"/>
    <w:rsid w:val="008C0071"/>
    <w:rsid w:val="008C5495"/>
    <w:rsid w:val="008D1F84"/>
    <w:rsid w:val="008D52A6"/>
    <w:rsid w:val="008E12AC"/>
    <w:rsid w:val="008E26D0"/>
    <w:rsid w:val="008E4B44"/>
    <w:rsid w:val="008F5F81"/>
    <w:rsid w:val="0090489B"/>
    <w:rsid w:val="00911F5E"/>
    <w:rsid w:val="00913A1A"/>
    <w:rsid w:val="009171D9"/>
    <w:rsid w:val="00917413"/>
    <w:rsid w:val="00917AFC"/>
    <w:rsid w:val="009244A3"/>
    <w:rsid w:val="00950BAB"/>
    <w:rsid w:val="00952F5D"/>
    <w:rsid w:val="009530CD"/>
    <w:rsid w:val="00956763"/>
    <w:rsid w:val="00962521"/>
    <w:rsid w:val="00962BC9"/>
    <w:rsid w:val="009649D5"/>
    <w:rsid w:val="00973F3F"/>
    <w:rsid w:val="00982AC1"/>
    <w:rsid w:val="00991352"/>
    <w:rsid w:val="00991E74"/>
    <w:rsid w:val="00994F71"/>
    <w:rsid w:val="00995323"/>
    <w:rsid w:val="009967D8"/>
    <w:rsid w:val="00997EE2"/>
    <w:rsid w:val="009A5AA9"/>
    <w:rsid w:val="009A6B02"/>
    <w:rsid w:val="009B5322"/>
    <w:rsid w:val="009C01A2"/>
    <w:rsid w:val="009C1917"/>
    <w:rsid w:val="009C3993"/>
    <w:rsid w:val="009C71A8"/>
    <w:rsid w:val="009C77EB"/>
    <w:rsid w:val="009D269A"/>
    <w:rsid w:val="009D4EDA"/>
    <w:rsid w:val="009D712F"/>
    <w:rsid w:val="009E0447"/>
    <w:rsid w:val="009E142E"/>
    <w:rsid w:val="009E542F"/>
    <w:rsid w:val="009F1E66"/>
    <w:rsid w:val="009F3333"/>
    <w:rsid w:val="00A02892"/>
    <w:rsid w:val="00A05B05"/>
    <w:rsid w:val="00A110E9"/>
    <w:rsid w:val="00A12A01"/>
    <w:rsid w:val="00A13DBF"/>
    <w:rsid w:val="00A23540"/>
    <w:rsid w:val="00A237BA"/>
    <w:rsid w:val="00A34607"/>
    <w:rsid w:val="00A34FE9"/>
    <w:rsid w:val="00A510B4"/>
    <w:rsid w:val="00A65324"/>
    <w:rsid w:val="00A86592"/>
    <w:rsid w:val="00A92347"/>
    <w:rsid w:val="00A925B9"/>
    <w:rsid w:val="00A93488"/>
    <w:rsid w:val="00AA777C"/>
    <w:rsid w:val="00AB382A"/>
    <w:rsid w:val="00AC7532"/>
    <w:rsid w:val="00AD132F"/>
    <w:rsid w:val="00AD5037"/>
    <w:rsid w:val="00AE5F30"/>
    <w:rsid w:val="00AF2153"/>
    <w:rsid w:val="00B134D4"/>
    <w:rsid w:val="00B13B87"/>
    <w:rsid w:val="00B13F4E"/>
    <w:rsid w:val="00B201D5"/>
    <w:rsid w:val="00B331C0"/>
    <w:rsid w:val="00B42BC9"/>
    <w:rsid w:val="00B42E4F"/>
    <w:rsid w:val="00B457EF"/>
    <w:rsid w:val="00B466F7"/>
    <w:rsid w:val="00B517C0"/>
    <w:rsid w:val="00B67ED5"/>
    <w:rsid w:val="00B71143"/>
    <w:rsid w:val="00B74842"/>
    <w:rsid w:val="00B77997"/>
    <w:rsid w:val="00B80458"/>
    <w:rsid w:val="00B82C26"/>
    <w:rsid w:val="00B92286"/>
    <w:rsid w:val="00BA151D"/>
    <w:rsid w:val="00BA28DA"/>
    <w:rsid w:val="00BB39DC"/>
    <w:rsid w:val="00BB6CFD"/>
    <w:rsid w:val="00BC280C"/>
    <w:rsid w:val="00BC33C0"/>
    <w:rsid w:val="00BC401A"/>
    <w:rsid w:val="00BE1A35"/>
    <w:rsid w:val="00C05B7E"/>
    <w:rsid w:val="00C13242"/>
    <w:rsid w:val="00C24E7D"/>
    <w:rsid w:val="00C2511F"/>
    <w:rsid w:val="00C40741"/>
    <w:rsid w:val="00C41F85"/>
    <w:rsid w:val="00C44875"/>
    <w:rsid w:val="00C4553A"/>
    <w:rsid w:val="00C4683B"/>
    <w:rsid w:val="00C468DA"/>
    <w:rsid w:val="00C5240D"/>
    <w:rsid w:val="00C5296F"/>
    <w:rsid w:val="00C642EE"/>
    <w:rsid w:val="00C65A45"/>
    <w:rsid w:val="00C705FA"/>
    <w:rsid w:val="00C734E3"/>
    <w:rsid w:val="00C75D25"/>
    <w:rsid w:val="00C77FDF"/>
    <w:rsid w:val="00C828E2"/>
    <w:rsid w:val="00C94781"/>
    <w:rsid w:val="00CA6B46"/>
    <w:rsid w:val="00CA7809"/>
    <w:rsid w:val="00CB5F79"/>
    <w:rsid w:val="00CB6445"/>
    <w:rsid w:val="00CC0A60"/>
    <w:rsid w:val="00CC4DB6"/>
    <w:rsid w:val="00CD0525"/>
    <w:rsid w:val="00CD08D0"/>
    <w:rsid w:val="00CE4B09"/>
    <w:rsid w:val="00CE5CF9"/>
    <w:rsid w:val="00CE6FB1"/>
    <w:rsid w:val="00CF04E3"/>
    <w:rsid w:val="00CF096D"/>
    <w:rsid w:val="00CF4703"/>
    <w:rsid w:val="00CF5403"/>
    <w:rsid w:val="00CF704E"/>
    <w:rsid w:val="00D019EC"/>
    <w:rsid w:val="00D06B48"/>
    <w:rsid w:val="00D076D9"/>
    <w:rsid w:val="00D141C8"/>
    <w:rsid w:val="00D17391"/>
    <w:rsid w:val="00D25655"/>
    <w:rsid w:val="00D25ACF"/>
    <w:rsid w:val="00D331F7"/>
    <w:rsid w:val="00D473A0"/>
    <w:rsid w:val="00D55812"/>
    <w:rsid w:val="00D56760"/>
    <w:rsid w:val="00D67C3B"/>
    <w:rsid w:val="00D70B87"/>
    <w:rsid w:val="00D7509B"/>
    <w:rsid w:val="00D83536"/>
    <w:rsid w:val="00D83C6A"/>
    <w:rsid w:val="00D94625"/>
    <w:rsid w:val="00DA1257"/>
    <w:rsid w:val="00DB2389"/>
    <w:rsid w:val="00DB4405"/>
    <w:rsid w:val="00DC228B"/>
    <w:rsid w:val="00DC3867"/>
    <w:rsid w:val="00DC5B11"/>
    <w:rsid w:val="00DC7111"/>
    <w:rsid w:val="00DD356C"/>
    <w:rsid w:val="00DE2BBA"/>
    <w:rsid w:val="00DF22F0"/>
    <w:rsid w:val="00DF262A"/>
    <w:rsid w:val="00E03FB2"/>
    <w:rsid w:val="00E2449C"/>
    <w:rsid w:val="00E27CD0"/>
    <w:rsid w:val="00E31228"/>
    <w:rsid w:val="00E31AA8"/>
    <w:rsid w:val="00E33C3B"/>
    <w:rsid w:val="00E35364"/>
    <w:rsid w:val="00E4568B"/>
    <w:rsid w:val="00E46153"/>
    <w:rsid w:val="00E6103F"/>
    <w:rsid w:val="00E74380"/>
    <w:rsid w:val="00E74EE1"/>
    <w:rsid w:val="00E74FC5"/>
    <w:rsid w:val="00E826EA"/>
    <w:rsid w:val="00E831FF"/>
    <w:rsid w:val="00E85012"/>
    <w:rsid w:val="00E8647B"/>
    <w:rsid w:val="00E876F1"/>
    <w:rsid w:val="00EA4F93"/>
    <w:rsid w:val="00EB3195"/>
    <w:rsid w:val="00EC4C2B"/>
    <w:rsid w:val="00EC6E3B"/>
    <w:rsid w:val="00ED1BB2"/>
    <w:rsid w:val="00EF7C87"/>
    <w:rsid w:val="00F0007F"/>
    <w:rsid w:val="00F10B42"/>
    <w:rsid w:val="00F13488"/>
    <w:rsid w:val="00F210AC"/>
    <w:rsid w:val="00F2236E"/>
    <w:rsid w:val="00F317D4"/>
    <w:rsid w:val="00F35041"/>
    <w:rsid w:val="00F36258"/>
    <w:rsid w:val="00F51A85"/>
    <w:rsid w:val="00F53F9A"/>
    <w:rsid w:val="00F6167C"/>
    <w:rsid w:val="00F730B8"/>
    <w:rsid w:val="00F74846"/>
    <w:rsid w:val="00F75EE6"/>
    <w:rsid w:val="00F77FAC"/>
    <w:rsid w:val="00F803CB"/>
    <w:rsid w:val="00F80899"/>
    <w:rsid w:val="00F81FAD"/>
    <w:rsid w:val="00F83D0F"/>
    <w:rsid w:val="00F83F20"/>
    <w:rsid w:val="00F902B7"/>
    <w:rsid w:val="00F91A0E"/>
    <w:rsid w:val="00F9340F"/>
    <w:rsid w:val="00F941C8"/>
    <w:rsid w:val="00F9595F"/>
    <w:rsid w:val="00FA0930"/>
    <w:rsid w:val="00FA1DC6"/>
    <w:rsid w:val="00FB03B5"/>
    <w:rsid w:val="00FC133F"/>
    <w:rsid w:val="00FD61CB"/>
    <w:rsid w:val="00FE4CFC"/>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7656F"/>
  <w15:chartTrackingRefBased/>
  <w15:docId w15:val="{1B744129-8193-4300-BDA0-D9D8F9B0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62A"/>
    <w:pPr>
      <w:ind w:left="720"/>
      <w:contextualSpacing/>
    </w:pPr>
  </w:style>
  <w:style w:type="paragraph" w:styleId="Header">
    <w:name w:val="header"/>
    <w:basedOn w:val="Normal"/>
    <w:link w:val="HeaderChar"/>
    <w:uiPriority w:val="99"/>
    <w:unhideWhenUsed/>
    <w:rsid w:val="009C1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917"/>
  </w:style>
  <w:style w:type="paragraph" w:styleId="Footer">
    <w:name w:val="footer"/>
    <w:basedOn w:val="Normal"/>
    <w:link w:val="FooterChar"/>
    <w:uiPriority w:val="99"/>
    <w:unhideWhenUsed/>
    <w:rsid w:val="009C1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917"/>
  </w:style>
  <w:style w:type="character" w:styleId="CommentReference">
    <w:name w:val="annotation reference"/>
    <w:basedOn w:val="DefaultParagraphFont"/>
    <w:uiPriority w:val="99"/>
    <w:semiHidden/>
    <w:unhideWhenUsed/>
    <w:rsid w:val="003D1C94"/>
    <w:rPr>
      <w:sz w:val="16"/>
      <w:szCs w:val="16"/>
    </w:rPr>
  </w:style>
  <w:style w:type="paragraph" w:styleId="CommentText">
    <w:name w:val="annotation text"/>
    <w:basedOn w:val="Normal"/>
    <w:link w:val="CommentTextChar"/>
    <w:uiPriority w:val="99"/>
    <w:unhideWhenUsed/>
    <w:rsid w:val="003D1C94"/>
    <w:pPr>
      <w:spacing w:line="240" w:lineRule="auto"/>
    </w:pPr>
    <w:rPr>
      <w:sz w:val="20"/>
      <w:szCs w:val="20"/>
    </w:rPr>
  </w:style>
  <w:style w:type="character" w:customStyle="1" w:styleId="CommentTextChar">
    <w:name w:val="Comment Text Char"/>
    <w:basedOn w:val="DefaultParagraphFont"/>
    <w:link w:val="CommentText"/>
    <w:uiPriority w:val="99"/>
    <w:rsid w:val="003D1C94"/>
    <w:rPr>
      <w:sz w:val="20"/>
      <w:szCs w:val="20"/>
    </w:rPr>
  </w:style>
  <w:style w:type="paragraph" w:styleId="CommentSubject">
    <w:name w:val="annotation subject"/>
    <w:basedOn w:val="CommentText"/>
    <w:next w:val="CommentText"/>
    <w:link w:val="CommentSubjectChar"/>
    <w:uiPriority w:val="99"/>
    <w:semiHidden/>
    <w:unhideWhenUsed/>
    <w:rsid w:val="003D1C94"/>
    <w:rPr>
      <w:b/>
      <w:bCs/>
    </w:rPr>
  </w:style>
  <w:style w:type="character" w:customStyle="1" w:styleId="CommentSubjectChar">
    <w:name w:val="Comment Subject Char"/>
    <w:basedOn w:val="CommentTextChar"/>
    <w:link w:val="CommentSubject"/>
    <w:uiPriority w:val="99"/>
    <w:semiHidden/>
    <w:rsid w:val="003D1C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83554-A993-4020-9AE2-B08B8E8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Winterhoff</dc:creator>
  <cp:keywords/>
  <dc:description/>
  <cp:lastModifiedBy>Vivian Winterhoff</cp:lastModifiedBy>
  <cp:revision>214</cp:revision>
  <dcterms:created xsi:type="dcterms:W3CDTF">2023-09-21T02:07:00Z</dcterms:created>
  <dcterms:modified xsi:type="dcterms:W3CDTF">2023-10-19T22:11:00Z</dcterms:modified>
</cp:coreProperties>
</file>