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646B37C9" w:rsidR="00083002" w:rsidRPr="0044517D" w:rsidRDefault="00747EF9" w:rsidP="005F0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Tue</w:t>
      </w:r>
      <w:r w:rsidR="005F044A">
        <w:rPr>
          <w:rFonts w:ascii="Arial" w:hAnsi="Arial" w:cs="Arial"/>
        </w:rPr>
        <w:t>sday</w:t>
      </w:r>
      <w:r w:rsidR="00800F8B">
        <w:rPr>
          <w:rFonts w:ascii="Arial" w:hAnsi="Arial" w:cs="Arial"/>
        </w:rPr>
        <w:t xml:space="preserve">, </w:t>
      </w:r>
      <w:r w:rsidR="00E94E83">
        <w:rPr>
          <w:rFonts w:ascii="Arial" w:hAnsi="Arial" w:cs="Arial"/>
        </w:rPr>
        <w:t>November 28</w:t>
      </w:r>
      <w:r w:rsidR="00350DBB">
        <w:rPr>
          <w:rFonts w:ascii="Arial" w:hAnsi="Arial" w:cs="Arial"/>
        </w:rPr>
        <w:t>, 2023</w:t>
      </w:r>
    </w:p>
    <w:p w14:paraId="1F9B9557" w14:textId="662910A6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E94E83">
        <w:rPr>
          <w:rFonts w:ascii="Arial" w:hAnsi="Arial" w:cs="Arial"/>
          <w:b/>
        </w:rPr>
        <w:t>0</w:t>
      </w:r>
      <w:r w:rsidR="00094B7F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62ECE149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62473F">
        <w:rPr>
          <w:rFonts w:ascii="Arial" w:hAnsi="Arial" w:cs="Arial"/>
          <w:b/>
          <w:bCs/>
        </w:rPr>
        <w:t>Public Library</w:t>
      </w:r>
    </w:p>
    <w:p w14:paraId="311FA7F1" w14:textId="126394B7" w:rsidR="0003536E" w:rsidRPr="00800F8B" w:rsidRDefault="00E31188" w:rsidP="00800F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62473F">
        <w:rPr>
          <w:rFonts w:ascii="Arial" w:hAnsi="Arial" w:cs="Arial"/>
          <w:b/>
          <w:bCs/>
        </w:rPr>
        <w:t>24</w:t>
      </w:r>
      <w:r w:rsidR="0087067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6539FE28" w14:textId="77777777" w:rsidR="00E94E83" w:rsidRDefault="00E94E83" w:rsidP="00E94E83">
      <w:pPr>
        <w:spacing w:before="100" w:beforeAutospacing="1" w:after="100" w:afterAutospacing="1" w:line="240" w:lineRule="auto"/>
        <w:ind w:left="360"/>
        <w:jc w:val="center"/>
        <w:rPr>
          <w:rFonts w:ascii="Aptos" w:eastAsia="Times New Roman" w:hAnsi="Aptos"/>
          <w:color w:val="222222"/>
          <w:sz w:val="24"/>
          <w:szCs w:val="24"/>
        </w:rPr>
      </w:pPr>
      <w:r>
        <w:rPr>
          <w:rFonts w:ascii="Aptos" w:eastAsia="Times New Roman" w:hAnsi="Aptos"/>
          <w:color w:val="222222"/>
          <w:sz w:val="24"/>
          <w:szCs w:val="24"/>
        </w:rPr>
        <w:t>Public comment</w:t>
      </w:r>
    </w:p>
    <w:p w14:paraId="7CD82F00" w14:textId="77777777" w:rsidR="00E94E83" w:rsidRDefault="00E94E83" w:rsidP="00E94E8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ptos" w:eastAsia="Times New Roman" w:hAnsi="Aptos"/>
          <w:color w:val="222222"/>
          <w:sz w:val="24"/>
          <w:szCs w:val="24"/>
        </w:rPr>
      </w:pPr>
      <w:r>
        <w:rPr>
          <w:rFonts w:ascii="Aptos" w:eastAsia="Times New Roman" w:hAnsi="Aptos"/>
          <w:color w:val="222222"/>
          <w:sz w:val="24"/>
          <w:szCs w:val="24"/>
        </w:rPr>
        <w:t>Update on potential grants / appropriations</w:t>
      </w:r>
    </w:p>
    <w:p w14:paraId="0C90177A" w14:textId="77777777" w:rsidR="00E94E83" w:rsidRDefault="00E94E83" w:rsidP="00E94E8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ptos" w:eastAsia="Times New Roman" w:hAnsi="Aptos"/>
          <w:color w:val="222222"/>
          <w:sz w:val="24"/>
          <w:szCs w:val="24"/>
        </w:rPr>
      </w:pPr>
      <w:r>
        <w:rPr>
          <w:rFonts w:ascii="Aptos" w:eastAsia="Times New Roman" w:hAnsi="Aptos"/>
          <w:color w:val="222222"/>
          <w:sz w:val="24"/>
          <w:szCs w:val="24"/>
        </w:rPr>
        <w:t>Update on possible warrant article to add money to the Transfer Station Capital Reserve Fund</w:t>
      </w:r>
    </w:p>
    <w:p w14:paraId="0EE15C32" w14:textId="77777777" w:rsidR="00E94E83" w:rsidRDefault="00E94E83" w:rsidP="00E94E8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ptos" w:eastAsia="Times New Roman" w:hAnsi="Aptos"/>
          <w:color w:val="222222"/>
          <w:sz w:val="24"/>
          <w:szCs w:val="24"/>
        </w:rPr>
      </w:pPr>
      <w:r>
        <w:rPr>
          <w:rFonts w:ascii="Aptos" w:eastAsia="Times New Roman" w:hAnsi="Aptos"/>
          <w:color w:val="222222"/>
          <w:sz w:val="24"/>
          <w:szCs w:val="24"/>
        </w:rPr>
        <w:t>Discussion on NRRA's Consumer Recycling Education and Outreach grant</w:t>
      </w:r>
    </w:p>
    <w:p w14:paraId="769A9877" w14:textId="77777777" w:rsidR="00E94E83" w:rsidRDefault="00E94E83" w:rsidP="00E94E8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ptos" w:eastAsia="Times New Roman" w:hAnsi="Aptos"/>
          <w:color w:val="222222"/>
          <w:sz w:val="24"/>
          <w:szCs w:val="24"/>
        </w:rPr>
      </w:pPr>
      <w:r>
        <w:rPr>
          <w:rFonts w:ascii="Aptos" w:eastAsia="Times New Roman" w:hAnsi="Aptos"/>
          <w:color w:val="222222"/>
          <w:sz w:val="24"/>
          <w:szCs w:val="24"/>
        </w:rPr>
        <w:t>Discussion on DOE's Waste-to-Energy Technical Assistance for Local Government</w:t>
      </w:r>
    </w:p>
    <w:p w14:paraId="23D8172D" w14:textId="77777777" w:rsidR="00E94E83" w:rsidRDefault="00E94E83" w:rsidP="00E94E8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ptos" w:eastAsia="Times New Roman" w:hAnsi="Aptos"/>
          <w:color w:val="222222"/>
          <w:sz w:val="24"/>
          <w:szCs w:val="24"/>
        </w:rPr>
      </w:pPr>
      <w:r>
        <w:rPr>
          <w:rFonts w:ascii="Aptos" w:eastAsia="Times New Roman" w:hAnsi="Aptos"/>
          <w:color w:val="222222"/>
          <w:sz w:val="24"/>
          <w:szCs w:val="24"/>
        </w:rPr>
        <w:t>Food Waste Review</w:t>
      </w:r>
    </w:p>
    <w:p w14:paraId="33FDDC42" w14:textId="77777777" w:rsidR="00E94E83" w:rsidRDefault="00E94E83" w:rsidP="00E94E8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ptos" w:eastAsia="Times New Roman" w:hAnsi="Aptos"/>
          <w:color w:val="222222"/>
          <w:sz w:val="24"/>
          <w:szCs w:val="24"/>
        </w:rPr>
      </w:pPr>
      <w:r>
        <w:rPr>
          <w:rFonts w:ascii="Aptos" w:eastAsia="Times New Roman" w:hAnsi="Aptos"/>
          <w:color w:val="222222"/>
          <w:sz w:val="24"/>
          <w:szCs w:val="24"/>
        </w:rPr>
        <w:t>End of Year Report</w:t>
      </w:r>
    </w:p>
    <w:p w14:paraId="2CF7B1AF" w14:textId="77777777" w:rsidR="00E94E83" w:rsidRDefault="00E94E83" w:rsidP="00E94E8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ptos" w:eastAsia="Times New Roman" w:hAnsi="Aptos"/>
          <w:color w:val="222222"/>
          <w:sz w:val="24"/>
          <w:szCs w:val="24"/>
        </w:rPr>
      </w:pPr>
      <w:r>
        <w:rPr>
          <w:rFonts w:ascii="Aptos" w:eastAsia="Times New Roman" w:hAnsi="Aptos"/>
          <w:color w:val="222222"/>
          <w:sz w:val="24"/>
          <w:szCs w:val="24"/>
        </w:rPr>
        <w:t>Discussion on next edition of Just Be Greener</w:t>
      </w:r>
    </w:p>
    <w:p w14:paraId="35685B05" w14:textId="77777777" w:rsidR="00E94E83" w:rsidRDefault="00E94E83" w:rsidP="00E94E8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ptos" w:eastAsia="Times New Roman" w:hAnsi="Aptos"/>
          <w:color w:val="222222"/>
          <w:sz w:val="24"/>
          <w:szCs w:val="24"/>
        </w:rPr>
      </w:pPr>
      <w:r>
        <w:rPr>
          <w:rFonts w:ascii="Aptos" w:eastAsia="Times New Roman" w:hAnsi="Aptos"/>
          <w:color w:val="222222"/>
          <w:sz w:val="24"/>
          <w:szCs w:val="24"/>
        </w:rPr>
        <w:t xml:space="preserve">Approval of minutes of October 26, </w:t>
      </w:r>
      <w:proofErr w:type="gramStart"/>
      <w:r>
        <w:rPr>
          <w:rFonts w:ascii="Aptos" w:eastAsia="Times New Roman" w:hAnsi="Aptos"/>
          <w:color w:val="222222"/>
          <w:sz w:val="24"/>
          <w:szCs w:val="24"/>
        </w:rPr>
        <w:t>2023</w:t>
      </w:r>
      <w:proofErr w:type="gramEnd"/>
      <w:r>
        <w:rPr>
          <w:rFonts w:ascii="Aptos" w:eastAsia="Times New Roman" w:hAnsi="Aptos"/>
          <w:color w:val="222222"/>
          <w:sz w:val="24"/>
          <w:szCs w:val="24"/>
        </w:rPr>
        <w:t xml:space="preserve"> meeting</w:t>
      </w:r>
    </w:p>
    <w:p w14:paraId="7F789D7D" w14:textId="77777777" w:rsidR="00E94E83" w:rsidRDefault="00E94E83" w:rsidP="00E94E8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ptos" w:eastAsia="Times New Roman" w:hAnsi="Aptos"/>
          <w:color w:val="222222"/>
          <w:sz w:val="24"/>
          <w:szCs w:val="24"/>
        </w:rPr>
      </w:pPr>
      <w:r>
        <w:rPr>
          <w:rFonts w:ascii="Aptos" w:eastAsia="Times New Roman" w:hAnsi="Aptos"/>
          <w:color w:val="222222"/>
          <w:sz w:val="24"/>
          <w:szCs w:val="24"/>
        </w:rPr>
        <w:t>Other business</w:t>
      </w:r>
    </w:p>
    <w:p w14:paraId="513EB9F9" w14:textId="510EF0B5" w:rsidR="00E94E83" w:rsidRDefault="00E94E83" w:rsidP="00E94E8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ptos" w:eastAsia="Times New Roman" w:hAnsi="Aptos"/>
          <w:color w:val="222222"/>
          <w:sz w:val="24"/>
          <w:szCs w:val="24"/>
        </w:rPr>
      </w:pPr>
      <w:r>
        <w:rPr>
          <w:rFonts w:ascii="Aptos" w:eastAsia="Times New Roman" w:hAnsi="Aptos"/>
          <w:color w:val="222222"/>
          <w:sz w:val="24"/>
          <w:szCs w:val="24"/>
        </w:rPr>
        <w:t>Next meeting date</w:t>
      </w:r>
    </w:p>
    <w:p w14:paraId="30480EF8" w14:textId="6E715F25" w:rsidR="00720ACD" w:rsidRDefault="00720ACD" w:rsidP="00E94E83">
      <w:pPr>
        <w:rPr>
          <w:rFonts w:eastAsia="Times New Roman"/>
        </w:rPr>
      </w:pPr>
    </w:p>
    <w:p w14:paraId="5370C84F" w14:textId="77777777" w:rsidR="00747EF9" w:rsidRDefault="00747EF9" w:rsidP="001C2387">
      <w:pPr>
        <w:spacing w:before="100" w:beforeAutospacing="1" w:after="100" w:afterAutospacing="1" w:line="240" w:lineRule="auto"/>
        <w:ind w:left="360"/>
        <w:rPr>
          <w:rFonts w:ascii="Arial" w:hAnsi="Arial" w:cs="Arial"/>
        </w:rPr>
      </w:pP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F313CA"/>
    <w:multiLevelType w:val="multilevel"/>
    <w:tmpl w:val="D03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93115D"/>
    <w:multiLevelType w:val="multilevel"/>
    <w:tmpl w:val="AC2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0" w15:restartNumberingAfterBreak="0">
    <w:nsid w:val="676F5FAC"/>
    <w:multiLevelType w:val="multilevel"/>
    <w:tmpl w:val="33A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042180">
    <w:abstractNumId w:val="23"/>
  </w:num>
  <w:num w:numId="2" w16cid:durableId="1591890373">
    <w:abstractNumId w:val="16"/>
  </w:num>
  <w:num w:numId="3" w16cid:durableId="818233271">
    <w:abstractNumId w:val="19"/>
  </w:num>
  <w:num w:numId="4" w16cid:durableId="896549571">
    <w:abstractNumId w:val="37"/>
  </w:num>
  <w:num w:numId="5" w16cid:durableId="1351225953">
    <w:abstractNumId w:val="24"/>
  </w:num>
  <w:num w:numId="6" w16cid:durableId="486898913">
    <w:abstractNumId w:val="14"/>
  </w:num>
  <w:num w:numId="7" w16cid:durableId="2136825259">
    <w:abstractNumId w:val="33"/>
  </w:num>
  <w:num w:numId="8" w16cid:durableId="1288622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69227">
    <w:abstractNumId w:val="35"/>
  </w:num>
  <w:num w:numId="10" w16cid:durableId="644166257">
    <w:abstractNumId w:val="8"/>
  </w:num>
  <w:num w:numId="11" w16cid:durableId="385881841">
    <w:abstractNumId w:val="9"/>
  </w:num>
  <w:num w:numId="12" w16cid:durableId="1008289767">
    <w:abstractNumId w:val="17"/>
  </w:num>
  <w:num w:numId="13" w16cid:durableId="444615220">
    <w:abstractNumId w:val="31"/>
  </w:num>
  <w:num w:numId="14" w16cid:durableId="570240664">
    <w:abstractNumId w:val="10"/>
  </w:num>
  <w:num w:numId="15" w16cid:durableId="363408448">
    <w:abstractNumId w:val="11"/>
  </w:num>
  <w:num w:numId="16" w16cid:durableId="452287227">
    <w:abstractNumId w:val="26"/>
  </w:num>
  <w:num w:numId="17" w16cid:durableId="648366296">
    <w:abstractNumId w:val="27"/>
  </w:num>
  <w:num w:numId="18" w16cid:durableId="777337817">
    <w:abstractNumId w:val="0"/>
  </w:num>
  <w:num w:numId="19" w16cid:durableId="1271737387">
    <w:abstractNumId w:val="6"/>
  </w:num>
  <w:num w:numId="20" w16cid:durableId="426578124">
    <w:abstractNumId w:val="34"/>
  </w:num>
  <w:num w:numId="21" w16cid:durableId="1613659929">
    <w:abstractNumId w:val="25"/>
  </w:num>
  <w:num w:numId="22" w16cid:durableId="684870748">
    <w:abstractNumId w:val="5"/>
  </w:num>
  <w:num w:numId="23" w16cid:durableId="1296763946">
    <w:abstractNumId w:val="38"/>
  </w:num>
  <w:num w:numId="24" w16cid:durableId="898058525">
    <w:abstractNumId w:val="32"/>
  </w:num>
  <w:num w:numId="25" w16cid:durableId="1948151661">
    <w:abstractNumId w:val="1"/>
  </w:num>
  <w:num w:numId="26" w16cid:durableId="1458721813">
    <w:abstractNumId w:val="3"/>
  </w:num>
  <w:num w:numId="27" w16cid:durableId="1525940945">
    <w:abstractNumId w:val="18"/>
  </w:num>
  <w:num w:numId="28" w16cid:durableId="980160428">
    <w:abstractNumId w:val="29"/>
  </w:num>
  <w:num w:numId="29" w16cid:durableId="1392538112">
    <w:abstractNumId w:val="15"/>
  </w:num>
  <w:num w:numId="30" w16cid:durableId="1792817531">
    <w:abstractNumId w:val="13"/>
  </w:num>
  <w:num w:numId="31" w16cid:durableId="637809369">
    <w:abstractNumId w:val="20"/>
  </w:num>
  <w:num w:numId="32" w16cid:durableId="1502428906">
    <w:abstractNumId w:val="22"/>
  </w:num>
  <w:num w:numId="33" w16cid:durableId="828054027">
    <w:abstractNumId w:val="2"/>
  </w:num>
  <w:num w:numId="34" w16cid:durableId="1508321805">
    <w:abstractNumId w:val="7"/>
  </w:num>
  <w:num w:numId="35" w16cid:durableId="968053414">
    <w:abstractNumId w:val="4"/>
  </w:num>
  <w:num w:numId="36" w16cid:durableId="1726563230">
    <w:abstractNumId w:val="36"/>
  </w:num>
  <w:num w:numId="37" w16cid:durableId="79298972">
    <w:abstractNumId w:val="28"/>
  </w:num>
  <w:num w:numId="38" w16cid:durableId="1809087417">
    <w:abstractNumId w:val="21"/>
  </w:num>
  <w:num w:numId="39" w16cid:durableId="188587387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8090F"/>
    <w:rsid w:val="00083002"/>
    <w:rsid w:val="00094B7F"/>
    <w:rsid w:val="000A64BF"/>
    <w:rsid w:val="000D2095"/>
    <w:rsid w:val="000E412B"/>
    <w:rsid w:val="000F23E9"/>
    <w:rsid w:val="00123129"/>
    <w:rsid w:val="001231AE"/>
    <w:rsid w:val="0012519A"/>
    <w:rsid w:val="00142301"/>
    <w:rsid w:val="00155F02"/>
    <w:rsid w:val="001612E0"/>
    <w:rsid w:val="001730E2"/>
    <w:rsid w:val="00176509"/>
    <w:rsid w:val="00192166"/>
    <w:rsid w:val="001C2387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0DBB"/>
    <w:rsid w:val="00355C1B"/>
    <w:rsid w:val="00381EF3"/>
    <w:rsid w:val="00387E67"/>
    <w:rsid w:val="00394B23"/>
    <w:rsid w:val="003B03E9"/>
    <w:rsid w:val="003B52A4"/>
    <w:rsid w:val="003C19A0"/>
    <w:rsid w:val="003D5D35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3603F"/>
    <w:rsid w:val="005668EF"/>
    <w:rsid w:val="005708DE"/>
    <w:rsid w:val="005B44A4"/>
    <w:rsid w:val="005C062A"/>
    <w:rsid w:val="005D0ED8"/>
    <w:rsid w:val="005D68C4"/>
    <w:rsid w:val="005F044A"/>
    <w:rsid w:val="005F3BF5"/>
    <w:rsid w:val="006215F0"/>
    <w:rsid w:val="0062473F"/>
    <w:rsid w:val="00633950"/>
    <w:rsid w:val="006431FD"/>
    <w:rsid w:val="006802C8"/>
    <w:rsid w:val="00695F07"/>
    <w:rsid w:val="006B1E47"/>
    <w:rsid w:val="006C625A"/>
    <w:rsid w:val="006D113E"/>
    <w:rsid w:val="006F13FE"/>
    <w:rsid w:val="006F2BAF"/>
    <w:rsid w:val="007070DE"/>
    <w:rsid w:val="00720ACD"/>
    <w:rsid w:val="00732D48"/>
    <w:rsid w:val="00747EF9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75724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06C6"/>
    <w:rsid w:val="00A915E0"/>
    <w:rsid w:val="00A93FE7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21399"/>
    <w:rsid w:val="00D35A68"/>
    <w:rsid w:val="00D57A01"/>
    <w:rsid w:val="00DA5D40"/>
    <w:rsid w:val="00DB445F"/>
    <w:rsid w:val="00DC334A"/>
    <w:rsid w:val="00DF1ADD"/>
    <w:rsid w:val="00E063E2"/>
    <w:rsid w:val="00E24FC4"/>
    <w:rsid w:val="00E31188"/>
    <w:rsid w:val="00E7191D"/>
    <w:rsid w:val="00E76CA3"/>
    <w:rsid w:val="00E94E83"/>
    <w:rsid w:val="00EA6A7B"/>
    <w:rsid w:val="00ED5C01"/>
    <w:rsid w:val="00ED5EC0"/>
    <w:rsid w:val="00F13BF4"/>
    <w:rsid w:val="00F16E00"/>
    <w:rsid w:val="00F45B85"/>
    <w:rsid w:val="00F52D59"/>
    <w:rsid w:val="00F73022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2023-08-04T18:07:00Z</cp:lastPrinted>
  <dcterms:created xsi:type="dcterms:W3CDTF">2023-11-20T15:32:00Z</dcterms:created>
  <dcterms:modified xsi:type="dcterms:W3CDTF">2023-11-20T15:34:00Z</dcterms:modified>
</cp:coreProperties>
</file>