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90E88" w14:textId="63ED3E43" w:rsidR="006B7D39" w:rsidRPr="000D6A64" w:rsidRDefault="00533ADE" w:rsidP="006B7D39">
      <w:pPr>
        <w:pStyle w:val="NoSpacing"/>
        <w:rPr>
          <w:b/>
          <w:bCs/>
        </w:rPr>
      </w:pPr>
      <w:r w:rsidRPr="000D6A64">
        <w:rPr>
          <w:b/>
          <w:bCs/>
        </w:rPr>
        <w:t>MINUTES</w:t>
      </w:r>
    </w:p>
    <w:p w14:paraId="5E079B4D" w14:textId="77777777" w:rsidR="001A36A6" w:rsidRPr="000D6A64" w:rsidRDefault="001A36A6" w:rsidP="006B7D39">
      <w:pPr>
        <w:pStyle w:val="NoSpacing"/>
        <w:rPr>
          <w:b/>
          <w:bCs/>
        </w:rPr>
      </w:pPr>
      <w:r w:rsidRPr="000D6A64">
        <w:rPr>
          <w:b/>
          <w:bCs/>
        </w:rPr>
        <w:t>Bethlehem Energy Commission</w:t>
      </w:r>
    </w:p>
    <w:p w14:paraId="64DDC53E" w14:textId="626D0E4F" w:rsidR="001A36A6" w:rsidRPr="000D6A64" w:rsidRDefault="001A36A6" w:rsidP="006B7D39">
      <w:pPr>
        <w:pStyle w:val="NoSpacing"/>
        <w:rPr>
          <w:b/>
          <w:bCs/>
        </w:rPr>
      </w:pPr>
      <w:r w:rsidRPr="000D6A64">
        <w:rPr>
          <w:b/>
          <w:bCs/>
        </w:rPr>
        <w:t xml:space="preserve">Tuesday </w:t>
      </w:r>
      <w:r w:rsidR="007B2740" w:rsidRPr="000D6A64">
        <w:rPr>
          <w:b/>
          <w:bCs/>
        </w:rPr>
        <w:t>Jan 2, 2024</w:t>
      </w:r>
      <w:r w:rsidRPr="000D6A64">
        <w:rPr>
          <w:b/>
          <w:bCs/>
        </w:rPr>
        <w:t>, 6:00 pm at the Bethlehem Library</w:t>
      </w:r>
    </w:p>
    <w:p w14:paraId="6D8C3A23" w14:textId="77777777" w:rsidR="006B7D39" w:rsidRPr="000D6A64" w:rsidRDefault="006B7D39" w:rsidP="006B7D39">
      <w:pPr>
        <w:pStyle w:val="NoSpacing"/>
      </w:pPr>
    </w:p>
    <w:p w14:paraId="473DC723" w14:textId="77777777" w:rsidR="00E57E50" w:rsidRPr="000D6A64" w:rsidRDefault="00E57E50" w:rsidP="00E57E50">
      <w:pPr>
        <w:pStyle w:val="NormalWeb"/>
        <w:spacing w:before="0" w:beforeAutospacing="0" w:after="160" w:afterAutospacing="0"/>
        <w:rPr>
          <w:rFonts w:ascii="Calibri" w:hAnsi="Calibri" w:cs="Calibri"/>
          <w:b/>
          <w:bCs/>
          <w:color w:val="000000"/>
          <w:u w:val="single"/>
        </w:rPr>
      </w:pPr>
      <w:r w:rsidRPr="000D6A64">
        <w:rPr>
          <w:rFonts w:ascii="Calibri" w:hAnsi="Calibri" w:cs="Calibri"/>
          <w:b/>
          <w:bCs/>
          <w:color w:val="000000"/>
          <w:u w:val="single"/>
        </w:rPr>
        <w:t>Agenda</w:t>
      </w:r>
    </w:p>
    <w:p w14:paraId="251777AB" w14:textId="43B508DF" w:rsidR="00CA4768" w:rsidRPr="000D6A64" w:rsidRDefault="0057218E" w:rsidP="00E57E50">
      <w:pPr>
        <w:pStyle w:val="NormalWeb"/>
        <w:spacing w:before="0" w:beforeAutospacing="0" w:after="160" w:afterAutospacing="0"/>
        <w:rPr>
          <w:rFonts w:ascii="Calibri" w:hAnsi="Calibri" w:cs="Calibri"/>
          <w:color w:val="000000"/>
        </w:rPr>
      </w:pPr>
      <w:r w:rsidRPr="000D6A64">
        <w:rPr>
          <w:rFonts w:ascii="Calibri" w:hAnsi="Calibri" w:cs="Calibri"/>
          <w:color w:val="000000"/>
        </w:rPr>
        <w:t>Attending:  Chuck Phillip</w:t>
      </w:r>
      <w:r w:rsidR="00852771">
        <w:rPr>
          <w:rFonts w:ascii="Calibri" w:hAnsi="Calibri" w:cs="Calibri"/>
          <w:color w:val="000000"/>
        </w:rPr>
        <w:t>s,</w:t>
      </w:r>
      <w:r w:rsidRPr="000D6A64">
        <w:rPr>
          <w:rFonts w:ascii="Calibri" w:hAnsi="Calibri" w:cs="Calibri"/>
          <w:color w:val="000000"/>
        </w:rPr>
        <w:t xml:space="preserve"> Dan Crosby, Scott Caisse, Mary Lou Krambeer</w:t>
      </w:r>
      <w:r w:rsidR="000D6A64" w:rsidRPr="000D6A64">
        <w:rPr>
          <w:rFonts w:ascii="Calibri" w:hAnsi="Calibri" w:cs="Calibri"/>
          <w:color w:val="000000"/>
        </w:rPr>
        <w:t xml:space="preserve"> (on Zoom)</w:t>
      </w:r>
      <w:r w:rsidRPr="000D6A64">
        <w:rPr>
          <w:rFonts w:ascii="Calibri" w:hAnsi="Calibri" w:cs="Calibri"/>
          <w:color w:val="000000"/>
        </w:rPr>
        <w:t xml:space="preserve">, David Van Houten, </w:t>
      </w:r>
      <w:r w:rsidR="007B2740" w:rsidRPr="000D6A64">
        <w:rPr>
          <w:rFonts w:ascii="Calibri" w:hAnsi="Calibri" w:cs="Calibri"/>
          <w:color w:val="000000"/>
        </w:rPr>
        <w:t xml:space="preserve">Excused:  </w:t>
      </w:r>
      <w:r w:rsidRPr="000D6A64">
        <w:rPr>
          <w:rFonts w:ascii="Calibri" w:hAnsi="Calibri" w:cs="Calibri"/>
          <w:color w:val="000000"/>
        </w:rPr>
        <w:t xml:space="preserve">Bruce </w:t>
      </w:r>
      <w:proofErr w:type="spellStart"/>
      <w:r w:rsidRPr="000D6A64">
        <w:rPr>
          <w:rFonts w:ascii="Calibri" w:hAnsi="Calibri" w:cs="Calibri"/>
          <w:color w:val="000000"/>
        </w:rPr>
        <w:t>Cap</w:t>
      </w:r>
      <w:r w:rsidR="00CA4768" w:rsidRPr="000D6A64">
        <w:rPr>
          <w:rFonts w:ascii="Calibri" w:hAnsi="Calibri" w:cs="Calibri"/>
          <w:color w:val="000000"/>
        </w:rPr>
        <w:t>lain</w:t>
      </w:r>
      <w:proofErr w:type="spellEnd"/>
      <w:r w:rsidR="00CA4768" w:rsidRPr="000D6A64">
        <w:rPr>
          <w:rFonts w:ascii="Calibri" w:hAnsi="Calibri" w:cs="Calibri"/>
          <w:color w:val="000000"/>
        </w:rPr>
        <w:t xml:space="preserve"> </w:t>
      </w:r>
    </w:p>
    <w:p w14:paraId="2E7E7283" w14:textId="08D66CC5" w:rsidR="0057218E" w:rsidRPr="000D6A64" w:rsidRDefault="00533ADE" w:rsidP="00E57E50">
      <w:pPr>
        <w:pStyle w:val="NormalWeb"/>
        <w:spacing w:before="0" w:beforeAutospacing="0" w:after="160" w:afterAutospacing="0"/>
        <w:rPr>
          <w:rFonts w:ascii="Calibri" w:hAnsi="Calibri" w:cs="Calibri"/>
          <w:color w:val="000000"/>
        </w:rPr>
      </w:pPr>
      <w:r w:rsidRPr="000D6A64">
        <w:rPr>
          <w:rFonts w:ascii="Calibri" w:hAnsi="Calibri" w:cs="Calibri"/>
          <w:color w:val="000000"/>
        </w:rPr>
        <w:t xml:space="preserve">Meeting chaired by </w:t>
      </w:r>
      <w:r w:rsidR="007B2740" w:rsidRPr="000D6A64">
        <w:rPr>
          <w:rFonts w:ascii="Calibri" w:hAnsi="Calibri" w:cs="Calibri"/>
          <w:color w:val="000000"/>
        </w:rPr>
        <w:t>David.</w:t>
      </w:r>
    </w:p>
    <w:p w14:paraId="2446B50B" w14:textId="77777777" w:rsidR="00E57E50" w:rsidRPr="000D6A64" w:rsidRDefault="00E57E50" w:rsidP="00E57E50">
      <w:pPr>
        <w:pStyle w:val="NormalWeb"/>
        <w:spacing w:before="0" w:beforeAutospacing="0" w:after="160" w:afterAutospacing="0"/>
        <w:rPr>
          <w:rFonts w:ascii="Calibri" w:hAnsi="Calibri" w:cs="Calibri"/>
        </w:rPr>
      </w:pPr>
      <w:r w:rsidRPr="000D6A64">
        <w:rPr>
          <w:rFonts w:ascii="Calibri" w:hAnsi="Calibri" w:cs="Calibri"/>
          <w:color w:val="000000"/>
        </w:rPr>
        <w:t>Mission: The Bethlehem Energy Commission encourages and supports economically and environmentally sensible energy practices in Bethlehem, NH.</w:t>
      </w:r>
    </w:p>
    <w:p w14:paraId="479C3F69" w14:textId="16EC663E" w:rsidR="00E57E50" w:rsidRPr="000D6A64" w:rsidRDefault="00E57E50" w:rsidP="00E57E50">
      <w:pPr>
        <w:pStyle w:val="NormalWeb"/>
        <w:spacing w:before="0" w:beforeAutospacing="0" w:after="160" w:afterAutospacing="0"/>
        <w:rPr>
          <w:rFonts w:ascii="Calibri" w:hAnsi="Calibri" w:cs="Calibri"/>
        </w:rPr>
      </w:pPr>
      <w:r w:rsidRPr="000D6A64">
        <w:rPr>
          <w:rFonts w:ascii="Calibri" w:hAnsi="Calibri" w:cs="Calibri"/>
          <w:b/>
          <w:bCs/>
          <w:color w:val="000000"/>
        </w:rPr>
        <w:t>Minutes</w:t>
      </w:r>
      <w:r w:rsidRPr="000D6A64">
        <w:rPr>
          <w:rFonts w:ascii="Calibri" w:hAnsi="Calibri" w:cs="Calibri"/>
          <w:color w:val="000000"/>
        </w:rPr>
        <w:t xml:space="preserve"> from </w:t>
      </w:r>
      <w:r w:rsidR="007B2740" w:rsidRPr="000D6A64">
        <w:rPr>
          <w:rFonts w:ascii="Calibri" w:hAnsi="Calibri" w:cs="Calibri"/>
          <w:color w:val="000000"/>
        </w:rPr>
        <w:t xml:space="preserve">December </w:t>
      </w:r>
      <w:r w:rsidRPr="000D6A64">
        <w:rPr>
          <w:rFonts w:ascii="Calibri" w:hAnsi="Calibri" w:cs="Calibri"/>
          <w:color w:val="000000"/>
        </w:rPr>
        <w:t>meeting</w:t>
      </w:r>
      <w:r w:rsidR="0057218E" w:rsidRPr="000D6A64">
        <w:rPr>
          <w:rFonts w:ascii="Calibri" w:hAnsi="Calibri" w:cs="Calibri"/>
          <w:color w:val="000000"/>
        </w:rPr>
        <w:t>: Motion to accept</w:t>
      </w:r>
      <w:r w:rsidR="00274061" w:rsidRPr="000D6A64">
        <w:rPr>
          <w:rFonts w:ascii="Calibri" w:hAnsi="Calibri" w:cs="Calibri"/>
          <w:color w:val="000000"/>
        </w:rPr>
        <w:t xml:space="preserve"> </w:t>
      </w:r>
      <w:r w:rsidR="000D6A64" w:rsidRPr="000D6A64">
        <w:rPr>
          <w:rFonts w:ascii="Calibri" w:hAnsi="Calibri" w:cs="Calibri"/>
          <w:color w:val="000000"/>
        </w:rPr>
        <w:t>by Chuck (</w:t>
      </w:r>
      <w:r w:rsidR="00274061" w:rsidRPr="000D6A64">
        <w:rPr>
          <w:rFonts w:ascii="Calibri" w:hAnsi="Calibri" w:cs="Calibri"/>
          <w:color w:val="000000"/>
        </w:rPr>
        <w:t>after correcting a typo</w:t>
      </w:r>
      <w:r w:rsidR="000D6A64" w:rsidRPr="000D6A64">
        <w:rPr>
          <w:rFonts w:ascii="Calibri" w:hAnsi="Calibri" w:cs="Calibri"/>
          <w:color w:val="000000"/>
        </w:rPr>
        <w:t>),</w:t>
      </w:r>
      <w:r w:rsidR="0057218E" w:rsidRPr="000D6A64">
        <w:rPr>
          <w:rFonts w:ascii="Calibri" w:hAnsi="Calibri" w:cs="Calibri"/>
          <w:color w:val="000000"/>
        </w:rPr>
        <w:t xml:space="preserve"> secon</w:t>
      </w:r>
      <w:r w:rsidR="000D6A64" w:rsidRPr="000D6A64">
        <w:rPr>
          <w:rFonts w:ascii="Calibri" w:hAnsi="Calibri" w:cs="Calibri"/>
          <w:color w:val="000000"/>
        </w:rPr>
        <w:t>ded by</w:t>
      </w:r>
      <w:r w:rsidR="0057218E" w:rsidRPr="000D6A64">
        <w:rPr>
          <w:rFonts w:ascii="Calibri" w:hAnsi="Calibri" w:cs="Calibri"/>
          <w:color w:val="000000"/>
        </w:rPr>
        <w:t xml:space="preserve"> </w:t>
      </w:r>
      <w:r w:rsidR="00CA4768" w:rsidRPr="000D6A64">
        <w:rPr>
          <w:rFonts w:ascii="Calibri" w:hAnsi="Calibri" w:cs="Calibri"/>
          <w:color w:val="000000"/>
        </w:rPr>
        <w:t>Dan</w:t>
      </w:r>
      <w:r w:rsidR="0057218E" w:rsidRPr="000D6A64">
        <w:rPr>
          <w:rFonts w:ascii="Calibri" w:hAnsi="Calibri" w:cs="Calibri"/>
          <w:color w:val="000000"/>
        </w:rPr>
        <w:t>; unanimous</w:t>
      </w:r>
      <w:r w:rsidR="00533ADE" w:rsidRPr="000D6A64">
        <w:rPr>
          <w:rFonts w:ascii="Calibri" w:hAnsi="Calibri" w:cs="Calibri"/>
          <w:color w:val="000000"/>
        </w:rPr>
        <w:t>ly accepted.</w:t>
      </w:r>
    </w:p>
    <w:p w14:paraId="503985DF" w14:textId="15162D90" w:rsidR="00E57E50" w:rsidRPr="000D6A64" w:rsidRDefault="00E57E50" w:rsidP="007B2740">
      <w:pPr>
        <w:pStyle w:val="NoSpacing"/>
      </w:pPr>
      <w:r w:rsidRPr="000D6A64">
        <w:rPr>
          <w:b/>
          <w:bCs/>
        </w:rPr>
        <w:t>Public input</w:t>
      </w:r>
      <w:r w:rsidR="00533ADE" w:rsidRPr="000D6A64">
        <w:t xml:space="preserve"> - </w:t>
      </w:r>
      <w:r w:rsidR="000D6A64" w:rsidRPr="000D6A64">
        <w:t>none</w:t>
      </w:r>
    </w:p>
    <w:p w14:paraId="1B8BCF7E" w14:textId="77777777" w:rsidR="00533ADE" w:rsidRPr="000D6A64" w:rsidRDefault="00533ADE" w:rsidP="00533ADE">
      <w:pPr>
        <w:pStyle w:val="NoSpacing"/>
      </w:pPr>
    </w:p>
    <w:p w14:paraId="3B58CE16" w14:textId="555CC61B" w:rsidR="0057218E" w:rsidRPr="000D6A64" w:rsidRDefault="00E57E50" w:rsidP="00E57E50">
      <w:pPr>
        <w:pStyle w:val="NormalWeb"/>
        <w:spacing w:before="0" w:beforeAutospacing="0" w:after="160" w:afterAutospacing="0"/>
        <w:rPr>
          <w:rFonts w:ascii="Calibri" w:hAnsi="Calibri" w:cs="Calibri"/>
          <w:color w:val="000000"/>
        </w:rPr>
      </w:pPr>
      <w:r w:rsidRPr="000D6A64">
        <w:rPr>
          <w:rFonts w:ascii="Calibri" w:hAnsi="Calibri" w:cs="Calibri"/>
          <w:b/>
          <w:bCs/>
          <w:color w:val="000000"/>
        </w:rPr>
        <w:t>Community Power</w:t>
      </w:r>
      <w:r w:rsidRPr="000D6A64">
        <w:rPr>
          <w:rFonts w:ascii="Calibri" w:hAnsi="Calibri" w:cs="Calibri"/>
          <w:color w:val="000000"/>
        </w:rPr>
        <w:t xml:space="preserve"> </w:t>
      </w:r>
      <w:r w:rsidR="0057218E" w:rsidRPr="000D6A64">
        <w:rPr>
          <w:rFonts w:ascii="Calibri" w:hAnsi="Calibri" w:cs="Calibri"/>
          <w:color w:val="000000"/>
        </w:rPr>
        <w:t>Hearing</w:t>
      </w:r>
      <w:r w:rsidR="007B2740" w:rsidRPr="000D6A64">
        <w:rPr>
          <w:rFonts w:ascii="Calibri" w:hAnsi="Calibri" w:cs="Calibri"/>
          <w:color w:val="000000"/>
        </w:rPr>
        <w:t>s</w:t>
      </w:r>
      <w:r w:rsidR="0057218E" w:rsidRPr="000D6A64">
        <w:rPr>
          <w:rFonts w:ascii="Calibri" w:hAnsi="Calibri" w:cs="Calibri"/>
          <w:color w:val="000000"/>
        </w:rPr>
        <w:t xml:space="preserve"> on Thursday, Dec 7 and Dec 14 at 6PM at Profile High School </w:t>
      </w:r>
      <w:r w:rsidR="007B2740" w:rsidRPr="000D6A64">
        <w:rPr>
          <w:rFonts w:ascii="Calibri" w:hAnsi="Calibri" w:cs="Calibri"/>
          <w:color w:val="000000"/>
        </w:rPr>
        <w:t xml:space="preserve">went well.  </w:t>
      </w:r>
      <w:r w:rsidR="00CA4768" w:rsidRPr="000D6A64">
        <w:rPr>
          <w:rFonts w:ascii="Calibri" w:hAnsi="Calibri" w:cs="Calibri"/>
          <w:color w:val="000000"/>
        </w:rPr>
        <w:t xml:space="preserve">15 people at first meeting; 13 at second meeting. </w:t>
      </w:r>
      <w:r w:rsidR="000D6A64" w:rsidRPr="000D6A64">
        <w:rPr>
          <w:rFonts w:ascii="Calibri" w:hAnsi="Calibri" w:cs="Calibri"/>
          <w:color w:val="000000"/>
        </w:rPr>
        <w:t xml:space="preserve"> Information </w:t>
      </w:r>
      <w:r w:rsidR="00CA4768" w:rsidRPr="000D6A64">
        <w:rPr>
          <w:rFonts w:ascii="Calibri" w:hAnsi="Calibri" w:cs="Calibri"/>
          <w:color w:val="000000"/>
        </w:rPr>
        <w:t xml:space="preserve">positively received. </w:t>
      </w:r>
      <w:r w:rsidR="0057218E" w:rsidRPr="000D6A64">
        <w:rPr>
          <w:rFonts w:ascii="Calibri" w:hAnsi="Calibri" w:cs="Calibri"/>
          <w:color w:val="000000"/>
        </w:rPr>
        <w:t xml:space="preserve">Sugar Hill, Franconia, Bethlehem </w:t>
      </w:r>
      <w:r w:rsidR="007B2740" w:rsidRPr="000D6A64">
        <w:rPr>
          <w:rFonts w:ascii="Calibri" w:hAnsi="Calibri" w:cs="Calibri"/>
          <w:color w:val="000000"/>
        </w:rPr>
        <w:t>offered</w:t>
      </w:r>
      <w:r w:rsidR="0057218E" w:rsidRPr="000D6A64">
        <w:rPr>
          <w:rFonts w:ascii="Calibri" w:hAnsi="Calibri" w:cs="Calibri"/>
          <w:color w:val="000000"/>
        </w:rPr>
        <w:t xml:space="preserve"> a joint presentation.  </w:t>
      </w:r>
    </w:p>
    <w:p w14:paraId="03CE1876" w14:textId="016F93B8" w:rsidR="007B2740" w:rsidRPr="000D6A64" w:rsidRDefault="007B2740" w:rsidP="00E57E50">
      <w:pPr>
        <w:pStyle w:val="NormalWeb"/>
        <w:spacing w:before="0" w:beforeAutospacing="0" w:after="160" w:afterAutospacing="0"/>
        <w:rPr>
          <w:rFonts w:ascii="Calibri" w:hAnsi="Calibri" w:cs="Calibri"/>
          <w:color w:val="000000"/>
        </w:rPr>
      </w:pPr>
      <w:r w:rsidRPr="000D6A64">
        <w:rPr>
          <w:rFonts w:ascii="Calibri" w:hAnsi="Calibri" w:cs="Calibri"/>
          <w:color w:val="000000"/>
        </w:rPr>
        <w:t xml:space="preserve">Bethlehem now has a link on our website which posts the with the Community Power PowerPoint and the emerging aggregation plan. </w:t>
      </w:r>
    </w:p>
    <w:p w14:paraId="5820AA12" w14:textId="3E2F5018" w:rsidR="00CA4768" w:rsidRPr="000D6A64" w:rsidRDefault="00CA4768" w:rsidP="00E57E50">
      <w:pPr>
        <w:pStyle w:val="NormalWeb"/>
        <w:spacing w:before="0" w:beforeAutospacing="0" w:after="160" w:afterAutospacing="0"/>
        <w:rPr>
          <w:rFonts w:ascii="Calibri" w:hAnsi="Calibri" w:cs="Calibri"/>
          <w:color w:val="000000"/>
        </w:rPr>
      </w:pPr>
      <w:r w:rsidRPr="000D6A64">
        <w:rPr>
          <w:rFonts w:ascii="Calibri" w:hAnsi="Calibri" w:cs="Calibri"/>
          <w:color w:val="000000"/>
          <w:highlight w:val="yellow"/>
        </w:rPr>
        <w:t>To Do:</w:t>
      </w:r>
      <w:r w:rsidRPr="000D6A64">
        <w:rPr>
          <w:rFonts w:ascii="Calibri" w:hAnsi="Calibri" w:cs="Calibri"/>
          <w:color w:val="000000"/>
        </w:rPr>
        <w:t xml:space="preserve">  Perhaps run another Letter to the Editor</w:t>
      </w:r>
      <w:r w:rsidR="00021C8C">
        <w:rPr>
          <w:rFonts w:ascii="Calibri" w:hAnsi="Calibri" w:cs="Calibri"/>
          <w:color w:val="000000"/>
        </w:rPr>
        <w:t xml:space="preserve"> explaining Community Power to the public.</w:t>
      </w:r>
      <w:r w:rsidRPr="000D6A64">
        <w:rPr>
          <w:rFonts w:ascii="Calibri" w:hAnsi="Calibri" w:cs="Calibri"/>
          <w:color w:val="000000"/>
        </w:rPr>
        <w:t xml:space="preserve">  M</w:t>
      </w:r>
      <w:r w:rsidR="00021C8C">
        <w:rPr>
          <w:rFonts w:ascii="Calibri" w:hAnsi="Calibri" w:cs="Calibri"/>
          <w:color w:val="000000"/>
        </w:rPr>
        <w:t>ary Lou</w:t>
      </w:r>
      <w:r w:rsidRPr="000D6A64">
        <w:rPr>
          <w:rFonts w:ascii="Calibri" w:hAnsi="Calibri" w:cs="Calibri"/>
          <w:color w:val="000000"/>
        </w:rPr>
        <w:t xml:space="preserve"> to ask Mark to submit letter</w:t>
      </w:r>
      <w:r w:rsidR="000D6A64">
        <w:rPr>
          <w:rFonts w:ascii="Calibri" w:hAnsi="Calibri" w:cs="Calibri"/>
          <w:color w:val="000000"/>
        </w:rPr>
        <w:t xml:space="preserve"> before the March 12 election.</w:t>
      </w:r>
    </w:p>
    <w:p w14:paraId="25EF2304" w14:textId="5E723CC3" w:rsidR="007B2740" w:rsidRPr="000D6A64" w:rsidRDefault="007B2740" w:rsidP="00E57E50">
      <w:pPr>
        <w:pStyle w:val="NormalWeb"/>
        <w:spacing w:before="0" w:beforeAutospacing="0" w:after="160" w:afterAutospacing="0"/>
        <w:rPr>
          <w:rFonts w:ascii="Calibri" w:hAnsi="Calibri" w:cs="Calibri"/>
          <w:color w:val="000000"/>
          <w:shd w:val="clear" w:color="auto" w:fill="FFFFFF"/>
        </w:rPr>
      </w:pPr>
      <w:r w:rsidRPr="000D6A64">
        <w:rPr>
          <w:rFonts w:ascii="Calibri" w:hAnsi="Calibri" w:cs="Calibri"/>
          <w:b/>
          <w:bCs/>
          <w:color w:val="000000"/>
        </w:rPr>
        <w:t>Community Power warrant article</w:t>
      </w:r>
      <w:r w:rsidRPr="000D6A64">
        <w:rPr>
          <w:rFonts w:ascii="Calibri" w:hAnsi="Calibri" w:cs="Calibri"/>
          <w:color w:val="000000"/>
        </w:rPr>
        <w:br/>
      </w:r>
      <w:r w:rsidRPr="000D6A64">
        <w:rPr>
          <w:rFonts w:ascii="Calibri" w:hAnsi="Calibri" w:cs="Calibri"/>
          <w:color w:val="000000"/>
          <w:shd w:val="clear" w:color="auto" w:fill="FFFFFF"/>
        </w:rPr>
        <w:t>To see if the Town will vote to adopt the Bethlehem Community Power plan, to authorize the Select Board to implement the plan, and to take all action in furtherance thereof, pursuant to RSA 53-E. The Bethlehem Community Power plan is an opt-out program that offers more flexible electricity procurement. The plan will initially provide lower electricity rates for residents, or it will not launch.  Initial participation in the plan can be declined, after which enrollment becomes voluntary. The Board of Selectmen recommends this Article 5-0). Estimated tax impact 0.0</w:t>
      </w:r>
    </w:p>
    <w:p w14:paraId="0C92D8F7" w14:textId="46980979" w:rsidR="000D6A64" w:rsidRPr="000D6A64" w:rsidRDefault="000D6A64" w:rsidP="000D6A64">
      <w:pPr>
        <w:pStyle w:val="NormalWeb"/>
        <w:spacing w:before="0" w:beforeAutospacing="0" w:after="160" w:afterAutospacing="0"/>
        <w:rPr>
          <w:rFonts w:ascii="Calibri" w:hAnsi="Calibri" w:cs="Calibri"/>
        </w:rPr>
      </w:pPr>
      <w:r w:rsidRPr="000D6A64">
        <w:rPr>
          <w:rFonts w:ascii="Calibri" w:hAnsi="Calibri" w:cs="Calibri"/>
          <w:color w:val="000000"/>
        </w:rPr>
        <w:t>Motion to accept by Chuck, seconded by Dan; unanimously accepted.</w:t>
      </w:r>
    </w:p>
    <w:p w14:paraId="38771F8B" w14:textId="77777777" w:rsidR="00B90043" w:rsidRDefault="00B90043" w:rsidP="00E57E50">
      <w:pPr>
        <w:pStyle w:val="NormalWeb"/>
        <w:spacing w:before="0" w:beforeAutospacing="0" w:after="160" w:afterAutospacing="0"/>
        <w:rPr>
          <w:rFonts w:ascii="Arial" w:hAnsi="Arial" w:cs="Arial"/>
          <w:color w:val="000000"/>
          <w:shd w:val="clear" w:color="auto" w:fill="FFFFFF"/>
        </w:rPr>
      </w:pPr>
      <w:r>
        <w:rPr>
          <w:rFonts w:ascii="Calibri" w:hAnsi="Calibri" w:cs="Calibri"/>
          <w:b/>
          <w:bCs/>
          <w:color w:val="000000"/>
          <w:shd w:val="clear" w:color="auto" w:fill="FFFFFF"/>
        </w:rPr>
        <w:t xml:space="preserve">Solarize Main Street --- </w:t>
      </w:r>
      <w:r>
        <w:rPr>
          <w:rFonts w:ascii="Calibri" w:hAnsi="Calibri" w:cs="Calibri"/>
          <w:color w:val="000000"/>
          <w:shd w:val="clear" w:color="auto" w:fill="FFFFFF"/>
        </w:rPr>
        <w:t xml:space="preserve">Report from Gabe Chelius:  </w:t>
      </w:r>
      <w:r>
        <w:rPr>
          <w:rFonts w:ascii="Arial" w:hAnsi="Arial" w:cs="Arial"/>
          <w:color w:val="000000"/>
          <w:shd w:val="clear" w:color="auto" w:fill="FFFFFF"/>
        </w:rPr>
        <w:t xml:space="preserve">Solarize Main Street saw its first REAP application submitted from </w:t>
      </w:r>
      <w:proofErr w:type="spellStart"/>
      <w:r>
        <w:rPr>
          <w:rFonts w:ascii="Arial" w:hAnsi="Arial" w:cs="Arial"/>
          <w:color w:val="000000"/>
          <w:shd w:val="clear" w:color="auto" w:fill="FFFFFF"/>
        </w:rPr>
        <w:t>Super Secret</w:t>
      </w:r>
      <w:proofErr w:type="spellEnd"/>
      <w:r>
        <w:rPr>
          <w:rFonts w:ascii="Arial" w:hAnsi="Arial" w:cs="Arial"/>
          <w:color w:val="000000"/>
          <w:shd w:val="clear" w:color="auto" w:fill="FFFFFF"/>
        </w:rPr>
        <w:t xml:space="preserve"> Ice Cream. If awarded funds construction would begin in Spring 2024. We are currently working to gather financial information on the next set of businesses, find a contractor through Ted to do roof assessments on the lonesome woods building and the condo on the west side of main street. Now that we have one application down and CENH now has access to contractors to help provide more assistance on REAP applications, Chuck, Bruce and I are feeling more confident to do more than one business for the next REAP deadline on March 30th. Additionally I had a few conversations with PMR and it seems like they want to use their </w:t>
      </w:r>
      <w:r>
        <w:rPr>
          <w:rFonts w:ascii="Arial" w:hAnsi="Arial" w:cs="Arial"/>
          <w:color w:val="000000"/>
          <w:shd w:val="clear" w:color="auto" w:fill="FFFFFF"/>
        </w:rPr>
        <w:lastRenderedPageBreak/>
        <w:t>own contractors for their ground mount array. I haven't heard from them in a while but I am under the assumption that they will be pursuing their project outside of the solarize main street initiative. </w:t>
      </w:r>
    </w:p>
    <w:p w14:paraId="3AC906BD" w14:textId="5F9028B9" w:rsidR="00CA4768" w:rsidRPr="000D6A64" w:rsidRDefault="00CA4768" w:rsidP="00E57E50">
      <w:pPr>
        <w:pStyle w:val="NormalWeb"/>
        <w:spacing w:before="0" w:beforeAutospacing="0" w:after="160" w:afterAutospacing="0"/>
        <w:rPr>
          <w:rFonts w:ascii="Calibri" w:hAnsi="Calibri" w:cs="Calibri"/>
          <w:color w:val="000000"/>
        </w:rPr>
      </w:pPr>
      <w:r w:rsidRPr="000D6A64">
        <w:rPr>
          <w:rFonts w:ascii="Calibri" w:hAnsi="Calibri" w:cs="Calibri"/>
          <w:b/>
          <w:bCs/>
          <w:color w:val="000000"/>
          <w:shd w:val="clear" w:color="auto" w:fill="FFFFFF"/>
        </w:rPr>
        <w:t xml:space="preserve">Street Lights </w:t>
      </w:r>
      <w:r w:rsidRPr="000D6A64">
        <w:rPr>
          <w:rFonts w:ascii="Calibri" w:hAnsi="Calibri" w:cs="Calibri"/>
          <w:color w:val="000000"/>
          <w:shd w:val="clear" w:color="auto" w:fill="FFFFFF"/>
        </w:rPr>
        <w:t xml:space="preserve">– someone asked why we are still paying for street lights. </w:t>
      </w:r>
      <w:r w:rsidR="000D6A64">
        <w:rPr>
          <w:rFonts w:ascii="Calibri" w:hAnsi="Calibri" w:cs="Calibri"/>
          <w:color w:val="000000"/>
          <w:shd w:val="clear" w:color="auto" w:fill="FFFFFF"/>
        </w:rPr>
        <w:t>We cannot</w:t>
      </w:r>
      <w:r w:rsidR="00DB26DF" w:rsidRPr="000D6A64">
        <w:rPr>
          <w:rFonts w:ascii="Calibri" w:hAnsi="Calibri" w:cs="Calibri"/>
          <w:color w:val="000000"/>
          <w:shd w:val="clear" w:color="auto" w:fill="FFFFFF"/>
        </w:rPr>
        <w:t xml:space="preserve"> net meter street lights as that bill is a unique bill</w:t>
      </w:r>
      <w:r w:rsidR="000D6A64">
        <w:rPr>
          <w:rFonts w:ascii="Calibri" w:hAnsi="Calibri" w:cs="Calibri"/>
          <w:color w:val="000000"/>
          <w:shd w:val="clear" w:color="auto" w:fill="FFFFFF"/>
        </w:rPr>
        <w:t>, Eversource charges us a flat fee for each light</w:t>
      </w:r>
      <w:r w:rsidR="00DB26DF" w:rsidRPr="000D6A64">
        <w:rPr>
          <w:rFonts w:ascii="Calibri" w:hAnsi="Calibri" w:cs="Calibri"/>
          <w:color w:val="000000"/>
          <w:shd w:val="clear" w:color="auto" w:fill="FFFFFF"/>
        </w:rPr>
        <w:t xml:space="preserve">.  </w:t>
      </w:r>
      <w:r w:rsidRPr="000D6A64">
        <w:rPr>
          <w:rFonts w:ascii="Calibri" w:hAnsi="Calibri" w:cs="Calibri"/>
          <w:color w:val="000000"/>
          <w:shd w:val="clear" w:color="auto" w:fill="FFFFFF"/>
        </w:rPr>
        <w:t xml:space="preserve">We must still pay </w:t>
      </w:r>
      <w:r w:rsidR="00DB26DF" w:rsidRPr="000D6A64">
        <w:rPr>
          <w:rFonts w:ascii="Calibri" w:hAnsi="Calibri" w:cs="Calibri"/>
          <w:color w:val="000000"/>
          <w:shd w:val="clear" w:color="auto" w:fill="FFFFFF"/>
        </w:rPr>
        <w:t>that bill</w:t>
      </w:r>
      <w:r w:rsidR="000D6A64">
        <w:rPr>
          <w:rFonts w:ascii="Calibri" w:hAnsi="Calibri" w:cs="Calibri"/>
          <w:color w:val="000000"/>
          <w:shd w:val="clear" w:color="auto" w:fill="FFFFFF"/>
        </w:rPr>
        <w:t xml:space="preserve"> monthly</w:t>
      </w:r>
      <w:r w:rsidR="00DB26DF" w:rsidRPr="000D6A64">
        <w:rPr>
          <w:rFonts w:ascii="Calibri" w:hAnsi="Calibri" w:cs="Calibri"/>
          <w:color w:val="000000"/>
          <w:shd w:val="clear" w:color="auto" w:fill="FFFFFF"/>
        </w:rPr>
        <w:t xml:space="preserve"> until the end of the year when we get reimbursed for our exces</w:t>
      </w:r>
      <w:r w:rsidR="000D6A64">
        <w:rPr>
          <w:rFonts w:ascii="Calibri" w:hAnsi="Calibri" w:cs="Calibri"/>
          <w:color w:val="000000"/>
          <w:shd w:val="clear" w:color="auto" w:fill="FFFFFF"/>
        </w:rPr>
        <w:t>s solar generation which will go to payback some of the street light costs.</w:t>
      </w:r>
    </w:p>
    <w:p w14:paraId="0899BBEE" w14:textId="64AD640B" w:rsidR="00E57E50" w:rsidRPr="000D6A64" w:rsidRDefault="00E57E50" w:rsidP="00E57E50">
      <w:pPr>
        <w:pStyle w:val="NormalWeb"/>
        <w:spacing w:before="0" w:beforeAutospacing="0" w:after="160" w:afterAutospacing="0"/>
        <w:rPr>
          <w:rFonts w:ascii="Calibri" w:hAnsi="Calibri" w:cs="Calibri"/>
          <w:color w:val="000000"/>
        </w:rPr>
      </w:pPr>
      <w:r w:rsidRPr="000D6A64">
        <w:rPr>
          <w:rFonts w:ascii="Calibri" w:hAnsi="Calibri" w:cs="Calibri"/>
          <w:b/>
          <w:bCs/>
          <w:color w:val="000000"/>
        </w:rPr>
        <w:t>Village district progress</w:t>
      </w:r>
      <w:r w:rsidRPr="000D6A64">
        <w:rPr>
          <w:rFonts w:ascii="Calibri" w:hAnsi="Calibri" w:cs="Calibri"/>
          <w:color w:val="000000"/>
        </w:rPr>
        <w:t xml:space="preserve"> </w:t>
      </w:r>
      <w:r w:rsidR="00DB26DF" w:rsidRPr="000D6A64">
        <w:rPr>
          <w:rFonts w:ascii="Calibri" w:hAnsi="Calibri" w:cs="Calibri"/>
          <w:color w:val="000000"/>
        </w:rPr>
        <w:t xml:space="preserve">posts in ground just waiting for solar panels.  Should be finished by spring.  </w:t>
      </w:r>
      <w:r w:rsidR="000D6A64">
        <w:rPr>
          <w:rFonts w:ascii="Calibri" w:hAnsi="Calibri" w:cs="Calibri"/>
          <w:color w:val="000000"/>
        </w:rPr>
        <w:t xml:space="preserve">Array is </w:t>
      </w:r>
      <w:r w:rsidR="00DB26DF" w:rsidRPr="000D6A64">
        <w:rPr>
          <w:rFonts w:ascii="Calibri" w:hAnsi="Calibri" w:cs="Calibri"/>
          <w:color w:val="000000"/>
        </w:rPr>
        <w:t xml:space="preserve">100 kW. </w:t>
      </w:r>
    </w:p>
    <w:p w14:paraId="3BE2E76F" w14:textId="5C6CDA40" w:rsidR="007B2740" w:rsidRPr="000D6A64" w:rsidRDefault="007B2740" w:rsidP="00DB26DF">
      <w:pPr>
        <w:spacing w:line="240" w:lineRule="auto"/>
        <w:rPr>
          <w:rFonts w:eastAsia="Times New Roman"/>
        </w:rPr>
      </w:pPr>
      <w:r w:rsidRPr="000D6A64">
        <w:rPr>
          <w:color w:val="000000"/>
          <w:shd w:val="clear" w:color="auto" w:fill="FFFFFF"/>
        </w:rPr>
        <w:t xml:space="preserve">In December, 2023 Bethlehem Village District was named as the most energy efficient wastewater treatment facility in the state! And that's before the solar installation. </w:t>
      </w:r>
      <w:r w:rsidRPr="000D6A64">
        <w:rPr>
          <w:rFonts w:eastAsia="Times New Roman"/>
          <w:color w:val="000000"/>
          <w:shd w:val="clear" w:color="auto" w:fill="FFFFFF"/>
        </w:rPr>
        <w:t xml:space="preserve">Credit goes to </w:t>
      </w:r>
      <w:r w:rsidRPr="007B2740">
        <w:rPr>
          <w:rFonts w:eastAsia="Times New Roman"/>
          <w:color w:val="000000"/>
        </w:rPr>
        <w:t>BEC</w:t>
      </w:r>
      <w:r w:rsidRPr="000D6A64">
        <w:rPr>
          <w:rFonts w:eastAsia="Times New Roman"/>
          <w:color w:val="000000"/>
        </w:rPr>
        <w:t xml:space="preserve"> and Melissa Elander of Clean Energy NH </w:t>
      </w:r>
      <w:r w:rsidRPr="007B2740">
        <w:rPr>
          <w:rFonts w:eastAsia="Times New Roman"/>
          <w:color w:val="000000"/>
        </w:rPr>
        <w:t xml:space="preserve">for encouraging the Village District Commission to </w:t>
      </w:r>
      <w:r w:rsidR="00032680" w:rsidRPr="000D6A64">
        <w:rPr>
          <w:rFonts w:eastAsia="Times New Roman"/>
          <w:color w:val="000000"/>
        </w:rPr>
        <w:t>participate in energy</w:t>
      </w:r>
      <w:r w:rsidRPr="007B2740">
        <w:rPr>
          <w:rFonts w:eastAsia="Times New Roman"/>
          <w:color w:val="000000"/>
        </w:rPr>
        <w:t xml:space="preserve"> audit</w:t>
      </w:r>
      <w:r w:rsidR="00032680" w:rsidRPr="000D6A64">
        <w:rPr>
          <w:rFonts w:eastAsia="Times New Roman"/>
          <w:color w:val="000000"/>
        </w:rPr>
        <w:t xml:space="preserve">s and to </w:t>
      </w:r>
      <w:r w:rsidRPr="000D6A64">
        <w:rPr>
          <w:rFonts w:eastAsia="Times New Roman"/>
          <w:color w:val="000000"/>
          <w:shd w:val="clear" w:color="auto" w:fill="FFFFFF"/>
        </w:rPr>
        <w:t>Josh Welch a real pro in charge of engineering and maintenance at the facility.</w:t>
      </w:r>
      <w:r w:rsidR="00032680" w:rsidRPr="000D6A64">
        <w:rPr>
          <w:rFonts w:eastAsia="Times New Roman"/>
          <w:color w:val="000000"/>
          <w:shd w:val="clear" w:color="auto" w:fill="FFFFFF"/>
        </w:rPr>
        <w:t xml:space="preserve">  Coming in 2024 </w:t>
      </w:r>
      <w:r w:rsidR="00032680" w:rsidRPr="000D6A64">
        <w:rPr>
          <w:rFonts w:eastAsia="Times New Roman"/>
          <w:color w:val="000000"/>
        </w:rPr>
        <w:t>the installation</w:t>
      </w:r>
      <w:r w:rsidR="00032680" w:rsidRPr="007B2740">
        <w:rPr>
          <w:rFonts w:eastAsia="Times New Roman"/>
          <w:color w:val="000000"/>
        </w:rPr>
        <w:t xml:space="preserve"> of </w:t>
      </w:r>
      <w:r w:rsidR="00032680" w:rsidRPr="000D6A64">
        <w:rPr>
          <w:rFonts w:eastAsia="Times New Roman"/>
          <w:color w:val="000000"/>
        </w:rPr>
        <w:t xml:space="preserve">a </w:t>
      </w:r>
      <w:r w:rsidR="00032680" w:rsidRPr="007B2740">
        <w:rPr>
          <w:rFonts w:eastAsia="Times New Roman"/>
          <w:color w:val="000000"/>
        </w:rPr>
        <w:t>solar array.</w:t>
      </w:r>
    </w:p>
    <w:p w14:paraId="29B59233" w14:textId="60DB0A44" w:rsidR="00274061" w:rsidRPr="000D6A64" w:rsidRDefault="00DB26DF" w:rsidP="00E57E50">
      <w:pPr>
        <w:pStyle w:val="NormalWeb"/>
        <w:spacing w:before="0" w:beforeAutospacing="0" w:after="160" w:afterAutospacing="0"/>
        <w:rPr>
          <w:rFonts w:ascii="Calibri" w:hAnsi="Calibri" w:cs="Calibri"/>
          <w:color w:val="000000"/>
        </w:rPr>
      </w:pPr>
      <w:r w:rsidRPr="000D6A64">
        <w:rPr>
          <w:rFonts w:ascii="Calibri" w:hAnsi="Calibri" w:cs="Calibri"/>
          <w:b/>
          <w:bCs/>
          <w:color w:val="000000"/>
        </w:rPr>
        <w:t xml:space="preserve">Solarize </w:t>
      </w:r>
      <w:r w:rsidR="00E57E50" w:rsidRPr="000D6A64">
        <w:rPr>
          <w:rFonts w:ascii="Calibri" w:hAnsi="Calibri" w:cs="Calibri"/>
          <w:b/>
          <w:bCs/>
          <w:color w:val="000000"/>
        </w:rPr>
        <w:t>Main Street</w:t>
      </w:r>
      <w:r w:rsidR="00E528A1" w:rsidRPr="000D6A64">
        <w:rPr>
          <w:rFonts w:ascii="Calibri" w:hAnsi="Calibri" w:cs="Calibri"/>
          <w:b/>
          <w:bCs/>
          <w:color w:val="000000"/>
        </w:rPr>
        <w:t xml:space="preserve"> – </w:t>
      </w:r>
      <w:r w:rsidRPr="000D6A64">
        <w:rPr>
          <w:rFonts w:ascii="Calibri" w:hAnsi="Calibri" w:cs="Calibri"/>
          <w:color w:val="000000"/>
        </w:rPr>
        <w:t xml:space="preserve">Chuck reported this project is moving forward with several businesses.  </w:t>
      </w:r>
      <w:r w:rsidR="00274061" w:rsidRPr="000D6A64">
        <w:rPr>
          <w:rFonts w:ascii="Calibri" w:hAnsi="Calibri" w:cs="Calibri"/>
          <w:color w:val="000000"/>
        </w:rPr>
        <w:t xml:space="preserve">Project Coordinator, </w:t>
      </w:r>
      <w:r w:rsidRPr="000D6A64">
        <w:rPr>
          <w:rFonts w:ascii="Calibri" w:hAnsi="Calibri" w:cs="Calibri"/>
          <w:color w:val="000000"/>
        </w:rPr>
        <w:t>Gabe</w:t>
      </w:r>
      <w:r w:rsidR="00274061" w:rsidRPr="000D6A64">
        <w:rPr>
          <w:rFonts w:ascii="Calibri" w:hAnsi="Calibri" w:cs="Calibri"/>
          <w:color w:val="000000"/>
        </w:rPr>
        <w:t xml:space="preserve"> Chellis,</w:t>
      </w:r>
      <w:r w:rsidRPr="000D6A64">
        <w:rPr>
          <w:rFonts w:ascii="Calibri" w:hAnsi="Calibri" w:cs="Calibri"/>
          <w:color w:val="000000"/>
        </w:rPr>
        <w:t xml:space="preserve"> </w:t>
      </w:r>
      <w:r w:rsidR="00274061" w:rsidRPr="000D6A64">
        <w:rPr>
          <w:rFonts w:ascii="Calibri" w:hAnsi="Calibri" w:cs="Calibri"/>
          <w:color w:val="000000"/>
        </w:rPr>
        <w:t>sent in this update.</w:t>
      </w:r>
    </w:p>
    <w:p w14:paraId="58449465" w14:textId="456CFA6F" w:rsidR="00533ADE" w:rsidRDefault="00E57E50" w:rsidP="00E57E50">
      <w:pPr>
        <w:pStyle w:val="NormalWeb"/>
        <w:spacing w:before="0" w:beforeAutospacing="0" w:after="160" w:afterAutospacing="0"/>
        <w:rPr>
          <w:rFonts w:ascii="Calibri" w:hAnsi="Calibri" w:cs="Calibri"/>
          <w:i/>
          <w:iCs/>
          <w:color w:val="000000"/>
          <w:shd w:val="clear" w:color="auto" w:fill="FFFFFF"/>
        </w:rPr>
      </w:pPr>
      <w:r w:rsidRPr="000D6A64">
        <w:rPr>
          <w:rFonts w:ascii="Calibri" w:hAnsi="Calibri" w:cs="Calibri"/>
          <w:b/>
          <w:bCs/>
          <w:color w:val="000000"/>
        </w:rPr>
        <w:t>Solar Energy Property Tax Exemption warrant article</w:t>
      </w:r>
      <w:r w:rsidR="00E528A1" w:rsidRPr="000D6A64">
        <w:rPr>
          <w:rFonts w:ascii="Calibri" w:hAnsi="Calibri" w:cs="Calibri"/>
          <w:color w:val="000000"/>
        </w:rPr>
        <w:t xml:space="preserve"> – </w:t>
      </w:r>
      <w:r w:rsidR="00533ADE" w:rsidRPr="000D6A64">
        <w:rPr>
          <w:rFonts w:ascii="Calibri" w:hAnsi="Calibri" w:cs="Calibri"/>
          <w:i/>
          <w:iCs/>
          <w:color w:val="000000"/>
          <w:shd w:val="clear" w:color="auto" w:fill="FFFFFF"/>
        </w:rPr>
        <w:t>Solar Energy Systems up to 100kW</w:t>
      </w:r>
      <w:r w:rsidR="00095889" w:rsidRPr="000D6A64">
        <w:rPr>
          <w:rFonts w:ascii="Calibri" w:hAnsi="Calibri" w:cs="Calibri"/>
          <w:i/>
          <w:iCs/>
          <w:color w:val="000000"/>
          <w:shd w:val="clear" w:color="auto" w:fill="FFFFFF"/>
        </w:rPr>
        <w:t xml:space="preserve"> AC</w:t>
      </w:r>
      <w:r w:rsidR="00533ADE" w:rsidRPr="000D6A64">
        <w:rPr>
          <w:rFonts w:ascii="Calibri" w:hAnsi="Calibri" w:cs="Calibri"/>
          <w:i/>
          <w:iCs/>
          <w:color w:val="000000"/>
          <w:shd w:val="clear" w:color="auto" w:fill="FFFFFF"/>
        </w:rPr>
        <w:t xml:space="preserve"> will be exempt from property valuation assessments</w:t>
      </w:r>
      <w:r w:rsidR="000D6A64">
        <w:rPr>
          <w:rFonts w:ascii="Calibri" w:hAnsi="Calibri" w:cs="Calibri"/>
          <w:i/>
          <w:iCs/>
          <w:color w:val="000000"/>
          <w:shd w:val="clear" w:color="auto" w:fill="FFFFFF"/>
        </w:rPr>
        <w:t>.</w:t>
      </w:r>
    </w:p>
    <w:p w14:paraId="531CA9E0" w14:textId="5F575321" w:rsidR="000D6A64" w:rsidRPr="000D6A64" w:rsidRDefault="000D6A64" w:rsidP="00E57E50">
      <w:pPr>
        <w:pStyle w:val="NormalWeb"/>
        <w:spacing w:before="0" w:beforeAutospacing="0" w:after="160" w:afterAutospacing="0"/>
        <w:rPr>
          <w:rFonts w:ascii="Calibri" w:hAnsi="Calibri" w:cs="Calibri"/>
        </w:rPr>
      </w:pPr>
      <w:r w:rsidRPr="000D6A64">
        <w:rPr>
          <w:rFonts w:ascii="Calibri" w:hAnsi="Calibri" w:cs="Calibri"/>
          <w:color w:val="000000"/>
        </w:rPr>
        <w:t>Motion to accept by Chuck, seconded by Dan; unanimously accepted.</w:t>
      </w:r>
    </w:p>
    <w:p w14:paraId="5D8D3245" w14:textId="36DA297C" w:rsidR="00095889" w:rsidRPr="000D6A64" w:rsidRDefault="00095889" w:rsidP="00E57E50">
      <w:pPr>
        <w:pStyle w:val="NormalWeb"/>
        <w:spacing w:before="0" w:beforeAutospacing="0" w:after="160" w:afterAutospacing="0"/>
        <w:rPr>
          <w:rFonts w:ascii="Calibri" w:hAnsi="Calibri" w:cs="Calibri"/>
          <w:color w:val="000000"/>
          <w:shd w:val="clear" w:color="auto" w:fill="FFFFFF"/>
        </w:rPr>
      </w:pPr>
      <w:r w:rsidRPr="000D6A64">
        <w:rPr>
          <w:rFonts w:ascii="Calibri" w:hAnsi="Calibri" w:cs="Calibri"/>
          <w:color w:val="000000"/>
          <w:highlight w:val="yellow"/>
          <w:shd w:val="clear" w:color="auto" w:fill="FFFFFF"/>
        </w:rPr>
        <w:t>To Do:</w:t>
      </w:r>
      <w:r w:rsidRPr="000D6A64">
        <w:rPr>
          <w:rFonts w:ascii="Calibri" w:hAnsi="Calibri" w:cs="Calibri"/>
          <w:color w:val="000000"/>
          <w:shd w:val="clear" w:color="auto" w:fill="FFFFFF"/>
        </w:rPr>
        <w:t xml:space="preserve"> Mary Lou will talk to Bruce</w:t>
      </w:r>
      <w:r w:rsidR="000D6A64">
        <w:rPr>
          <w:rFonts w:ascii="Calibri" w:hAnsi="Calibri" w:cs="Calibri"/>
          <w:color w:val="000000"/>
          <w:shd w:val="clear" w:color="auto" w:fill="FFFFFF"/>
        </w:rPr>
        <w:t xml:space="preserve"> about the warrant article and ask for Selectboard support. She will then submit warrant article.</w:t>
      </w:r>
    </w:p>
    <w:p w14:paraId="71D7230B" w14:textId="6D792D38" w:rsidR="00095889" w:rsidRPr="000D6A64" w:rsidRDefault="00095889" w:rsidP="00E57E50">
      <w:pPr>
        <w:pStyle w:val="NormalWeb"/>
        <w:spacing w:before="0" w:beforeAutospacing="0" w:after="160" w:afterAutospacing="0"/>
        <w:rPr>
          <w:rFonts w:ascii="Calibri" w:hAnsi="Calibri" w:cs="Calibri"/>
          <w:color w:val="000000"/>
          <w:shd w:val="clear" w:color="auto" w:fill="FFFFFF"/>
        </w:rPr>
      </w:pPr>
      <w:r w:rsidRPr="000D6A64">
        <w:rPr>
          <w:rFonts w:ascii="Calibri" w:hAnsi="Calibri" w:cs="Calibri"/>
          <w:b/>
          <w:bCs/>
          <w:color w:val="000000"/>
          <w:shd w:val="clear" w:color="auto" w:fill="FFFFFF"/>
        </w:rPr>
        <w:t>EV Chargers:</w:t>
      </w:r>
      <w:r w:rsidRPr="000D6A64">
        <w:rPr>
          <w:rFonts w:ascii="Calibri" w:hAnsi="Calibri" w:cs="Calibri"/>
          <w:color w:val="000000"/>
          <w:shd w:val="clear" w:color="auto" w:fill="FFFFFF"/>
        </w:rPr>
        <w:t xml:space="preserve">  Bruce to update us at the next meeting </w:t>
      </w:r>
    </w:p>
    <w:p w14:paraId="241E09FA" w14:textId="32E6BD37" w:rsidR="00E57E50" w:rsidRPr="000D6A64" w:rsidRDefault="00E57E50" w:rsidP="00E57E50">
      <w:pPr>
        <w:pStyle w:val="NormalWeb"/>
        <w:spacing w:before="0" w:beforeAutospacing="0" w:after="160" w:afterAutospacing="0"/>
        <w:rPr>
          <w:rFonts w:ascii="Calibri" w:hAnsi="Calibri" w:cs="Calibri"/>
        </w:rPr>
      </w:pPr>
      <w:r w:rsidRPr="000D6A64">
        <w:rPr>
          <w:rFonts w:ascii="Calibri" w:hAnsi="Calibri" w:cs="Calibri"/>
          <w:b/>
          <w:bCs/>
          <w:color w:val="000000"/>
        </w:rPr>
        <w:t>Solarize North Country</w:t>
      </w:r>
      <w:r w:rsidRPr="000D6A64">
        <w:rPr>
          <w:rFonts w:ascii="Calibri" w:hAnsi="Calibri" w:cs="Calibri"/>
          <w:color w:val="000000"/>
        </w:rPr>
        <w:t> </w:t>
      </w:r>
      <w:r w:rsidR="00776FDD" w:rsidRPr="000D6A64">
        <w:rPr>
          <w:rFonts w:ascii="Calibri" w:hAnsi="Calibri" w:cs="Calibri"/>
          <w:color w:val="000000"/>
        </w:rPr>
        <w:t xml:space="preserve">– Lots of tours and meetings </w:t>
      </w:r>
      <w:r w:rsidR="003D40EA" w:rsidRPr="000D6A64">
        <w:rPr>
          <w:rFonts w:ascii="Calibri" w:hAnsi="Calibri" w:cs="Calibri"/>
          <w:color w:val="000000"/>
        </w:rPr>
        <w:t xml:space="preserve">planned for the future </w:t>
      </w:r>
      <w:r w:rsidR="00776FDD" w:rsidRPr="000D6A64">
        <w:rPr>
          <w:rFonts w:ascii="Calibri" w:hAnsi="Calibri" w:cs="Calibri"/>
          <w:color w:val="000000"/>
        </w:rPr>
        <w:t xml:space="preserve">with perspective solar consumers. </w:t>
      </w:r>
      <w:r w:rsidR="003D40EA" w:rsidRPr="000D6A64">
        <w:rPr>
          <w:rFonts w:ascii="Calibri" w:hAnsi="Calibri" w:cs="Calibri"/>
          <w:color w:val="000000"/>
        </w:rPr>
        <w:t>8</w:t>
      </w:r>
      <w:r w:rsidR="00776FDD" w:rsidRPr="000D6A64">
        <w:rPr>
          <w:rFonts w:ascii="Calibri" w:hAnsi="Calibri" w:cs="Calibri"/>
          <w:color w:val="000000"/>
        </w:rPr>
        <w:t xml:space="preserve">0 people signed-up for estimates. </w:t>
      </w:r>
      <w:bookmarkStart w:id="0" w:name="_Hlk155114625"/>
      <w:r w:rsidR="00776FDD" w:rsidRPr="000D6A64">
        <w:rPr>
          <w:rFonts w:ascii="Calibri" w:hAnsi="Calibri" w:cs="Calibri"/>
          <w:color w:val="000000"/>
        </w:rPr>
        <w:t xml:space="preserve">Hope to get 140 signed-up for estimates.  We </w:t>
      </w:r>
      <w:r w:rsidR="003D40EA" w:rsidRPr="000D6A64">
        <w:rPr>
          <w:rFonts w:ascii="Calibri" w:hAnsi="Calibri" w:cs="Calibri"/>
          <w:color w:val="000000"/>
        </w:rPr>
        <w:t>hope to get 25-30</w:t>
      </w:r>
      <w:r w:rsidR="00776FDD" w:rsidRPr="000D6A64">
        <w:rPr>
          <w:rFonts w:ascii="Calibri" w:hAnsi="Calibri" w:cs="Calibri"/>
          <w:color w:val="000000"/>
        </w:rPr>
        <w:t xml:space="preserve"> install</w:t>
      </w:r>
      <w:r w:rsidR="003D40EA" w:rsidRPr="000D6A64">
        <w:rPr>
          <w:rFonts w:ascii="Calibri" w:hAnsi="Calibri" w:cs="Calibri"/>
          <w:color w:val="000000"/>
        </w:rPr>
        <w:t>ations</w:t>
      </w:r>
      <w:r w:rsidR="00776FDD" w:rsidRPr="000D6A64">
        <w:rPr>
          <w:rFonts w:ascii="Calibri" w:hAnsi="Calibri" w:cs="Calibri"/>
          <w:color w:val="000000"/>
        </w:rPr>
        <w:t xml:space="preserve"> solar in 2024.</w:t>
      </w:r>
    </w:p>
    <w:bookmarkEnd w:id="0"/>
    <w:p w14:paraId="50E50405" w14:textId="7A299E21" w:rsidR="00533ADE" w:rsidRPr="000D6A64" w:rsidRDefault="00E57E50" w:rsidP="003D40EA">
      <w:pPr>
        <w:pStyle w:val="NoSpacing"/>
      </w:pPr>
      <w:r w:rsidRPr="000D6A64">
        <w:rPr>
          <w:b/>
          <w:bCs/>
        </w:rPr>
        <w:t>Other</w:t>
      </w:r>
      <w:r w:rsidR="00776FDD" w:rsidRPr="000D6A64">
        <w:rPr>
          <w:b/>
          <w:bCs/>
        </w:rPr>
        <w:t xml:space="preserve"> </w:t>
      </w:r>
      <w:r w:rsidR="00776FDD" w:rsidRPr="000D6A64">
        <w:t xml:space="preserve">– </w:t>
      </w:r>
    </w:p>
    <w:p w14:paraId="1E851C3F" w14:textId="47142E51" w:rsidR="003D40EA" w:rsidRPr="000D6A64" w:rsidRDefault="003D40EA" w:rsidP="003D40EA">
      <w:pPr>
        <w:pStyle w:val="NoSpacing"/>
        <w:numPr>
          <w:ilvl w:val="0"/>
          <w:numId w:val="2"/>
        </w:numPr>
        <w:rPr>
          <w:color w:val="000000"/>
        </w:rPr>
      </w:pPr>
      <w:r w:rsidRPr="000D6A64">
        <w:rPr>
          <w:color w:val="000000"/>
          <w:highlight w:val="yellow"/>
          <w:shd w:val="clear" w:color="auto" w:fill="FFFFFF"/>
        </w:rPr>
        <w:t>To Do:</w:t>
      </w:r>
      <w:r w:rsidRPr="000D6A64">
        <w:rPr>
          <w:color w:val="000000"/>
          <w:shd w:val="clear" w:color="auto" w:fill="FFFFFF"/>
        </w:rPr>
        <w:t xml:space="preserve">  </w:t>
      </w:r>
      <w:r w:rsidRPr="000D6A64">
        <w:rPr>
          <w:color w:val="000000"/>
        </w:rPr>
        <w:t>BEC write-up for Bethlehem annual report – Mary Lou will draft report</w:t>
      </w:r>
      <w:r w:rsidR="000D6A64" w:rsidRPr="000D6A64">
        <w:rPr>
          <w:color w:val="000000"/>
        </w:rPr>
        <w:t xml:space="preserve">, David will edit and </w:t>
      </w:r>
      <w:r w:rsidRPr="000D6A64">
        <w:rPr>
          <w:color w:val="000000"/>
        </w:rPr>
        <w:t>hare with group for edits</w:t>
      </w:r>
    </w:p>
    <w:p w14:paraId="42A7B348" w14:textId="77777777" w:rsidR="003D40EA" w:rsidRPr="000D6A64" w:rsidRDefault="003D40EA" w:rsidP="003D40EA">
      <w:pPr>
        <w:pStyle w:val="NoSpacing"/>
        <w:numPr>
          <w:ilvl w:val="0"/>
          <w:numId w:val="2"/>
        </w:numPr>
        <w:rPr>
          <w:color w:val="000000"/>
        </w:rPr>
      </w:pPr>
    </w:p>
    <w:p w14:paraId="20CD9EED" w14:textId="03D1A9D2" w:rsidR="00533ADE" w:rsidRPr="000D6A64" w:rsidRDefault="00E57E50" w:rsidP="00032680">
      <w:pPr>
        <w:pStyle w:val="NoSpacing"/>
        <w:rPr>
          <w:color w:val="000000"/>
        </w:rPr>
      </w:pPr>
      <w:r w:rsidRPr="000D6A64">
        <w:rPr>
          <w:b/>
          <w:bCs/>
        </w:rPr>
        <w:t>Next meeting</w:t>
      </w:r>
      <w:r w:rsidR="00776FDD" w:rsidRPr="000D6A64">
        <w:t xml:space="preserve">:  </w:t>
      </w:r>
      <w:r w:rsidR="00545ED0" w:rsidRPr="000D6A64">
        <w:rPr>
          <w:b/>
          <w:bCs/>
          <w:color w:val="FF0000"/>
        </w:rPr>
        <w:t xml:space="preserve">Tuesday, </w:t>
      </w:r>
      <w:r w:rsidR="00032680" w:rsidRPr="000D6A64">
        <w:rPr>
          <w:b/>
          <w:bCs/>
          <w:color w:val="FF0000"/>
        </w:rPr>
        <w:t>February 6</w:t>
      </w:r>
      <w:r w:rsidR="00776FDD" w:rsidRPr="000D6A64">
        <w:rPr>
          <w:b/>
          <w:bCs/>
          <w:color w:val="FF0000"/>
        </w:rPr>
        <w:t xml:space="preserve"> at 6PM</w:t>
      </w:r>
      <w:r w:rsidR="00776FDD" w:rsidRPr="000D6A64">
        <w:rPr>
          <w:color w:val="FF0000"/>
        </w:rPr>
        <w:t xml:space="preserve"> </w:t>
      </w:r>
      <w:r w:rsidR="00776FDD" w:rsidRPr="000D6A64">
        <w:t>at Bethlehem Library</w:t>
      </w:r>
      <w:r w:rsidR="00032680" w:rsidRPr="000D6A64">
        <w:t>.</w:t>
      </w:r>
      <w:r w:rsidR="000D6A64" w:rsidRPr="000D6A64">
        <w:t xml:space="preserve">  Dan will run meeting.</w:t>
      </w:r>
    </w:p>
    <w:p w14:paraId="3AF8A543" w14:textId="77777777" w:rsidR="00533ADE" w:rsidRPr="000D6A64" w:rsidRDefault="00533ADE" w:rsidP="00533ADE">
      <w:pPr>
        <w:pStyle w:val="NoSpacing"/>
      </w:pPr>
    </w:p>
    <w:p w14:paraId="178C5E22" w14:textId="0443864F" w:rsidR="00E57E50" w:rsidRPr="000D6A64" w:rsidRDefault="00E57E50" w:rsidP="00E57E50">
      <w:pPr>
        <w:pStyle w:val="NormalWeb"/>
        <w:spacing w:before="0" w:beforeAutospacing="0" w:after="160" w:afterAutospacing="0"/>
        <w:rPr>
          <w:rFonts w:ascii="Calibri" w:hAnsi="Calibri" w:cs="Calibri"/>
          <w:b/>
          <w:bCs/>
        </w:rPr>
      </w:pPr>
      <w:r w:rsidRPr="000D6A64">
        <w:rPr>
          <w:rFonts w:ascii="Calibri" w:hAnsi="Calibri" w:cs="Calibri"/>
          <w:b/>
          <w:bCs/>
          <w:color w:val="000000"/>
        </w:rPr>
        <w:t>Adjourn</w:t>
      </w:r>
      <w:r w:rsidR="00776FDD" w:rsidRPr="000D6A64">
        <w:rPr>
          <w:rFonts w:ascii="Calibri" w:hAnsi="Calibri" w:cs="Calibri"/>
          <w:b/>
          <w:bCs/>
          <w:color w:val="000000"/>
        </w:rPr>
        <w:t xml:space="preserve"> </w:t>
      </w:r>
      <w:r w:rsidR="00545ED0" w:rsidRPr="000D6A64">
        <w:rPr>
          <w:rFonts w:ascii="Calibri" w:hAnsi="Calibri" w:cs="Calibri"/>
          <w:b/>
          <w:bCs/>
          <w:color w:val="000000"/>
        </w:rPr>
        <w:t>–</w:t>
      </w:r>
      <w:r w:rsidR="00776FDD" w:rsidRPr="000D6A64">
        <w:rPr>
          <w:rFonts w:ascii="Calibri" w:hAnsi="Calibri" w:cs="Calibri"/>
          <w:b/>
          <w:bCs/>
          <w:color w:val="000000"/>
        </w:rPr>
        <w:t xml:space="preserve"> </w:t>
      </w:r>
      <w:r w:rsidR="000D6A64" w:rsidRPr="000D6A64">
        <w:rPr>
          <w:rFonts w:ascii="Calibri" w:hAnsi="Calibri" w:cs="Calibri"/>
          <w:color w:val="000000"/>
        </w:rPr>
        <w:t xml:space="preserve">6:54 </w:t>
      </w:r>
      <w:r w:rsidR="00545ED0" w:rsidRPr="000D6A64">
        <w:rPr>
          <w:rFonts w:ascii="Calibri" w:hAnsi="Calibri" w:cs="Calibri"/>
          <w:color w:val="000000"/>
        </w:rPr>
        <w:t>pm</w:t>
      </w:r>
    </w:p>
    <w:p w14:paraId="762B6E08" w14:textId="77777777" w:rsidR="000E1536" w:rsidRPr="000D6A64" w:rsidRDefault="000E1536" w:rsidP="00E57E50">
      <w:pPr>
        <w:pStyle w:val="NoSpacing"/>
      </w:pPr>
    </w:p>
    <w:sectPr w:rsidR="000E1536" w:rsidRPr="000D6A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908F" w14:textId="77777777" w:rsidR="00183DAD" w:rsidRDefault="00183DAD" w:rsidP="00533ADE">
      <w:pPr>
        <w:spacing w:after="0" w:line="240" w:lineRule="auto"/>
      </w:pPr>
      <w:r>
        <w:separator/>
      </w:r>
    </w:p>
  </w:endnote>
  <w:endnote w:type="continuationSeparator" w:id="0">
    <w:p w14:paraId="3EFD95CE" w14:textId="77777777" w:rsidR="00183DAD" w:rsidRDefault="00183DAD" w:rsidP="0053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148"/>
      <w:docPartObj>
        <w:docPartGallery w:val="Page Numbers (Bottom of Page)"/>
        <w:docPartUnique/>
      </w:docPartObj>
    </w:sdtPr>
    <w:sdtEndPr>
      <w:rPr>
        <w:noProof/>
      </w:rPr>
    </w:sdtEndPr>
    <w:sdtContent>
      <w:p w14:paraId="396E85C7" w14:textId="385FC68D" w:rsidR="00533ADE" w:rsidRDefault="00533A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7B944" w14:textId="77777777" w:rsidR="00533ADE" w:rsidRDefault="0053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39D8" w14:textId="77777777" w:rsidR="00183DAD" w:rsidRDefault="00183DAD" w:rsidP="00533ADE">
      <w:pPr>
        <w:spacing w:after="0" w:line="240" w:lineRule="auto"/>
      </w:pPr>
      <w:r>
        <w:separator/>
      </w:r>
    </w:p>
  </w:footnote>
  <w:footnote w:type="continuationSeparator" w:id="0">
    <w:p w14:paraId="3DAFB1E9" w14:textId="77777777" w:rsidR="00183DAD" w:rsidRDefault="00183DAD" w:rsidP="0053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72E5"/>
    <w:multiLevelType w:val="hybridMultilevel"/>
    <w:tmpl w:val="14F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E0A49"/>
    <w:multiLevelType w:val="hybridMultilevel"/>
    <w:tmpl w:val="9918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365110">
    <w:abstractNumId w:val="0"/>
  </w:num>
  <w:num w:numId="2" w16cid:durableId="903832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6"/>
    <w:rsid w:val="00021C8C"/>
    <w:rsid w:val="00032680"/>
    <w:rsid w:val="00095889"/>
    <w:rsid w:val="000D6A64"/>
    <w:rsid w:val="000E1536"/>
    <w:rsid w:val="00182202"/>
    <w:rsid w:val="00183DAD"/>
    <w:rsid w:val="001A36A6"/>
    <w:rsid w:val="002329BF"/>
    <w:rsid w:val="00274061"/>
    <w:rsid w:val="002F726F"/>
    <w:rsid w:val="00393A81"/>
    <w:rsid w:val="003D40EA"/>
    <w:rsid w:val="00533ADE"/>
    <w:rsid w:val="00545ED0"/>
    <w:rsid w:val="0057218E"/>
    <w:rsid w:val="006B7D39"/>
    <w:rsid w:val="00776FDD"/>
    <w:rsid w:val="007B2740"/>
    <w:rsid w:val="00852771"/>
    <w:rsid w:val="0092368A"/>
    <w:rsid w:val="00B614AA"/>
    <w:rsid w:val="00B90043"/>
    <w:rsid w:val="00CA4768"/>
    <w:rsid w:val="00DB26DF"/>
    <w:rsid w:val="00E528A1"/>
    <w:rsid w:val="00E57E50"/>
    <w:rsid w:val="00E9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7D39"/>
  <w15:chartTrackingRefBased/>
  <w15:docId w15:val="{6AC762A9-987C-4DD4-B529-2C2BD4B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A6"/>
    <w:pPr>
      <w:spacing w:line="256"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6A6"/>
    <w:pPr>
      <w:spacing w:after="0" w:line="240" w:lineRule="auto"/>
    </w:pPr>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1A36A6"/>
    <w:rPr>
      <w:color w:val="0563C1" w:themeColor="hyperlink"/>
      <w:u w:val="single"/>
    </w:rPr>
  </w:style>
  <w:style w:type="paragraph" w:styleId="NormalWeb">
    <w:name w:val="Normal (Web)"/>
    <w:basedOn w:val="Normal"/>
    <w:uiPriority w:val="99"/>
    <w:unhideWhenUsed/>
    <w:rsid w:val="00E57E50"/>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76FDD"/>
    <w:rPr>
      <w:color w:val="605E5C"/>
      <w:shd w:val="clear" w:color="auto" w:fill="E1DFDD"/>
    </w:rPr>
  </w:style>
  <w:style w:type="paragraph" w:styleId="Header">
    <w:name w:val="header"/>
    <w:basedOn w:val="Normal"/>
    <w:link w:val="HeaderChar"/>
    <w:uiPriority w:val="99"/>
    <w:unhideWhenUsed/>
    <w:rsid w:val="0053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ADE"/>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53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ADE"/>
    <w:rPr>
      <w:rFonts w:ascii="Calibri" w:eastAsia="Calibri" w:hAnsi="Calibri"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1695">
      <w:bodyDiv w:val="1"/>
      <w:marLeft w:val="0"/>
      <w:marRight w:val="0"/>
      <w:marTop w:val="0"/>
      <w:marBottom w:val="0"/>
      <w:divBdr>
        <w:top w:val="none" w:sz="0" w:space="0" w:color="auto"/>
        <w:left w:val="none" w:sz="0" w:space="0" w:color="auto"/>
        <w:bottom w:val="none" w:sz="0" w:space="0" w:color="auto"/>
        <w:right w:val="none" w:sz="0" w:space="0" w:color="auto"/>
      </w:divBdr>
    </w:div>
    <w:div w:id="2002848304">
      <w:bodyDiv w:val="1"/>
      <w:marLeft w:val="0"/>
      <w:marRight w:val="0"/>
      <w:marTop w:val="0"/>
      <w:marBottom w:val="0"/>
      <w:divBdr>
        <w:top w:val="none" w:sz="0" w:space="0" w:color="auto"/>
        <w:left w:val="none" w:sz="0" w:space="0" w:color="auto"/>
        <w:bottom w:val="none" w:sz="0" w:space="0" w:color="auto"/>
        <w:right w:val="none" w:sz="0" w:space="0" w:color="auto"/>
      </w:divBdr>
      <w:divsChild>
        <w:div w:id="1983657140">
          <w:marLeft w:val="0"/>
          <w:marRight w:val="0"/>
          <w:marTop w:val="0"/>
          <w:marBottom w:val="0"/>
          <w:divBdr>
            <w:top w:val="none" w:sz="0" w:space="0" w:color="auto"/>
            <w:left w:val="none" w:sz="0" w:space="0" w:color="auto"/>
            <w:bottom w:val="none" w:sz="0" w:space="0" w:color="auto"/>
            <w:right w:val="none" w:sz="0" w:space="0" w:color="auto"/>
          </w:divBdr>
        </w:div>
        <w:div w:id="165690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Krambeer</dc:creator>
  <cp:keywords/>
  <dc:description/>
  <cp:lastModifiedBy>Mary Lou Krambeer</cp:lastModifiedBy>
  <cp:revision>8</cp:revision>
  <dcterms:created xsi:type="dcterms:W3CDTF">2024-01-02T21:24:00Z</dcterms:created>
  <dcterms:modified xsi:type="dcterms:W3CDTF">2024-01-03T15:39:00Z</dcterms:modified>
</cp:coreProperties>
</file>