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C2927" w14:textId="1525A321" w:rsidR="0065437D" w:rsidRDefault="00807228">
      <w:pPr>
        <w:widowControl/>
        <w:shd w:val="clear" w:color="auto" w:fill="FFFFFF"/>
        <w:tabs>
          <w:tab w:val="left" w:pos="720"/>
        </w:tabs>
        <w:suppressAutoHyphens w:val="0"/>
        <w:jc w:val="center"/>
        <w:textAlignment w:val="auto"/>
        <w:rPr>
          <w:rFonts w:ascii="Times New Roman" w:eastAsia="Times New Roman" w:hAnsi="Times New Roman" w:cs="Times New Roman"/>
          <w:b/>
          <w:bCs/>
          <w:color w:val="181818"/>
          <w:kern w:val="0"/>
          <w:sz w:val="28"/>
          <w:szCs w:val="28"/>
          <w:u w:val="single"/>
        </w:rPr>
      </w:pPr>
      <w:r>
        <w:rPr>
          <w:rFonts w:ascii="Times New Roman" w:eastAsia="Times New Roman" w:hAnsi="Times New Roman" w:cs="Times New Roman"/>
          <w:b/>
          <w:bCs/>
          <w:color w:val="181818"/>
          <w:kern w:val="0"/>
          <w:sz w:val="28"/>
          <w:szCs w:val="28"/>
          <w:u w:val="single"/>
        </w:rPr>
        <w:t xml:space="preserve">Minutes of the February 6, </w:t>
      </w:r>
      <w:proofErr w:type="gramStart"/>
      <w:r>
        <w:rPr>
          <w:rFonts w:ascii="Times New Roman" w:eastAsia="Times New Roman" w:hAnsi="Times New Roman" w:cs="Times New Roman"/>
          <w:b/>
          <w:bCs/>
          <w:color w:val="181818"/>
          <w:kern w:val="0"/>
          <w:sz w:val="28"/>
          <w:szCs w:val="28"/>
          <w:u w:val="single"/>
        </w:rPr>
        <w:t>2024</w:t>
      </w:r>
      <w:proofErr w:type="gramEnd"/>
      <w:r>
        <w:rPr>
          <w:rFonts w:ascii="Times New Roman" w:eastAsia="Times New Roman" w:hAnsi="Times New Roman" w:cs="Times New Roman"/>
          <w:b/>
          <w:bCs/>
          <w:color w:val="181818"/>
          <w:kern w:val="0"/>
          <w:sz w:val="28"/>
          <w:szCs w:val="28"/>
          <w:u w:val="single"/>
        </w:rPr>
        <w:t xml:space="preserve"> Transfer Station Committee Meeting</w:t>
      </w:r>
    </w:p>
    <w:p w14:paraId="74C3914F" w14:textId="77777777" w:rsidR="0065437D" w:rsidRDefault="0065437D">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p>
    <w:p w14:paraId="0DAA833B" w14:textId="77777777" w:rsidR="0065437D" w:rsidRDefault="00807228">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r>
        <w:rPr>
          <w:rFonts w:ascii="Times New Roman" w:eastAsia="Times New Roman" w:hAnsi="Times New Roman" w:cs="Times New Roman"/>
          <w:color w:val="181818"/>
          <w:kern w:val="0"/>
          <w:sz w:val="28"/>
          <w:szCs w:val="28"/>
        </w:rPr>
        <w:t xml:space="preserve">The meeting commenced at 6PM at Town Hall. Present were Nancy Strand, Andrea Bryant, Chris Jensen, and Barry </w:t>
      </w:r>
      <w:proofErr w:type="spellStart"/>
      <w:r>
        <w:rPr>
          <w:rFonts w:ascii="Times New Roman" w:eastAsia="Times New Roman" w:hAnsi="Times New Roman" w:cs="Times New Roman"/>
          <w:color w:val="181818"/>
          <w:kern w:val="0"/>
          <w:sz w:val="28"/>
          <w:szCs w:val="28"/>
        </w:rPr>
        <w:t>Zitser</w:t>
      </w:r>
      <w:proofErr w:type="spellEnd"/>
      <w:r>
        <w:rPr>
          <w:rFonts w:ascii="Times New Roman" w:eastAsia="Times New Roman" w:hAnsi="Times New Roman" w:cs="Times New Roman"/>
          <w:color w:val="181818"/>
          <w:kern w:val="0"/>
          <w:sz w:val="28"/>
          <w:szCs w:val="28"/>
        </w:rPr>
        <w:t xml:space="preserve">. Paul </w:t>
      </w:r>
      <w:proofErr w:type="spellStart"/>
      <w:r>
        <w:rPr>
          <w:rFonts w:ascii="Times New Roman" w:eastAsia="Times New Roman" w:hAnsi="Times New Roman" w:cs="Times New Roman"/>
          <w:color w:val="181818"/>
          <w:kern w:val="0"/>
          <w:sz w:val="28"/>
          <w:szCs w:val="28"/>
        </w:rPr>
        <w:t>Karpawich</w:t>
      </w:r>
      <w:proofErr w:type="spellEnd"/>
      <w:r>
        <w:rPr>
          <w:rFonts w:ascii="Times New Roman" w:eastAsia="Times New Roman" w:hAnsi="Times New Roman" w:cs="Times New Roman"/>
          <w:color w:val="181818"/>
          <w:kern w:val="0"/>
          <w:sz w:val="28"/>
          <w:szCs w:val="28"/>
        </w:rPr>
        <w:t xml:space="preserve"> attended via </w:t>
      </w:r>
      <w:r>
        <w:rPr>
          <w:rFonts w:ascii="Times New Roman" w:eastAsia="Times New Roman" w:hAnsi="Times New Roman" w:cs="Times New Roman"/>
          <w:color w:val="181818"/>
          <w:kern w:val="0"/>
          <w:sz w:val="28"/>
          <w:szCs w:val="28"/>
        </w:rPr>
        <w:t>telephone.</w:t>
      </w:r>
    </w:p>
    <w:p w14:paraId="617927E7" w14:textId="77777777" w:rsidR="0065437D" w:rsidRDefault="0065437D">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p>
    <w:p w14:paraId="7FFCAEF7" w14:textId="77777777" w:rsidR="0065437D" w:rsidRDefault="00807228">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r>
        <w:rPr>
          <w:rFonts w:ascii="Times New Roman" w:eastAsia="Times New Roman" w:hAnsi="Times New Roman" w:cs="Times New Roman"/>
          <w:color w:val="181818"/>
          <w:kern w:val="0"/>
          <w:sz w:val="28"/>
          <w:szCs w:val="28"/>
        </w:rPr>
        <w:t xml:space="preserve">There was no public </w:t>
      </w:r>
      <w:proofErr w:type="gramStart"/>
      <w:r>
        <w:rPr>
          <w:rFonts w:ascii="Times New Roman" w:eastAsia="Times New Roman" w:hAnsi="Times New Roman" w:cs="Times New Roman"/>
          <w:color w:val="181818"/>
          <w:kern w:val="0"/>
          <w:sz w:val="28"/>
          <w:szCs w:val="28"/>
        </w:rPr>
        <w:t>comment</w:t>
      </w:r>
      <w:proofErr w:type="gramEnd"/>
    </w:p>
    <w:p w14:paraId="1BD14912" w14:textId="77777777" w:rsidR="0065437D" w:rsidRDefault="0065437D">
      <w:pPr>
        <w:widowControl/>
        <w:shd w:val="clear" w:color="auto" w:fill="FFFFFF"/>
        <w:tabs>
          <w:tab w:val="left" w:pos="720"/>
        </w:tabs>
        <w:suppressAutoHyphens w:val="0"/>
        <w:textAlignment w:val="auto"/>
        <w:rPr>
          <w:rFonts w:ascii="Times New Roman" w:hAnsi="Times New Roman" w:cs="Times New Roman"/>
          <w:sz w:val="28"/>
          <w:szCs w:val="28"/>
        </w:rPr>
      </w:pPr>
    </w:p>
    <w:p w14:paraId="46ECFD72" w14:textId="77777777" w:rsidR="0065437D" w:rsidRDefault="00807228">
      <w:pPr>
        <w:widowControl/>
        <w:shd w:val="clear" w:color="auto" w:fill="FFFFFF"/>
        <w:tabs>
          <w:tab w:val="left" w:pos="720"/>
        </w:tabs>
        <w:suppressAutoHyphens w:val="0"/>
        <w:textAlignment w:val="auto"/>
      </w:pPr>
      <w:r>
        <w:rPr>
          <w:rFonts w:ascii="Times New Roman" w:eastAsia="Times New Roman" w:hAnsi="Times New Roman" w:cs="Times New Roman"/>
          <w:b/>
          <w:bCs/>
          <w:color w:val="181818"/>
          <w:kern w:val="0"/>
          <w:sz w:val="28"/>
          <w:szCs w:val="28"/>
        </w:rPr>
        <w:t>Update on Grant Applications</w:t>
      </w:r>
      <w:r>
        <w:rPr>
          <w:rFonts w:ascii="Times New Roman" w:hAnsi="Times New Roman" w:cs="Times New Roman"/>
          <w:sz w:val="28"/>
          <w:szCs w:val="28"/>
        </w:rPr>
        <w:t xml:space="preserve">.  </w:t>
      </w:r>
      <w:r>
        <w:rPr>
          <w:rFonts w:ascii="Times New Roman" w:eastAsia="Times New Roman" w:hAnsi="Times New Roman" w:cs="Times New Roman"/>
          <w:color w:val="181818"/>
          <w:kern w:val="0"/>
          <w:sz w:val="28"/>
          <w:szCs w:val="28"/>
        </w:rPr>
        <w:t xml:space="preserve">Nancy stated that the Town was advised by Michele Moren-Grey, the Executive Director of the North Country Council, that Bethlehem is not eligible for a Northern Border Regional Commission (NBRC) grant during 2024.  Town eligibility for an NBRC grant appears to be every other year, and the Town will likely be eligible to apply for a transfer station grant in 2025. The best hope for a large grant is through a Congressional earmark. </w:t>
      </w:r>
    </w:p>
    <w:p w14:paraId="0CC3EA50" w14:textId="77777777" w:rsidR="0065437D" w:rsidRDefault="0065437D">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p>
    <w:p w14:paraId="5300C81E" w14:textId="77777777" w:rsidR="0065437D" w:rsidRDefault="00807228">
      <w:pPr>
        <w:widowControl/>
        <w:shd w:val="clear" w:color="auto" w:fill="FFFFFF"/>
        <w:tabs>
          <w:tab w:val="left" w:pos="720"/>
        </w:tabs>
        <w:suppressAutoHyphens w:val="0"/>
        <w:textAlignment w:val="auto"/>
      </w:pPr>
      <w:r>
        <w:rPr>
          <w:rFonts w:ascii="Times New Roman" w:eastAsia="Times New Roman" w:hAnsi="Times New Roman" w:cs="Times New Roman"/>
          <w:color w:val="181818"/>
          <w:kern w:val="0"/>
          <w:sz w:val="28"/>
          <w:szCs w:val="28"/>
        </w:rPr>
        <w:t>Barry updated the Committee on a possible grant from The Recycling Partnership (Partnership).  While the Partnership is flexible on the amount of grants, grants are usually based on the number of household units, limited to recycling equipment and infrastructure, and with a priority to low-income communities.  A reasonable expectation would be $15 to $16 per household unit.  Barry represented that he, Paul, and Chris could prepare a draft application for Select Board review within the next month or two, and</w:t>
      </w:r>
      <w:r>
        <w:rPr>
          <w:rFonts w:ascii="Times New Roman" w:eastAsia="Times New Roman" w:hAnsi="Times New Roman" w:cs="Times New Roman"/>
          <w:color w:val="181818"/>
          <w:kern w:val="0"/>
          <w:sz w:val="28"/>
          <w:szCs w:val="28"/>
        </w:rPr>
        <w:t xml:space="preserve"> that the Partnership accepts application throughout the year. </w:t>
      </w:r>
    </w:p>
    <w:p w14:paraId="600A048F" w14:textId="77777777" w:rsidR="0065437D" w:rsidRDefault="0065437D">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p>
    <w:p w14:paraId="7B5DBDBC" w14:textId="77777777" w:rsidR="0065437D" w:rsidRDefault="00807228">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r>
        <w:rPr>
          <w:rFonts w:ascii="Times New Roman" w:eastAsia="Times New Roman" w:hAnsi="Times New Roman" w:cs="Times New Roman"/>
          <w:color w:val="181818"/>
          <w:kern w:val="0"/>
          <w:sz w:val="28"/>
          <w:szCs w:val="28"/>
        </w:rPr>
        <w:t>Barry also represented that he would check with the regional office of the U.S. Department of Agriculture as to the current loan interest rates the Department provides for transfer station equipment and infrastructure.</w:t>
      </w:r>
    </w:p>
    <w:p w14:paraId="5644C2B1" w14:textId="77777777" w:rsidR="0065437D" w:rsidRDefault="0065437D">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p>
    <w:p w14:paraId="26EDE1A2" w14:textId="77777777" w:rsidR="0065437D" w:rsidRDefault="00807228">
      <w:pPr>
        <w:suppressAutoHyphens w:val="0"/>
        <w:rPr>
          <w:rFonts w:ascii="Times New Roman" w:eastAsia="Times New Roman" w:hAnsi="Times New Roman" w:cs="Times New Roman"/>
          <w:color w:val="181818"/>
          <w:kern w:val="0"/>
          <w:sz w:val="28"/>
          <w:szCs w:val="28"/>
        </w:rPr>
      </w:pPr>
      <w:r>
        <w:rPr>
          <w:rFonts w:ascii="Times New Roman" w:eastAsia="Times New Roman" w:hAnsi="Times New Roman" w:cs="Times New Roman"/>
          <w:color w:val="181818"/>
          <w:kern w:val="0"/>
          <w:sz w:val="28"/>
          <w:szCs w:val="28"/>
        </w:rPr>
        <w:t xml:space="preserve">Paul updated the Committee on a possible regional food waste project involving schools in the SAU 35 district, using funding that he has already received. Both Bethlehem Elementary School and Profile School have indicated </w:t>
      </w:r>
      <w:r>
        <w:rPr>
          <w:rFonts w:ascii="Times New Roman" w:eastAsia="Times New Roman" w:hAnsi="Times New Roman" w:cs="Times New Roman"/>
          <w:color w:val="181818"/>
          <w:kern w:val="0"/>
          <w:sz w:val="28"/>
          <w:szCs w:val="28"/>
        </w:rPr>
        <w:t xml:space="preserve">interest, and he hopes to bring Lafayette School, along with the towns of Lisbon and </w:t>
      </w:r>
      <w:proofErr w:type="spellStart"/>
      <w:r>
        <w:rPr>
          <w:rFonts w:ascii="Times New Roman" w:eastAsia="Times New Roman" w:hAnsi="Times New Roman" w:cs="Times New Roman"/>
          <w:color w:val="181818"/>
          <w:kern w:val="0"/>
          <w:sz w:val="28"/>
          <w:szCs w:val="28"/>
        </w:rPr>
        <w:t>Landaff</w:t>
      </w:r>
      <w:proofErr w:type="spellEnd"/>
      <w:r>
        <w:rPr>
          <w:rFonts w:ascii="Times New Roman" w:eastAsia="Times New Roman" w:hAnsi="Times New Roman" w:cs="Times New Roman"/>
          <w:color w:val="181818"/>
          <w:kern w:val="0"/>
          <w:sz w:val="28"/>
          <w:szCs w:val="28"/>
        </w:rPr>
        <w:t xml:space="preserve">, on board. He has already received confirmation from Tim </w:t>
      </w:r>
      <w:proofErr w:type="spellStart"/>
      <w:r>
        <w:rPr>
          <w:rFonts w:ascii="Times New Roman" w:eastAsia="Times New Roman" w:hAnsi="Times New Roman" w:cs="Times New Roman"/>
          <w:color w:val="181818"/>
          <w:kern w:val="0"/>
          <w:sz w:val="28"/>
          <w:szCs w:val="28"/>
        </w:rPr>
        <w:t>Wennrich</w:t>
      </w:r>
      <w:proofErr w:type="spellEnd"/>
      <w:r>
        <w:rPr>
          <w:rFonts w:ascii="Times New Roman" w:eastAsia="Times New Roman" w:hAnsi="Times New Roman" w:cs="Times New Roman"/>
          <w:color w:val="181818"/>
          <w:kern w:val="0"/>
          <w:sz w:val="28"/>
          <w:szCs w:val="28"/>
        </w:rPr>
        <w:t xml:space="preserve"> that </w:t>
      </w:r>
      <w:proofErr w:type="spellStart"/>
      <w:r>
        <w:rPr>
          <w:rFonts w:ascii="Times New Roman" w:eastAsia="Times New Roman" w:hAnsi="Times New Roman" w:cs="Times New Roman"/>
          <w:color w:val="181818"/>
          <w:kern w:val="0"/>
          <w:sz w:val="28"/>
          <w:szCs w:val="28"/>
        </w:rPr>
        <w:t>Meadowstone</w:t>
      </w:r>
      <w:proofErr w:type="spellEnd"/>
      <w:r>
        <w:rPr>
          <w:rFonts w:ascii="Times New Roman" w:eastAsia="Times New Roman" w:hAnsi="Times New Roman" w:cs="Times New Roman"/>
          <w:color w:val="181818"/>
          <w:kern w:val="0"/>
          <w:sz w:val="28"/>
          <w:szCs w:val="28"/>
        </w:rPr>
        <w:t xml:space="preserve"> Farm has up to 5 times the capacity to receive food waste over the amount it currently receives.  Paul has already received a $57,000 grant for such a program, and, if successful, it could give Bethlehem a good track record for future grants. </w:t>
      </w:r>
      <w:bookmarkStart w:id="0" w:name="_Hlk161675345"/>
    </w:p>
    <w:bookmarkEnd w:id="0"/>
    <w:p w14:paraId="0EF5DBD2" w14:textId="77777777" w:rsidR="0065437D" w:rsidRDefault="0065437D">
      <w:pPr>
        <w:widowControl/>
        <w:shd w:val="clear" w:color="auto" w:fill="FFFFFF"/>
        <w:tabs>
          <w:tab w:val="left" w:pos="720"/>
        </w:tabs>
        <w:suppressAutoHyphens w:val="0"/>
        <w:textAlignment w:val="auto"/>
        <w:rPr>
          <w:rFonts w:ascii="Times New Roman" w:hAnsi="Times New Roman" w:cs="Times New Roman"/>
          <w:sz w:val="28"/>
          <w:szCs w:val="28"/>
        </w:rPr>
      </w:pPr>
    </w:p>
    <w:p w14:paraId="08FEC436" w14:textId="77777777" w:rsidR="0065437D" w:rsidRDefault="00807228">
      <w:pPr>
        <w:suppressAutoHyphens w:val="0"/>
      </w:pPr>
      <w:r>
        <w:rPr>
          <w:rFonts w:ascii="Times New Roman" w:eastAsia="Times New Roman" w:hAnsi="Times New Roman" w:cs="Times New Roman"/>
          <w:color w:val="181818"/>
          <w:kern w:val="0"/>
          <w:sz w:val="28"/>
          <w:szCs w:val="28"/>
        </w:rPr>
        <w:t xml:space="preserve">There was a discussion on zero waste programs. Paul noted that the Town may want to </w:t>
      </w:r>
      <w:r>
        <w:rPr>
          <w:rFonts w:ascii="Times New Roman" w:eastAsia="Times New Roman" w:hAnsi="Times New Roman" w:cs="Times New Roman"/>
          <w:color w:val="181818"/>
          <w:kern w:val="0"/>
          <w:sz w:val="28"/>
          <w:szCs w:val="28"/>
        </w:rPr>
        <w:lastRenderedPageBreak/>
        <w:t xml:space="preserve">get in touch with Lexington MA, which is a leader in promoting a circular economy. He also noted the Gilford NH program for recycling Styrofoam, and that Gilford got a $50,000 grant for its equipment.  Barry noted that he is in touch with </w:t>
      </w:r>
      <w:r>
        <w:rPr>
          <w:rFonts w:ascii="Times New Roman" w:hAnsi="Times New Roman" w:cs="Times New Roman"/>
          <w:color w:val="555555"/>
          <w:sz w:val="28"/>
          <w:szCs w:val="28"/>
          <w:shd w:val="clear" w:color="auto" w:fill="FFFFFF"/>
        </w:rPr>
        <w:t>Brian Patnoe on developments with the Northeast Resource Recovery Association’s (NRRA’s) Consumer Recycling Education and Outreach grant. NRRA has</w:t>
      </w:r>
      <w:r>
        <w:rPr>
          <w:rFonts w:ascii="Times New Roman" w:eastAsia="Times New Roman" w:hAnsi="Times New Roman" w:cs="Times New Roman"/>
          <w:color w:val="181818"/>
          <w:kern w:val="0"/>
          <w:sz w:val="28"/>
          <w:szCs w:val="28"/>
        </w:rPr>
        <w:t xml:space="preserve"> </w:t>
      </w:r>
      <w:r>
        <w:rPr>
          <w:rFonts w:ascii="Times New Roman" w:eastAsia="Times New Roman" w:hAnsi="Times New Roman" w:cs="Times New Roman"/>
          <w:color w:val="222222"/>
          <w:kern w:val="0"/>
          <w:sz w:val="28"/>
          <w:szCs w:val="28"/>
        </w:rPr>
        <w:t xml:space="preserve">received a start date of May from the U.S. Environmental Protection </w:t>
      </w:r>
      <w:proofErr w:type="gramStart"/>
      <w:r>
        <w:rPr>
          <w:rFonts w:ascii="Times New Roman" w:eastAsia="Times New Roman" w:hAnsi="Times New Roman" w:cs="Times New Roman"/>
          <w:color w:val="222222"/>
          <w:kern w:val="0"/>
          <w:sz w:val="28"/>
          <w:szCs w:val="28"/>
        </w:rPr>
        <w:t>Agency, and</w:t>
      </w:r>
      <w:proofErr w:type="gramEnd"/>
      <w:r>
        <w:rPr>
          <w:rFonts w:ascii="Times New Roman" w:eastAsia="Times New Roman" w:hAnsi="Times New Roman" w:cs="Times New Roman"/>
          <w:color w:val="222222"/>
          <w:kern w:val="0"/>
          <w:sz w:val="28"/>
          <w:szCs w:val="28"/>
        </w:rPr>
        <w:t xml:space="preserve"> is currently looking for a Member Services Man</w:t>
      </w:r>
      <w:r>
        <w:rPr>
          <w:rFonts w:ascii="Times New Roman" w:eastAsia="Times New Roman" w:hAnsi="Times New Roman" w:cs="Times New Roman"/>
          <w:color w:val="222222"/>
          <w:kern w:val="0"/>
          <w:sz w:val="28"/>
          <w:szCs w:val="28"/>
        </w:rPr>
        <w:t>ager to help with the grant.  Community outreach will happen in the summer and the data collection, site visits, and starting work on brochures, videos, outreach will begin in October.</w:t>
      </w:r>
      <w:r>
        <w:rPr>
          <w:rFonts w:ascii="Times New Roman" w:eastAsia="Times New Roman" w:hAnsi="Times New Roman" w:cs="Times New Roman"/>
          <w:color w:val="181818"/>
          <w:kern w:val="0"/>
          <w:sz w:val="28"/>
          <w:szCs w:val="28"/>
        </w:rPr>
        <w:t xml:space="preserve"> </w:t>
      </w:r>
      <w:r>
        <w:rPr>
          <w:rFonts w:ascii="Times New Roman" w:eastAsia="Times New Roman" w:hAnsi="Times New Roman" w:cs="Times New Roman"/>
          <w:color w:val="222222"/>
          <w:kern w:val="0"/>
          <w:sz w:val="28"/>
          <w:szCs w:val="28"/>
        </w:rPr>
        <w:t>Residential outreach will begin in April 2025.</w:t>
      </w:r>
    </w:p>
    <w:p w14:paraId="30B9F295" w14:textId="77777777" w:rsidR="0065437D" w:rsidRDefault="00807228">
      <w:pPr>
        <w:widowControl/>
        <w:shd w:val="clear" w:color="auto" w:fill="FFFFFF"/>
        <w:suppressAutoHyphens w:val="0"/>
        <w:textAlignment w:val="auto"/>
        <w:rPr>
          <w:rFonts w:ascii="Times New Roman" w:eastAsia="Times New Roman" w:hAnsi="Times New Roman" w:cs="Times New Roman"/>
          <w:color w:val="222222"/>
          <w:kern w:val="0"/>
          <w:sz w:val="28"/>
          <w:szCs w:val="28"/>
        </w:rPr>
      </w:pPr>
      <w:r>
        <w:rPr>
          <w:rFonts w:ascii="Times New Roman" w:eastAsia="Times New Roman" w:hAnsi="Times New Roman" w:cs="Times New Roman"/>
          <w:color w:val="222222"/>
          <w:kern w:val="0"/>
          <w:sz w:val="28"/>
          <w:szCs w:val="28"/>
        </w:rPr>
        <w:t> </w:t>
      </w:r>
    </w:p>
    <w:p w14:paraId="689C02FC" w14:textId="77777777" w:rsidR="0065437D" w:rsidRDefault="00807228">
      <w:pPr>
        <w:widowControl/>
        <w:shd w:val="clear" w:color="auto" w:fill="FFFFFF"/>
        <w:suppressAutoHyphens w:val="0"/>
        <w:textAlignment w:val="auto"/>
      </w:pPr>
      <w:r>
        <w:rPr>
          <w:rFonts w:ascii="Times New Roman" w:eastAsia="Times New Roman" w:hAnsi="Times New Roman" w:cs="Times New Roman"/>
          <w:color w:val="222222"/>
          <w:kern w:val="0"/>
          <w:sz w:val="28"/>
          <w:szCs w:val="28"/>
        </w:rPr>
        <w:t>Mr. Patnoe also noted that there will be a construction and demolition debris summit held in Lancaster on March 27</w:t>
      </w:r>
      <w:r>
        <w:rPr>
          <w:rFonts w:ascii="Times New Roman" w:eastAsia="Times New Roman" w:hAnsi="Times New Roman" w:cs="Times New Roman"/>
          <w:color w:val="222222"/>
          <w:kern w:val="0"/>
          <w:sz w:val="28"/>
          <w:szCs w:val="28"/>
          <w:vertAlign w:val="superscript"/>
        </w:rPr>
        <w:t>th</w:t>
      </w:r>
      <w:r>
        <w:rPr>
          <w:rFonts w:ascii="Times New Roman" w:eastAsia="Times New Roman" w:hAnsi="Times New Roman" w:cs="Times New Roman"/>
          <w:color w:val="222222"/>
          <w:kern w:val="0"/>
          <w:sz w:val="28"/>
          <w:szCs w:val="28"/>
        </w:rPr>
        <w:t xml:space="preserve"> and would love to see someone from Bethlehem attend. Barry indicated that he </w:t>
      </w:r>
      <w:proofErr w:type="gramStart"/>
      <w:r>
        <w:rPr>
          <w:rFonts w:ascii="Times New Roman" w:eastAsia="Times New Roman" w:hAnsi="Times New Roman" w:cs="Times New Roman"/>
          <w:color w:val="222222"/>
          <w:kern w:val="0"/>
          <w:sz w:val="28"/>
          <w:szCs w:val="28"/>
        </w:rPr>
        <w:t>will</w:t>
      </w:r>
      <w:proofErr w:type="gramEnd"/>
      <w:r>
        <w:rPr>
          <w:rFonts w:ascii="Times New Roman" w:eastAsia="Times New Roman" w:hAnsi="Times New Roman" w:cs="Times New Roman"/>
          <w:color w:val="222222"/>
          <w:kern w:val="0"/>
          <w:sz w:val="28"/>
          <w:szCs w:val="28"/>
        </w:rPr>
        <w:t xml:space="preserve"> register for the summit.</w:t>
      </w:r>
    </w:p>
    <w:p w14:paraId="442B7AFA" w14:textId="77777777" w:rsidR="0065437D" w:rsidRDefault="0065437D">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p>
    <w:p w14:paraId="5319A535" w14:textId="77777777" w:rsidR="0065437D" w:rsidRDefault="00807228">
      <w:pPr>
        <w:widowControl/>
        <w:shd w:val="clear" w:color="auto" w:fill="FFFFFF"/>
        <w:tabs>
          <w:tab w:val="left" w:pos="720"/>
        </w:tabs>
        <w:suppressAutoHyphens w:val="0"/>
        <w:textAlignment w:val="auto"/>
      </w:pPr>
      <w:r>
        <w:rPr>
          <w:rFonts w:ascii="Times New Roman" w:eastAsia="Times New Roman" w:hAnsi="Times New Roman" w:cs="Times New Roman"/>
          <w:color w:val="181818"/>
          <w:kern w:val="0"/>
          <w:sz w:val="28"/>
          <w:szCs w:val="28"/>
        </w:rPr>
        <w:t xml:space="preserve">There was a discussion on the next edition of Just Be Greener.  Barry suggested that there be a plastics alert, </w:t>
      </w:r>
      <w:proofErr w:type="gramStart"/>
      <w:r>
        <w:rPr>
          <w:rFonts w:ascii="Times New Roman" w:eastAsia="Times New Roman" w:hAnsi="Times New Roman" w:cs="Times New Roman"/>
          <w:color w:val="181818"/>
          <w:kern w:val="0"/>
          <w:sz w:val="28"/>
          <w:szCs w:val="28"/>
        </w:rPr>
        <w:t>in light of</w:t>
      </w:r>
      <w:proofErr w:type="gramEnd"/>
      <w:r>
        <w:rPr>
          <w:rFonts w:ascii="Times New Roman" w:eastAsia="Times New Roman" w:hAnsi="Times New Roman" w:cs="Times New Roman"/>
          <w:color w:val="181818"/>
          <w:kern w:val="0"/>
          <w:sz w:val="28"/>
          <w:szCs w:val="28"/>
        </w:rPr>
        <w:t xml:space="preserve"> the recent finding that there are approximately a quarter of a </w:t>
      </w:r>
      <w:proofErr w:type="gramStart"/>
      <w:r>
        <w:rPr>
          <w:rFonts w:ascii="Times New Roman" w:eastAsia="Times New Roman" w:hAnsi="Times New Roman" w:cs="Times New Roman"/>
          <w:color w:val="181818"/>
          <w:kern w:val="0"/>
          <w:sz w:val="28"/>
          <w:szCs w:val="28"/>
        </w:rPr>
        <w:t>million of</w:t>
      </w:r>
      <w:proofErr w:type="gramEnd"/>
      <w:r>
        <w:rPr>
          <w:rFonts w:ascii="Times New Roman" w:eastAsia="Times New Roman" w:hAnsi="Times New Roman" w:cs="Times New Roman"/>
          <w:color w:val="181818"/>
          <w:kern w:val="0"/>
          <w:sz w:val="28"/>
          <w:szCs w:val="28"/>
        </w:rPr>
        <w:t xml:space="preserve"> micro-plastics in each liter of bottled water.  It was agreed to have the edition provide an update on grants, along with the plastics alert.  The grants update should note that the </w:t>
      </w:r>
      <w:proofErr w:type="spellStart"/>
      <w:r>
        <w:rPr>
          <w:rFonts w:ascii="Times New Roman" w:eastAsia="Times New Roman" w:hAnsi="Times New Roman" w:cs="Times New Roman"/>
          <w:color w:val="181818"/>
          <w:kern w:val="0"/>
          <w:sz w:val="28"/>
          <w:szCs w:val="28"/>
        </w:rPr>
        <w:t>Mascoma</w:t>
      </w:r>
      <w:proofErr w:type="spellEnd"/>
      <w:r>
        <w:rPr>
          <w:rFonts w:ascii="Times New Roman" w:eastAsia="Times New Roman" w:hAnsi="Times New Roman" w:cs="Times New Roman"/>
          <w:color w:val="181818"/>
          <w:kern w:val="0"/>
          <w:sz w:val="28"/>
          <w:szCs w:val="28"/>
        </w:rPr>
        <w:t xml:space="preserve"> application for a $40,000 grant is not contingent on the March 12</w:t>
      </w:r>
      <w:r>
        <w:rPr>
          <w:rFonts w:ascii="Times New Roman" w:eastAsia="Times New Roman" w:hAnsi="Times New Roman" w:cs="Times New Roman"/>
          <w:color w:val="181818"/>
          <w:kern w:val="0"/>
          <w:sz w:val="28"/>
          <w:szCs w:val="28"/>
          <w:vertAlign w:val="superscript"/>
        </w:rPr>
        <w:t>th</w:t>
      </w:r>
      <w:r>
        <w:rPr>
          <w:rFonts w:ascii="Times New Roman" w:eastAsia="Times New Roman" w:hAnsi="Times New Roman" w:cs="Times New Roman"/>
          <w:color w:val="181818"/>
          <w:kern w:val="0"/>
          <w:sz w:val="28"/>
          <w:szCs w:val="28"/>
        </w:rPr>
        <w:t xml:space="preserve"> adoption of Warrant Article 23, which seeks voter approval for a $40,000 addition to the transfer station capital reserve fund.  Given the need to get the edition out p</w:t>
      </w:r>
      <w:r>
        <w:rPr>
          <w:rFonts w:ascii="Times New Roman" w:eastAsia="Times New Roman" w:hAnsi="Times New Roman" w:cs="Times New Roman"/>
          <w:color w:val="181818"/>
          <w:kern w:val="0"/>
          <w:sz w:val="28"/>
          <w:szCs w:val="28"/>
        </w:rPr>
        <w:t>rior to the March 12</w:t>
      </w:r>
      <w:r>
        <w:rPr>
          <w:rFonts w:ascii="Times New Roman" w:eastAsia="Times New Roman" w:hAnsi="Times New Roman" w:cs="Times New Roman"/>
          <w:color w:val="181818"/>
          <w:kern w:val="0"/>
          <w:sz w:val="28"/>
          <w:szCs w:val="28"/>
          <w:vertAlign w:val="superscript"/>
        </w:rPr>
        <w:t>th</w:t>
      </w:r>
      <w:r>
        <w:rPr>
          <w:rFonts w:ascii="Times New Roman" w:eastAsia="Times New Roman" w:hAnsi="Times New Roman" w:cs="Times New Roman"/>
          <w:color w:val="181818"/>
          <w:kern w:val="0"/>
          <w:sz w:val="28"/>
          <w:szCs w:val="28"/>
        </w:rPr>
        <w:t xml:space="preserve"> warrants votes, Chris made a motion, </w:t>
      </w:r>
      <w:proofErr w:type="gramStart"/>
      <w:r>
        <w:rPr>
          <w:rFonts w:ascii="Times New Roman" w:eastAsia="Times New Roman" w:hAnsi="Times New Roman" w:cs="Times New Roman"/>
          <w:color w:val="181818"/>
          <w:kern w:val="0"/>
          <w:sz w:val="28"/>
          <w:szCs w:val="28"/>
        </w:rPr>
        <w:t>seconded</w:t>
      </w:r>
      <w:proofErr w:type="gramEnd"/>
      <w:r>
        <w:rPr>
          <w:rFonts w:ascii="Times New Roman" w:eastAsia="Times New Roman" w:hAnsi="Times New Roman" w:cs="Times New Roman"/>
          <w:color w:val="181818"/>
          <w:kern w:val="0"/>
          <w:sz w:val="28"/>
          <w:szCs w:val="28"/>
        </w:rPr>
        <w:t xml:space="preserve"> and unanimously approved, to allow the final edition wording and layout to be approved by Nancy, Chris, and Barry. </w:t>
      </w:r>
    </w:p>
    <w:p w14:paraId="19E3BAAC" w14:textId="77777777" w:rsidR="0065437D" w:rsidRDefault="0065437D">
      <w:pPr>
        <w:widowControl/>
        <w:shd w:val="clear" w:color="auto" w:fill="FFFFFF"/>
        <w:tabs>
          <w:tab w:val="left" w:pos="720"/>
        </w:tabs>
        <w:suppressAutoHyphens w:val="0"/>
        <w:textAlignment w:val="auto"/>
        <w:rPr>
          <w:rFonts w:ascii="Times New Roman" w:hAnsi="Times New Roman" w:cs="Times New Roman"/>
          <w:sz w:val="28"/>
          <w:szCs w:val="28"/>
        </w:rPr>
      </w:pPr>
    </w:p>
    <w:p w14:paraId="507D18D9" w14:textId="77777777" w:rsidR="0065437D" w:rsidRDefault="00807228">
      <w:pPr>
        <w:widowControl/>
        <w:shd w:val="clear" w:color="auto" w:fill="FFFFFF"/>
        <w:tabs>
          <w:tab w:val="left" w:pos="720"/>
        </w:tabs>
        <w:suppressAutoHyphens w:val="0"/>
        <w:textAlignment w:val="auto"/>
      </w:pPr>
      <w:r>
        <w:rPr>
          <w:rFonts w:ascii="Times New Roman" w:hAnsi="Times New Roman" w:cs="Times New Roman"/>
          <w:sz w:val="28"/>
          <w:szCs w:val="28"/>
        </w:rPr>
        <w:t>Nancy suggested that we might want to do a survey of the recipients of the Town’s donated compost bins, tentatively for the spring, and suggested we put this down on the next Committee agenda.</w:t>
      </w:r>
    </w:p>
    <w:p w14:paraId="6A2F17CB" w14:textId="77777777" w:rsidR="0065437D" w:rsidRDefault="0065437D">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p>
    <w:p w14:paraId="2BB0B438" w14:textId="77777777" w:rsidR="0065437D" w:rsidRDefault="00807228">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r>
        <w:rPr>
          <w:rFonts w:ascii="Times New Roman" w:eastAsia="Times New Roman" w:hAnsi="Times New Roman" w:cs="Times New Roman"/>
          <w:color w:val="181818"/>
          <w:kern w:val="0"/>
          <w:sz w:val="28"/>
          <w:szCs w:val="28"/>
        </w:rPr>
        <w:t>The minutes of the January meeting were approved.</w:t>
      </w:r>
    </w:p>
    <w:p w14:paraId="34FE8A48" w14:textId="77777777" w:rsidR="0065437D" w:rsidRDefault="0065437D">
      <w:pPr>
        <w:widowControl/>
        <w:shd w:val="clear" w:color="auto" w:fill="FFFFFF"/>
        <w:tabs>
          <w:tab w:val="left" w:pos="720"/>
        </w:tabs>
        <w:suppressAutoHyphens w:val="0"/>
        <w:textAlignment w:val="auto"/>
        <w:rPr>
          <w:rFonts w:ascii="Times New Roman" w:hAnsi="Times New Roman" w:cs="Times New Roman"/>
          <w:sz w:val="28"/>
          <w:szCs w:val="28"/>
        </w:rPr>
      </w:pPr>
    </w:p>
    <w:p w14:paraId="240BC001" w14:textId="77777777" w:rsidR="0065437D" w:rsidRDefault="00807228">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r>
        <w:rPr>
          <w:rFonts w:ascii="Times New Roman" w:eastAsia="Times New Roman" w:hAnsi="Times New Roman" w:cs="Times New Roman"/>
          <w:color w:val="181818"/>
          <w:kern w:val="0"/>
          <w:sz w:val="28"/>
          <w:szCs w:val="28"/>
        </w:rPr>
        <w:t xml:space="preserve">Nancy </w:t>
      </w:r>
      <w:r>
        <w:rPr>
          <w:rFonts w:ascii="Times New Roman" w:eastAsia="Times New Roman" w:hAnsi="Times New Roman" w:cs="Times New Roman"/>
          <w:color w:val="181818"/>
          <w:kern w:val="0"/>
          <w:sz w:val="28"/>
          <w:szCs w:val="28"/>
        </w:rPr>
        <w:t>suggested that we also put down on our next agenda the possibility of a reduced transfer station for Phase I in the event the Town does not receive a large grant.</w:t>
      </w:r>
    </w:p>
    <w:p w14:paraId="71D1A3A7" w14:textId="77777777" w:rsidR="0065437D" w:rsidRDefault="0065437D">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p>
    <w:p w14:paraId="12802DD7" w14:textId="77777777" w:rsidR="0065437D" w:rsidRDefault="00807228">
      <w:pPr>
        <w:widowControl/>
        <w:shd w:val="clear" w:color="auto" w:fill="FFFFFF"/>
        <w:tabs>
          <w:tab w:val="left" w:pos="720"/>
        </w:tabs>
        <w:suppressAutoHyphens w:val="0"/>
        <w:textAlignment w:val="auto"/>
      </w:pPr>
      <w:r>
        <w:rPr>
          <w:rFonts w:ascii="Times New Roman" w:eastAsia="Times New Roman" w:hAnsi="Times New Roman" w:cs="Times New Roman"/>
          <w:color w:val="181818"/>
          <w:kern w:val="0"/>
          <w:sz w:val="28"/>
          <w:szCs w:val="28"/>
        </w:rPr>
        <w:t>The next meeting date was tentatively set for March 5</w:t>
      </w:r>
      <w:r>
        <w:rPr>
          <w:rFonts w:ascii="Times New Roman" w:eastAsia="Times New Roman" w:hAnsi="Times New Roman" w:cs="Times New Roman"/>
          <w:color w:val="181818"/>
          <w:kern w:val="0"/>
          <w:sz w:val="28"/>
          <w:szCs w:val="28"/>
          <w:vertAlign w:val="superscript"/>
        </w:rPr>
        <w:t>th</w:t>
      </w:r>
      <w:r>
        <w:rPr>
          <w:rFonts w:ascii="Times New Roman" w:eastAsia="Times New Roman" w:hAnsi="Times New Roman" w:cs="Times New Roman"/>
          <w:color w:val="181818"/>
          <w:kern w:val="0"/>
          <w:sz w:val="28"/>
          <w:szCs w:val="28"/>
        </w:rPr>
        <w:t>.</w:t>
      </w:r>
    </w:p>
    <w:p w14:paraId="5A6B416F" w14:textId="77777777" w:rsidR="0065437D" w:rsidRDefault="0065437D">
      <w:pPr>
        <w:widowControl/>
        <w:shd w:val="clear" w:color="auto" w:fill="FFFFFF"/>
        <w:tabs>
          <w:tab w:val="left" w:pos="720"/>
        </w:tabs>
        <w:suppressAutoHyphens w:val="0"/>
        <w:textAlignment w:val="auto"/>
        <w:rPr>
          <w:rFonts w:ascii="Times New Roman" w:eastAsia="Times New Roman" w:hAnsi="Times New Roman" w:cs="Times New Roman"/>
          <w:color w:val="181818"/>
          <w:kern w:val="0"/>
          <w:sz w:val="28"/>
          <w:szCs w:val="28"/>
        </w:rPr>
      </w:pPr>
    </w:p>
    <w:p w14:paraId="5FBA1F3B" w14:textId="77777777" w:rsidR="0065437D" w:rsidRDefault="00807228">
      <w:pPr>
        <w:widowControl/>
        <w:shd w:val="clear" w:color="auto" w:fill="FFFFFF"/>
        <w:tabs>
          <w:tab w:val="left" w:pos="720"/>
        </w:tabs>
        <w:suppressAutoHyphens w:val="0"/>
        <w:textAlignment w:val="auto"/>
      </w:pPr>
      <w:r>
        <w:rPr>
          <w:rFonts w:ascii="Times New Roman" w:eastAsia="Times New Roman" w:hAnsi="Times New Roman" w:cs="Times New Roman"/>
          <w:color w:val="181818"/>
          <w:kern w:val="0"/>
          <w:sz w:val="28"/>
          <w:szCs w:val="28"/>
        </w:rPr>
        <w:t>The meeting was adjourned at 7 PM.</w:t>
      </w:r>
    </w:p>
    <w:sectPr w:rsidR="0065437D">
      <w:headerReference w:type="even" r:id="rId7"/>
      <w:headerReference w:type="default" r:id="rId8"/>
      <w:footerReference w:type="even" r:id="rId9"/>
      <w:footerReference w:type="default" r:id="rId10"/>
      <w:pgSz w:w="12240" w:h="15840"/>
      <w:pgMar w:top="2160" w:right="1008"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664A" w14:textId="77777777" w:rsidR="00807228" w:rsidRDefault="00807228">
      <w:r>
        <w:separator/>
      </w:r>
    </w:p>
  </w:endnote>
  <w:endnote w:type="continuationSeparator" w:id="0">
    <w:p w14:paraId="253103BF" w14:textId="77777777" w:rsidR="00807228" w:rsidRDefault="0080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3E7BE" w14:textId="77777777" w:rsidR="00807228" w:rsidRDefault="008072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5D50" w14:textId="77777777" w:rsidR="00807228" w:rsidRDefault="00807228">
    <w:pPr>
      <w:pStyle w:val="Standard"/>
      <w:tabs>
        <w:tab w:val="center" w:pos="4320"/>
        <w:tab w:val="center" w:pos="4680"/>
        <w:tab w:val="right" w:pos="8640"/>
        <w:tab w:val="right" w:pos="9360"/>
      </w:tabs>
      <w:jc w:val="center"/>
    </w:pPr>
    <w:r>
      <w:fldChar w:fldCharType="begin"/>
    </w:r>
    <w:r>
      <w:instrText xml:space="preserve"> PAGE </w:instrText>
    </w:r>
    <w:r>
      <w:fldChar w:fldCharType="separate"/>
    </w:r>
    <w:r>
      <w:t>1</w:t>
    </w:r>
    <w:r>
      <w:fldChar w:fldCharType="end"/>
    </w:r>
  </w:p>
  <w:p w14:paraId="5D2E9E07" w14:textId="77777777" w:rsidR="00807228" w:rsidRDefault="00807228">
    <w:pPr>
      <w:pStyle w:val="Standard"/>
      <w:tabs>
        <w:tab w:val="center" w:pos="4320"/>
        <w:tab w:val="center" w:pos="4680"/>
        <w:tab w:val="right" w:pos="864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D1FE" w14:textId="77777777" w:rsidR="00807228" w:rsidRDefault="00807228">
      <w:r>
        <w:separator/>
      </w:r>
    </w:p>
  </w:footnote>
  <w:footnote w:type="continuationSeparator" w:id="0">
    <w:p w14:paraId="6A86FBE0" w14:textId="77777777" w:rsidR="00807228" w:rsidRDefault="0080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13FB" w14:textId="77777777" w:rsidR="00807228" w:rsidRDefault="00807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D8A0" w14:textId="77777777" w:rsidR="00807228" w:rsidRDefault="00807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F5D"/>
    <w:multiLevelType w:val="multilevel"/>
    <w:tmpl w:val="DF344AC0"/>
    <w:styleLink w:val="WWNum3"/>
    <w:lvl w:ilvl="0">
      <w:numFmt w:val="bullet"/>
      <w:lvlText w:val=""/>
      <w:lvlJc w:val="left"/>
      <w:pPr>
        <w:ind w:left="1200" w:hanging="360"/>
      </w:pPr>
      <w:rPr>
        <w:rFonts w:ascii="Times New Roman" w:eastAsia="Times New Roman" w:hAnsi="Times New Roman" w:cs="Times New Roman"/>
      </w:rPr>
    </w:lvl>
    <w:lvl w:ilvl="1">
      <w:numFmt w:val="bullet"/>
      <w:lvlText w:val="o"/>
      <w:lvlJc w:val="left"/>
      <w:pPr>
        <w:ind w:left="1920" w:hanging="360"/>
      </w:pPr>
      <w:rPr>
        <w:rFonts w:ascii="Times New Roman" w:hAnsi="Times New Roman" w:cs="Courier New"/>
      </w:rPr>
    </w:lvl>
    <w:lvl w:ilvl="2">
      <w:numFmt w:val="bullet"/>
      <w:lvlText w:val=""/>
      <w:lvlJc w:val="left"/>
      <w:pPr>
        <w:ind w:left="2640" w:hanging="360"/>
      </w:pPr>
    </w:lvl>
    <w:lvl w:ilvl="3">
      <w:numFmt w:val="bullet"/>
      <w:lvlText w:val=""/>
      <w:lvlJc w:val="left"/>
      <w:pPr>
        <w:ind w:left="3360" w:hanging="360"/>
      </w:pPr>
    </w:lvl>
    <w:lvl w:ilvl="4">
      <w:numFmt w:val="bullet"/>
      <w:lvlText w:val="o"/>
      <w:lvlJc w:val="left"/>
      <w:pPr>
        <w:ind w:left="4080" w:hanging="360"/>
      </w:pPr>
      <w:rPr>
        <w:rFonts w:ascii="Times New Roman" w:hAnsi="Times New Roman" w:cs="Courier New"/>
      </w:rPr>
    </w:lvl>
    <w:lvl w:ilvl="5">
      <w:numFmt w:val="bullet"/>
      <w:lvlText w:val=""/>
      <w:lvlJc w:val="left"/>
      <w:pPr>
        <w:ind w:left="4800" w:hanging="360"/>
      </w:pPr>
    </w:lvl>
    <w:lvl w:ilvl="6">
      <w:numFmt w:val="bullet"/>
      <w:lvlText w:val=""/>
      <w:lvlJc w:val="left"/>
      <w:pPr>
        <w:ind w:left="5520" w:hanging="360"/>
      </w:pPr>
    </w:lvl>
    <w:lvl w:ilvl="7">
      <w:numFmt w:val="bullet"/>
      <w:lvlText w:val="o"/>
      <w:lvlJc w:val="left"/>
      <w:pPr>
        <w:ind w:left="6240" w:hanging="360"/>
      </w:pPr>
      <w:rPr>
        <w:rFonts w:ascii="Times New Roman" w:hAnsi="Times New Roman" w:cs="Courier New"/>
      </w:rPr>
    </w:lvl>
    <w:lvl w:ilvl="8">
      <w:numFmt w:val="bullet"/>
      <w:lvlText w:val=""/>
      <w:lvlJc w:val="left"/>
      <w:pPr>
        <w:ind w:left="6960" w:hanging="360"/>
      </w:pPr>
    </w:lvl>
  </w:abstractNum>
  <w:abstractNum w:abstractNumId="1" w15:restartNumberingAfterBreak="0">
    <w:nsid w:val="0787015C"/>
    <w:multiLevelType w:val="multilevel"/>
    <w:tmpl w:val="BE0A0D38"/>
    <w:styleLink w:val="WWNum2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2" w15:restartNumberingAfterBreak="0">
    <w:nsid w:val="07C53CFC"/>
    <w:multiLevelType w:val="multilevel"/>
    <w:tmpl w:val="7E68EAE8"/>
    <w:styleLink w:val="WWNum23"/>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Times New Roman" w:hAnsi="Times New Roman"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ascii="Times New Roman" w:hAnsi="Times New Roman"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ascii="Times New Roman" w:hAnsi="Times New Roman" w:cs="Courier New"/>
      </w:rPr>
    </w:lvl>
    <w:lvl w:ilvl="8">
      <w:numFmt w:val="bullet"/>
      <w:lvlText w:val=""/>
      <w:lvlJc w:val="left"/>
      <w:pPr>
        <w:ind w:left="6600" w:hanging="360"/>
      </w:pPr>
    </w:lvl>
  </w:abstractNum>
  <w:abstractNum w:abstractNumId="3" w15:restartNumberingAfterBreak="0">
    <w:nsid w:val="09EC5B99"/>
    <w:multiLevelType w:val="multilevel"/>
    <w:tmpl w:val="8988A264"/>
    <w:styleLink w:val="WWNum29"/>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Times New Roman" w:hAnsi="Times New Roman"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ascii="Times New Roman" w:hAnsi="Times New Roman"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ascii="Times New Roman" w:hAnsi="Times New Roman" w:cs="Courier New"/>
      </w:rPr>
    </w:lvl>
    <w:lvl w:ilvl="8">
      <w:numFmt w:val="bullet"/>
      <w:lvlText w:val=""/>
      <w:lvlJc w:val="left"/>
      <w:pPr>
        <w:ind w:left="6600" w:hanging="360"/>
      </w:pPr>
    </w:lvl>
  </w:abstractNum>
  <w:abstractNum w:abstractNumId="4" w15:restartNumberingAfterBreak="0">
    <w:nsid w:val="0A726950"/>
    <w:multiLevelType w:val="multilevel"/>
    <w:tmpl w:val="E01649A4"/>
    <w:styleLink w:val="WWNum22"/>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Times New Roman" w:hAnsi="Times New Roman"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ascii="Times New Roman" w:hAnsi="Times New Roman"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ascii="Times New Roman" w:hAnsi="Times New Roman" w:cs="Courier New"/>
      </w:rPr>
    </w:lvl>
    <w:lvl w:ilvl="8">
      <w:numFmt w:val="bullet"/>
      <w:lvlText w:val=""/>
      <w:lvlJc w:val="left"/>
      <w:pPr>
        <w:ind w:left="6600" w:hanging="360"/>
      </w:pPr>
    </w:lvl>
  </w:abstractNum>
  <w:abstractNum w:abstractNumId="5" w15:restartNumberingAfterBreak="0">
    <w:nsid w:val="0B2D739E"/>
    <w:multiLevelType w:val="multilevel"/>
    <w:tmpl w:val="8AAC67B2"/>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6" w15:restartNumberingAfterBreak="0">
    <w:nsid w:val="0BF724B6"/>
    <w:multiLevelType w:val="multilevel"/>
    <w:tmpl w:val="165660C8"/>
    <w:styleLink w:val="WWNum30"/>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Times New Roman" w:hAnsi="Times New Roman"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ascii="Times New Roman" w:hAnsi="Times New Roman"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ascii="Times New Roman" w:hAnsi="Times New Roman" w:cs="Courier New"/>
      </w:rPr>
    </w:lvl>
    <w:lvl w:ilvl="8">
      <w:numFmt w:val="bullet"/>
      <w:lvlText w:val=""/>
      <w:lvlJc w:val="left"/>
      <w:pPr>
        <w:ind w:left="6600" w:hanging="360"/>
      </w:pPr>
    </w:lvl>
  </w:abstractNum>
  <w:abstractNum w:abstractNumId="7" w15:restartNumberingAfterBreak="0">
    <w:nsid w:val="0E59164E"/>
    <w:multiLevelType w:val="multilevel"/>
    <w:tmpl w:val="C33C5EF2"/>
    <w:styleLink w:val="WWNum3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8" w15:restartNumberingAfterBreak="0">
    <w:nsid w:val="186C2347"/>
    <w:multiLevelType w:val="multilevel"/>
    <w:tmpl w:val="36B08DBC"/>
    <w:styleLink w:val="WWNum8"/>
    <w:lvl w:ilvl="0">
      <w:numFmt w:val="bullet"/>
      <w:lvlText w:val=""/>
      <w:lvlJc w:val="left"/>
      <w:pPr>
        <w:ind w:left="1080" w:hanging="360"/>
      </w:pPr>
      <w:rPr>
        <w:rFonts w:ascii="Times New Roman" w:eastAsia="Courier New" w:hAnsi="Times New Roman" w:cs="Times New Roman"/>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9" w15:restartNumberingAfterBreak="0">
    <w:nsid w:val="1D591B84"/>
    <w:multiLevelType w:val="multilevel"/>
    <w:tmpl w:val="90E29AC0"/>
    <w:styleLink w:val="WWNum14"/>
    <w:lvl w:ilvl="0">
      <w:numFmt w:val="bullet"/>
      <w:lvlText w:val=""/>
      <w:lvlJc w:val="left"/>
      <w:pPr>
        <w:ind w:left="1140" w:hanging="360"/>
      </w:pPr>
      <w:rPr>
        <w:rFonts w:ascii="Times New Roman" w:eastAsia="Courier New" w:hAnsi="Times New Roman" w:cs="Times New Roman"/>
      </w:rPr>
    </w:lvl>
    <w:lvl w:ilvl="1">
      <w:numFmt w:val="bullet"/>
      <w:lvlText w:val="o"/>
      <w:lvlJc w:val="left"/>
      <w:pPr>
        <w:ind w:left="1860" w:hanging="360"/>
      </w:pPr>
      <w:rPr>
        <w:rFonts w:ascii="Times New Roman" w:hAnsi="Times New Roman" w:cs="Courier New"/>
      </w:rPr>
    </w:lvl>
    <w:lvl w:ilvl="2">
      <w:numFmt w:val="bullet"/>
      <w:lvlText w:val=""/>
      <w:lvlJc w:val="left"/>
      <w:pPr>
        <w:ind w:left="2580" w:hanging="360"/>
      </w:pPr>
    </w:lvl>
    <w:lvl w:ilvl="3">
      <w:numFmt w:val="bullet"/>
      <w:lvlText w:val=""/>
      <w:lvlJc w:val="left"/>
      <w:pPr>
        <w:ind w:left="3300" w:hanging="360"/>
      </w:pPr>
    </w:lvl>
    <w:lvl w:ilvl="4">
      <w:numFmt w:val="bullet"/>
      <w:lvlText w:val="o"/>
      <w:lvlJc w:val="left"/>
      <w:pPr>
        <w:ind w:left="4020" w:hanging="360"/>
      </w:pPr>
      <w:rPr>
        <w:rFonts w:ascii="Times New Roman" w:hAnsi="Times New Roman" w:cs="Courier New"/>
      </w:rPr>
    </w:lvl>
    <w:lvl w:ilvl="5">
      <w:numFmt w:val="bullet"/>
      <w:lvlText w:val=""/>
      <w:lvlJc w:val="left"/>
      <w:pPr>
        <w:ind w:left="4740" w:hanging="360"/>
      </w:pPr>
    </w:lvl>
    <w:lvl w:ilvl="6">
      <w:numFmt w:val="bullet"/>
      <w:lvlText w:val=""/>
      <w:lvlJc w:val="left"/>
      <w:pPr>
        <w:ind w:left="5460" w:hanging="360"/>
      </w:pPr>
    </w:lvl>
    <w:lvl w:ilvl="7">
      <w:numFmt w:val="bullet"/>
      <w:lvlText w:val="o"/>
      <w:lvlJc w:val="left"/>
      <w:pPr>
        <w:ind w:left="6180" w:hanging="360"/>
      </w:pPr>
      <w:rPr>
        <w:rFonts w:ascii="Times New Roman" w:hAnsi="Times New Roman" w:cs="Courier New"/>
      </w:rPr>
    </w:lvl>
    <w:lvl w:ilvl="8">
      <w:numFmt w:val="bullet"/>
      <w:lvlText w:val=""/>
      <w:lvlJc w:val="left"/>
      <w:pPr>
        <w:ind w:left="6900" w:hanging="360"/>
      </w:pPr>
    </w:lvl>
  </w:abstractNum>
  <w:abstractNum w:abstractNumId="10" w15:restartNumberingAfterBreak="0">
    <w:nsid w:val="240A4A55"/>
    <w:multiLevelType w:val="multilevel"/>
    <w:tmpl w:val="B786122E"/>
    <w:styleLink w:val="WWNum17"/>
    <w:lvl w:ilvl="0">
      <w:numFmt w:val="bullet"/>
      <w:lvlText w:val=""/>
      <w:lvlJc w:val="left"/>
      <w:pPr>
        <w:ind w:left="1080" w:hanging="360"/>
      </w:pPr>
      <w:rPr>
        <w:rFonts w:ascii="Times New Roman" w:eastAsia="Courier New" w:hAnsi="Times New Roman" w:cs="Times New Roman"/>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11" w15:restartNumberingAfterBreak="0">
    <w:nsid w:val="25B00C8C"/>
    <w:multiLevelType w:val="multilevel"/>
    <w:tmpl w:val="2EDC2772"/>
    <w:styleLink w:val="WWNum21"/>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12" w15:restartNumberingAfterBreak="0">
    <w:nsid w:val="2CC37A30"/>
    <w:multiLevelType w:val="multilevel"/>
    <w:tmpl w:val="D0B0A96C"/>
    <w:styleLink w:val="WWNum10"/>
    <w:lvl w:ilvl="0">
      <w:numFmt w:val="bullet"/>
      <w:lvlText w:val=""/>
      <w:lvlJc w:val="left"/>
      <w:pPr>
        <w:ind w:left="1020" w:hanging="360"/>
      </w:pPr>
      <w:rPr>
        <w:rFonts w:ascii="Times New Roman" w:eastAsia="Times New Roman" w:hAnsi="Times New Roman" w:cs="Times New Roman"/>
      </w:rPr>
    </w:lvl>
    <w:lvl w:ilvl="1">
      <w:numFmt w:val="bullet"/>
      <w:lvlText w:val="o"/>
      <w:lvlJc w:val="left"/>
      <w:pPr>
        <w:ind w:left="1740" w:hanging="360"/>
      </w:pPr>
      <w:rPr>
        <w:rFonts w:ascii="Times New Roman" w:hAnsi="Times New Roman" w:cs="Courier New"/>
      </w:rPr>
    </w:lvl>
    <w:lvl w:ilvl="2">
      <w:numFmt w:val="bullet"/>
      <w:lvlText w:val=""/>
      <w:lvlJc w:val="left"/>
      <w:pPr>
        <w:ind w:left="2460" w:hanging="360"/>
      </w:pPr>
    </w:lvl>
    <w:lvl w:ilvl="3">
      <w:numFmt w:val="bullet"/>
      <w:lvlText w:val=""/>
      <w:lvlJc w:val="left"/>
      <w:pPr>
        <w:ind w:left="3180" w:hanging="360"/>
      </w:pPr>
    </w:lvl>
    <w:lvl w:ilvl="4">
      <w:numFmt w:val="bullet"/>
      <w:lvlText w:val="o"/>
      <w:lvlJc w:val="left"/>
      <w:pPr>
        <w:ind w:left="3900" w:hanging="360"/>
      </w:pPr>
      <w:rPr>
        <w:rFonts w:ascii="Times New Roman" w:hAnsi="Times New Roman" w:cs="Courier New"/>
      </w:rPr>
    </w:lvl>
    <w:lvl w:ilvl="5">
      <w:numFmt w:val="bullet"/>
      <w:lvlText w:val=""/>
      <w:lvlJc w:val="left"/>
      <w:pPr>
        <w:ind w:left="4620" w:hanging="360"/>
      </w:pPr>
    </w:lvl>
    <w:lvl w:ilvl="6">
      <w:numFmt w:val="bullet"/>
      <w:lvlText w:val=""/>
      <w:lvlJc w:val="left"/>
      <w:pPr>
        <w:ind w:left="5340" w:hanging="360"/>
      </w:pPr>
    </w:lvl>
    <w:lvl w:ilvl="7">
      <w:numFmt w:val="bullet"/>
      <w:lvlText w:val="o"/>
      <w:lvlJc w:val="left"/>
      <w:pPr>
        <w:ind w:left="6060" w:hanging="360"/>
      </w:pPr>
      <w:rPr>
        <w:rFonts w:ascii="Times New Roman" w:hAnsi="Times New Roman" w:cs="Courier New"/>
      </w:rPr>
    </w:lvl>
    <w:lvl w:ilvl="8">
      <w:numFmt w:val="bullet"/>
      <w:lvlText w:val=""/>
      <w:lvlJc w:val="left"/>
      <w:pPr>
        <w:ind w:left="6780" w:hanging="360"/>
      </w:pPr>
    </w:lvl>
  </w:abstractNum>
  <w:abstractNum w:abstractNumId="13" w15:restartNumberingAfterBreak="0">
    <w:nsid w:val="35C042E1"/>
    <w:multiLevelType w:val="multilevel"/>
    <w:tmpl w:val="DEFADECA"/>
    <w:styleLink w:val="WWNum31"/>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Times New Roman" w:hAnsi="Times New Roman"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ascii="Times New Roman" w:hAnsi="Times New Roman"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ascii="Times New Roman" w:hAnsi="Times New Roman" w:cs="Courier New"/>
      </w:rPr>
    </w:lvl>
    <w:lvl w:ilvl="8">
      <w:numFmt w:val="bullet"/>
      <w:lvlText w:val=""/>
      <w:lvlJc w:val="left"/>
      <w:pPr>
        <w:ind w:left="6600" w:hanging="360"/>
      </w:pPr>
    </w:lvl>
  </w:abstractNum>
  <w:abstractNum w:abstractNumId="14" w15:restartNumberingAfterBreak="0">
    <w:nsid w:val="38734E5C"/>
    <w:multiLevelType w:val="multilevel"/>
    <w:tmpl w:val="EE9A0E10"/>
    <w:styleLink w:val="WWNum4"/>
    <w:lvl w:ilvl="0">
      <w:numFmt w:val="bullet"/>
      <w:lvlText w:val=""/>
      <w:lvlJc w:val="left"/>
      <w:pPr>
        <w:ind w:left="1080" w:hanging="360"/>
      </w:pPr>
      <w:rPr>
        <w:rFonts w:ascii="Times New Roman" w:eastAsia="Courier New" w:hAnsi="Times New Roman" w:cs="Times New Roman"/>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15" w15:restartNumberingAfterBreak="0">
    <w:nsid w:val="398275AD"/>
    <w:multiLevelType w:val="multilevel"/>
    <w:tmpl w:val="9566E8F8"/>
    <w:styleLink w:val="WWNum24"/>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Times New Roman" w:hAnsi="Times New Roman"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ascii="Times New Roman" w:hAnsi="Times New Roman"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ascii="Times New Roman" w:hAnsi="Times New Roman" w:cs="Courier New"/>
      </w:rPr>
    </w:lvl>
    <w:lvl w:ilvl="8">
      <w:numFmt w:val="bullet"/>
      <w:lvlText w:val=""/>
      <w:lvlJc w:val="left"/>
      <w:pPr>
        <w:ind w:left="6600" w:hanging="360"/>
      </w:pPr>
    </w:lvl>
  </w:abstractNum>
  <w:abstractNum w:abstractNumId="16" w15:restartNumberingAfterBreak="0">
    <w:nsid w:val="39FB2340"/>
    <w:multiLevelType w:val="multilevel"/>
    <w:tmpl w:val="08FE3DCC"/>
    <w:styleLink w:val="WWNum27"/>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Times New Roman" w:hAnsi="Times New Roman"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ascii="Times New Roman" w:hAnsi="Times New Roman"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ascii="Times New Roman" w:hAnsi="Times New Roman" w:cs="Courier New"/>
      </w:rPr>
    </w:lvl>
    <w:lvl w:ilvl="8">
      <w:numFmt w:val="bullet"/>
      <w:lvlText w:val=""/>
      <w:lvlJc w:val="left"/>
      <w:pPr>
        <w:ind w:left="6600" w:hanging="360"/>
      </w:pPr>
    </w:lvl>
  </w:abstractNum>
  <w:abstractNum w:abstractNumId="17" w15:restartNumberingAfterBreak="0">
    <w:nsid w:val="407A3A21"/>
    <w:multiLevelType w:val="multilevel"/>
    <w:tmpl w:val="A8E60710"/>
    <w:styleLink w:val="WWNum16"/>
    <w:lvl w:ilvl="0">
      <w:numFmt w:val="bullet"/>
      <w:lvlText w:val=""/>
      <w:lvlJc w:val="left"/>
      <w:pPr>
        <w:ind w:left="1080" w:hanging="360"/>
      </w:pPr>
      <w:rPr>
        <w:rFonts w:ascii="Times New Roman" w:eastAsia="Courier New" w:hAnsi="Times New Roman" w:cs="Times New Roman"/>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18" w15:restartNumberingAfterBreak="0">
    <w:nsid w:val="49CF5DE4"/>
    <w:multiLevelType w:val="multilevel"/>
    <w:tmpl w:val="62326C46"/>
    <w:styleLink w:val="WWNum9"/>
    <w:lvl w:ilvl="0">
      <w:numFmt w:val="bullet"/>
      <w:lvlText w:val=""/>
      <w:lvlJc w:val="left"/>
      <w:pPr>
        <w:ind w:left="1020" w:hanging="360"/>
      </w:pPr>
      <w:rPr>
        <w:rFonts w:ascii="Times New Roman" w:eastAsia="Courier New" w:hAnsi="Times New Roman" w:cs="Times New Roman"/>
      </w:rPr>
    </w:lvl>
    <w:lvl w:ilvl="1">
      <w:numFmt w:val="bullet"/>
      <w:lvlText w:val="o"/>
      <w:lvlJc w:val="left"/>
      <w:pPr>
        <w:ind w:left="1740" w:hanging="360"/>
      </w:pPr>
      <w:rPr>
        <w:rFonts w:ascii="Times New Roman" w:hAnsi="Times New Roman" w:cs="Courier New"/>
      </w:rPr>
    </w:lvl>
    <w:lvl w:ilvl="2">
      <w:numFmt w:val="bullet"/>
      <w:lvlText w:val=""/>
      <w:lvlJc w:val="left"/>
      <w:pPr>
        <w:ind w:left="2460" w:hanging="360"/>
      </w:pPr>
    </w:lvl>
    <w:lvl w:ilvl="3">
      <w:numFmt w:val="bullet"/>
      <w:lvlText w:val=""/>
      <w:lvlJc w:val="left"/>
      <w:pPr>
        <w:ind w:left="3180" w:hanging="360"/>
      </w:pPr>
    </w:lvl>
    <w:lvl w:ilvl="4">
      <w:numFmt w:val="bullet"/>
      <w:lvlText w:val="o"/>
      <w:lvlJc w:val="left"/>
      <w:pPr>
        <w:ind w:left="3900" w:hanging="360"/>
      </w:pPr>
      <w:rPr>
        <w:rFonts w:ascii="Times New Roman" w:hAnsi="Times New Roman" w:cs="Courier New"/>
      </w:rPr>
    </w:lvl>
    <w:lvl w:ilvl="5">
      <w:numFmt w:val="bullet"/>
      <w:lvlText w:val=""/>
      <w:lvlJc w:val="left"/>
      <w:pPr>
        <w:ind w:left="4620" w:hanging="360"/>
      </w:pPr>
    </w:lvl>
    <w:lvl w:ilvl="6">
      <w:numFmt w:val="bullet"/>
      <w:lvlText w:val=""/>
      <w:lvlJc w:val="left"/>
      <w:pPr>
        <w:ind w:left="5340" w:hanging="360"/>
      </w:pPr>
    </w:lvl>
    <w:lvl w:ilvl="7">
      <w:numFmt w:val="bullet"/>
      <w:lvlText w:val="o"/>
      <w:lvlJc w:val="left"/>
      <w:pPr>
        <w:ind w:left="6060" w:hanging="360"/>
      </w:pPr>
      <w:rPr>
        <w:rFonts w:ascii="Times New Roman" w:hAnsi="Times New Roman" w:cs="Courier New"/>
      </w:rPr>
    </w:lvl>
    <w:lvl w:ilvl="8">
      <w:numFmt w:val="bullet"/>
      <w:lvlText w:val=""/>
      <w:lvlJc w:val="left"/>
      <w:pPr>
        <w:ind w:left="6780" w:hanging="360"/>
      </w:pPr>
    </w:lvl>
  </w:abstractNum>
  <w:abstractNum w:abstractNumId="19" w15:restartNumberingAfterBreak="0">
    <w:nsid w:val="4AC10955"/>
    <w:multiLevelType w:val="multilevel"/>
    <w:tmpl w:val="47D670F8"/>
    <w:styleLink w:val="WWNum2"/>
    <w:lvl w:ilvl="0">
      <w:numFmt w:val="bullet"/>
      <w:lvlText w:val=""/>
      <w:lvlJc w:val="left"/>
      <w:pPr>
        <w:ind w:left="1200" w:hanging="360"/>
      </w:pPr>
      <w:rPr>
        <w:rFonts w:ascii="Times New Roman" w:eastAsia="Times New Roman" w:hAnsi="Times New Roman" w:cs="Times New Roman"/>
      </w:rPr>
    </w:lvl>
    <w:lvl w:ilvl="1">
      <w:numFmt w:val="bullet"/>
      <w:lvlText w:val="o"/>
      <w:lvlJc w:val="left"/>
      <w:pPr>
        <w:ind w:left="1920" w:hanging="360"/>
      </w:pPr>
      <w:rPr>
        <w:rFonts w:ascii="Times New Roman" w:hAnsi="Times New Roman" w:cs="Courier New"/>
      </w:rPr>
    </w:lvl>
    <w:lvl w:ilvl="2">
      <w:numFmt w:val="bullet"/>
      <w:lvlText w:val=""/>
      <w:lvlJc w:val="left"/>
      <w:pPr>
        <w:ind w:left="2640" w:hanging="360"/>
      </w:pPr>
    </w:lvl>
    <w:lvl w:ilvl="3">
      <w:numFmt w:val="bullet"/>
      <w:lvlText w:val=""/>
      <w:lvlJc w:val="left"/>
      <w:pPr>
        <w:ind w:left="3360" w:hanging="360"/>
      </w:pPr>
    </w:lvl>
    <w:lvl w:ilvl="4">
      <w:numFmt w:val="bullet"/>
      <w:lvlText w:val="o"/>
      <w:lvlJc w:val="left"/>
      <w:pPr>
        <w:ind w:left="4080" w:hanging="360"/>
      </w:pPr>
      <w:rPr>
        <w:rFonts w:ascii="Times New Roman" w:hAnsi="Times New Roman" w:cs="Courier New"/>
      </w:rPr>
    </w:lvl>
    <w:lvl w:ilvl="5">
      <w:numFmt w:val="bullet"/>
      <w:lvlText w:val=""/>
      <w:lvlJc w:val="left"/>
      <w:pPr>
        <w:ind w:left="4800" w:hanging="360"/>
      </w:pPr>
    </w:lvl>
    <w:lvl w:ilvl="6">
      <w:numFmt w:val="bullet"/>
      <w:lvlText w:val=""/>
      <w:lvlJc w:val="left"/>
      <w:pPr>
        <w:ind w:left="5520" w:hanging="360"/>
      </w:pPr>
    </w:lvl>
    <w:lvl w:ilvl="7">
      <w:numFmt w:val="bullet"/>
      <w:lvlText w:val="o"/>
      <w:lvlJc w:val="left"/>
      <w:pPr>
        <w:ind w:left="6240" w:hanging="360"/>
      </w:pPr>
      <w:rPr>
        <w:rFonts w:ascii="Times New Roman" w:hAnsi="Times New Roman" w:cs="Courier New"/>
      </w:rPr>
    </w:lvl>
    <w:lvl w:ilvl="8">
      <w:numFmt w:val="bullet"/>
      <w:lvlText w:val=""/>
      <w:lvlJc w:val="left"/>
      <w:pPr>
        <w:ind w:left="6960" w:hanging="360"/>
      </w:pPr>
    </w:lvl>
  </w:abstractNum>
  <w:abstractNum w:abstractNumId="20" w15:restartNumberingAfterBreak="0">
    <w:nsid w:val="4B1A566E"/>
    <w:multiLevelType w:val="multilevel"/>
    <w:tmpl w:val="25160844"/>
    <w:styleLink w:val="WWNum12"/>
    <w:lvl w:ilvl="0">
      <w:numFmt w:val="bullet"/>
      <w:lvlText w:val=""/>
      <w:lvlJc w:val="left"/>
      <w:pPr>
        <w:ind w:left="1020" w:hanging="360"/>
      </w:pPr>
      <w:rPr>
        <w:rFonts w:ascii="Times New Roman" w:eastAsia="Times New Roman" w:hAnsi="Times New Roman" w:cs="Times New Roman"/>
      </w:rPr>
    </w:lvl>
    <w:lvl w:ilvl="1">
      <w:numFmt w:val="bullet"/>
      <w:lvlText w:val="o"/>
      <w:lvlJc w:val="left"/>
      <w:pPr>
        <w:ind w:left="1740" w:hanging="360"/>
      </w:pPr>
      <w:rPr>
        <w:rFonts w:ascii="Times New Roman" w:hAnsi="Times New Roman" w:cs="Courier New"/>
      </w:rPr>
    </w:lvl>
    <w:lvl w:ilvl="2">
      <w:numFmt w:val="bullet"/>
      <w:lvlText w:val=""/>
      <w:lvlJc w:val="left"/>
      <w:pPr>
        <w:ind w:left="2460" w:hanging="360"/>
      </w:pPr>
    </w:lvl>
    <w:lvl w:ilvl="3">
      <w:numFmt w:val="bullet"/>
      <w:lvlText w:val=""/>
      <w:lvlJc w:val="left"/>
      <w:pPr>
        <w:ind w:left="3180" w:hanging="360"/>
      </w:pPr>
    </w:lvl>
    <w:lvl w:ilvl="4">
      <w:numFmt w:val="bullet"/>
      <w:lvlText w:val="o"/>
      <w:lvlJc w:val="left"/>
      <w:pPr>
        <w:ind w:left="3900" w:hanging="360"/>
      </w:pPr>
      <w:rPr>
        <w:rFonts w:ascii="Times New Roman" w:hAnsi="Times New Roman" w:cs="Courier New"/>
      </w:rPr>
    </w:lvl>
    <w:lvl w:ilvl="5">
      <w:numFmt w:val="bullet"/>
      <w:lvlText w:val=""/>
      <w:lvlJc w:val="left"/>
      <w:pPr>
        <w:ind w:left="4620" w:hanging="360"/>
      </w:pPr>
    </w:lvl>
    <w:lvl w:ilvl="6">
      <w:numFmt w:val="bullet"/>
      <w:lvlText w:val=""/>
      <w:lvlJc w:val="left"/>
      <w:pPr>
        <w:ind w:left="5340" w:hanging="360"/>
      </w:pPr>
    </w:lvl>
    <w:lvl w:ilvl="7">
      <w:numFmt w:val="bullet"/>
      <w:lvlText w:val="o"/>
      <w:lvlJc w:val="left"/>
      <w:pPr>
        <w:ind w:left="6060" w:hanging="360"/>
      </w:pPr>
      <w:rPr>
        <w:rFonts w:ascii="Times New Roman" w:hAnsi="Times New Roman" w:cs="Courier New"/>
      </w:rPr>
    </w:lvl>
    <w:lvl w:ilvl="8">
      <w:numFmt w:val="bullet"/>
      <w:lvlText w:val=""/>
      <w:lvlJc w:val="left"/>
      <w:pPr>
        <w:ind w:left="6780" w:hanging="360"/>
      </w:pPr>
    </w:lvl>
  </w:abstractNum>
  <w:abstractNum w:abstractNumId="21" w15:restartNumberingAfterBreak="0">
    <w:nsid w:val="50B858BC"/>
    <w:multiLevelType w:val="multilevel"/>
    <w:tmpl w:val="CCBC07FC"/>
    <w:styleLink w:val="WWNum19"/>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Times New Roman" w:hAnsi="Times New Roman"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ascii="Times New Roman" w:hAnsi="Times New Roman"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ascii="Times New Roman" w:hAnsi="Times New Roman" w:cs="Courier New"/>
      </w:rPr>
    </w:lvl>
    <w:lvl w:ilvl="8">
      <w:numFmt w:val="bullet"/>
      <w:lvlText w:val=""/>
      <w:lvlJc w:val="left"/>
      <w:pPr>
        <w:ind w:left="6600" w:hanging="360"/>
      </w:pPr>
    </w:lvl>
  </w:abstractNum>
  <w:abstractNum w:abstractNumId="22" w15:restartNumberingAfterBreak="0">
    <w:nsid w:val="515A4019"/>
    <w:multiLevelType w:val="multilevel"/>
    <w:tmpl w:val="6A0AA19E"/>
    <w:styleLink w:val="WWNum18"/>
    <w:lvl w:ilvl="0">
      <w:numFmt w:val="bullet"/>
      <w:lvlText w:val=""/>
      <w:lvlJc w:val="left"/>
      <w:pPr>
        <w:ind w:left="1140" w:hanging="360"/>
      </w:pPr>
      <w:rPr>
        <w:rFonts w:ascii="Times New Roman" w:eastAsia="Courier New" w:hAnsi="Times New Roman" w:cs="Times New Roman"/>
      </w:rPr>
    </w:lvl>
    <w:lvl w:ilvl="1">
      <w:numFmt w:val="bullet"/>
      <w:lvlText w:val="o"/>
      <w:lvlJc w:val="left"/>
      <w:pPr>
        <w:ind w:left="1860" w:hanging="360"/>
      </w:pPr>
      <w:rPr>
        <w:rFonts w:ascii="Times New Roman" w:hAnsi="Times New Roman" w:cs="Courier New"/>
      </w:rPr>
    </w:lvl>
    <w:lvl w:ilvl="2">
      <w:numFmt w:val="bullet"/>
      <w:lvlText w:val=""/>
      <w:lvlJc w:val="left"/>
      <w:pPr>
        <w:ind w:left="2580" w:hanging="360"/>
      </w:pPr>
    </w:lvl>
    <w:lvl w:ilvl="3">
      <w:numFmt w:val="bullet"/>
      <w:lvlText w:val=""/>
      <w:lvlJc w:val="left"/>
      <w:pPr>
        <w:ind w:left="3300" w:hanging="360"/>
      </w:pPr>
    </w:lvl>
    <w:lvl w:ilvl="4">
      <w:numFmt w:val="bullet"/>
      <w:lvlText w:val="o"/>
      <w:lvlJc w:val="left"/>
      <w:pPr>
        <w:ind w:left="4020" w:hanging="360"/>
      </w:pPr>
      <w:rPr>
        <w:rFonts w:ascii="Times New Roman" w:hAnsi="Times New Roman" w:cs="Courier New"/>
      </w:rPr>
    </w:lvl>
    <w:lvl w:ilvl="5">
      <w:numFmt w:val="bullet"/>
      <w:lvlText w:val=""/>
      <w:lvlJc w:val="left"/>
      <w:pPr>
        <w:ind w:left="4740" w:hanging="360"/>
      </w:pPr>
    </w:lvl>
    <w:lvl w:ilvl="6">
      <w:numFmt w:val="bullet"/>
      <w:lvlText w:val=""/>
      <w:lvlJc w:val="left"/>
      <w:pPr>
        <w:ind w:left="5460" w:hanging="360"/>
      </w:pPr>
    </w:lvl>
    <w:lvl w:ilvl="7">
      <w:numFmt w:val="bullet"/>
      <w:lvlText w:val="o"/>
      <w:lvlJc w:val="left"/>
      <w:pPr>
        <w:ind w:left="6180" w:hanging="360"/>
      </w:pPr>
      <w:rPr>
        <w:rFonts w:ascii="Times New Roman" w:hAnsi="Times New Roman" w:cs="Courier New"/>
      </w:rPr>
    </w:lvl>
    <w:lvl w:ilvl="8">
      <w:numFmt w:val="bullet"/>
      <w:lvlText w:val=""/>
      <w:lvlJc w:val="left"/>
      <w:pPr>
        <w:ind w:left="6900" w:hanging="360"/>
      </w:pPr>
    </w:lvl>
  </w:abstractNum>
  <w:abstractNum w:abstractNumId="23" w15:restartNumberingAfterBreak="0">
    <w:nsid w:val="517947EB"/>
    <w:multiLevelType w:val="multilevel"/>
    <w:tmpl w:val="6804DCA2"/>
    <w:styleLink w:val="WWNum25"/>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Times New Roman" w:hAnsi="Times New Roman"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ascii="Times New Roman" w:hAnsi="Times New Roman"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ascii="Times New Roman" w:hAnsi="Times New Roman" w:cs="Courier New"/>
      </w:rPr>
    </w:lvl>
    <w:lvl w:ilvl="8">
      <w:numFmt w:val="bullet"/>
      <w:lvlText w:val=""/>
      <w:lvlJc w:val="left"/>
      <w:pPr>
        <w:ind w:left="6600" w:hanging="360"/>
      </w:pPr>
    </w:lvl>
  </w:abstractNum>
  <w:abstractNum w:abstractNumId="24" w15:restartNumberingAfterBreak="0">
    <w:nsid w:val="5B2027D3"/>
    <w:multiLevelType w:val="multilevel"/>
    <w:tmpl w:val="0844919C"/>
    <w:styleLink w:val="WWNum32"/>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Times New Roman" w:hAnsi="Times New Roman"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ascii="Times New Roman" w:hAnsi="Times New Roman"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ascii="Times New Roman" w:hAnsi="Times New Roman" w:cs="Courier New"/>
      </w:rPr>
    </w:lvl>
    <w:lvl w:ilvl="8">
      <w:numFmt w:val="bullet"/>
      <w:lvlText w:val=""/>
      <w:lvlJc w:val="left"/>
      <w:pPr>
        <w:ind w:left="6600" w:hanging="360"/>
      </w:pPr>
    </w:lvl>
  </w:abstractNum>
  <w:abstractNum w:abstractNumId="25" w15:restartNumberingAfterBreak="0">
    <w:nsid w:val="5B840FB2"/>
    <w:multiLevelType w:val="multilevel"/>
    <w:tmpl w:val="B1523E0E"/>
    <w:styleLink w:val="WWNum11"/>
    <w:lvl w:ilvl="0">
      <w:numFmt w:val="bullet"/>
      <w:lvlText w:val=""/>
      <w:lvlJc w:val="left"/>
      <w:pPr>
        <w:ind w:left="1020" w:hanging="360"/>
      </w:pPr>
      <w:rPr>
        <w:rFonts w:ascii="Times New Roman" w:eastAsia="Times New Roman" w:hAnsi="Times New Roman" w:cs="Times New Roman"/>
      </w:rPr>
    </w:lvl>
    <w:lvl w:ilvl="1">
      <w:numFmt w:val="bullet"/>
      <w:lvlText w:val="o"/>
      <w:lvlJc w:val="left"/>
      <w:pPr>
        <w:ind w:left="1740" w:hanging="360"/>
      </w:pPr>
      <w:rPr>
        <w:rFonts w:ascii="Times New Roman" w:hAnsi="Times New Roman" w:cs="Courier New"/>
      </w:rPr>
    </w:lvl>
    <w:lvl w:ilvl="2">
      <w:numFmt w:val="bullet"/>
      <w:lvlText w:val=""/>
      <w:lvlJc w:val="left"/>
      <w:pPr>
        <w:ind w:left="2460" w:hanging="360"/>
      </w:pPr>
    </w:lvl>
    <w:lvl w:ilvl="3">
      <w:numFmt w:val="bullet"/>
      <w:lvlText w:val=""/>
      <w:lvlJc w:val="left"/>
      <w:pPr>
        <w:ind w:left="3180" w:hanging="360"/>
      </w:pPr>
    </w:lvl>
    <w:lvl w:ilvl="4">
      <w:numFmt w:val="bullet"/>
      <w:lvlText w:val="o"/>
      <w:lvlJc w:val="left"/>
      <w:pPr>
        <w:ind w:left="3900" w:hanging="360"/>
      </w:pPr>
      <w:rPr>
        <w:rFonts w:ascii="Times New Roman" w:hAnsi="Times New Roman" w:cs="Courier New"/>
      </w:rPr>
    </w:lvl>
    <w:lvl w:ilvl="5">
      <w:numFmt w:val="bullet"/>
      <w:lvlText w:val=""/>
      <w:lvlJc w:val="left"/>
      <w:pPr>
        <w:ind w:left="4620" w:hanging="360"/>
      </w:pPr>
    </w:lvl>
    <w:lvl w:ilvl="6">
      <w:numFmt w:val="bullet"/>
      <w:lvlText w:val=""/>
      <w:lvlJc w:val="left"/>
      <w:pPr>
        <w:ind w:left="5340" w:hanging="360"/>
      </w:pPr>
    </w:lvl>
    <w:lvl w:ilvl="7">
      <w:numFmt w:val="bullet"/>
      <w:lvlText w:val="o"/>
      <w:lvlJc w:val="left"/>
      <w:pPr>
        <w:ind w:left="6060" w:hanging="360"/>
      </w:pPr>
      <w:rPr>
        <w:rFonts w:ascii="Times New Roman" w:hAnsi="Times New Roman" w:cs="Courier New"/>
      </w:rPr>
    </w:lvl>
    <w:lvl w:ilvl="8">
      <w:numFmt w:val="bullet"/>
      <w:lvlText w:val=""/>
      <w:lvlJc w:val="left"/>
      <w:pPr>
        <w:ind w:left="6780" w:hanging="360"/>
      </w:pPr>
    </w:lvl>
  </w:abstractNum>
  <w:abstractNum w:abstractNumId="26" w15:restartNumberingAfterBreak="0">
    <w:nsid w:val="60822E4B"/>
    <w:multiLevelType w:val="multilevel"/>
    <w:tmpl w:val="616A7596"/>
    <w:styleLink w:val="WWNum3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27" w15:restartNumberingAfterBreak="0">
    <w:nsid w:val="61F54539"/>
    <w:multiLevelType w:val="multilevel"/>
    <w:tmpl w:val="CBE821E6"/>
    <w:styleLink w:val="WWNum33"/>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Times New Roman" w:hAnsi="Times New Roman"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ascii="Times New Roman" w:hAnsi="Times New Roman"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ascii="Times New Roman" w:hAnsi="Times New Roman" w:cs="Courier New"/>
      </w:rPr>
    </w:lvl>
    <w:lvl w:ilvl="8">
      <w:numFmt w:val="bullet"/>
      <w:lvlText w:val=""/>
      <w:lvlJc w:val="left"/>
      <w:pPr>
        <w:ind w:left="6600" w:hanging="360"/>
      </w:pPr>
    </w:lvl>
  </w:abstractNum>
  <w:abstractNum w:abstractNumId="28" w15:restartNumberingAfterBreak="0">
    <w:nsid w:val="66017456"/>
    <w:multiLevelType w:val="multilevel"/>
    <w:tmpl w:val="BDDAC5EA"/>
    <w:styleLink w:val="WWNum13"/>
    <w:lvl w:ilvl="0">
      <w:numFmt w:val="bullet"/>
      <w:lvlText w:val=""/>
      <w:lvlJc w:val="left"/>
      <w:pPr>
        <w:ind w:left="1020" w:hanging="360"/>
      </w:pPr>
      <w:rPr>
        <w:rFonts w:ascii="Times New Roman" w:eastAsia="Times New Roman" w:hAnsi="Times New Roman" w:cs="Times New Roman"/>
      </w:rPr>
    </w:lvl>
    <w:lvl w:ilvl="1">
      <w:numFmt w:val="bullet"/>
      <w:lvlText w:val="o"/>
      <w:lvlJc w:val="left"/>
      <w:pPr>
        <w:ind w:left="1740" w:hanging="360"/>
      </w:pPr>
      <w:rPr>
        <w:rFonts w:ascii="Times New Roman" w:hAnsi="Times New Roman" w:cs="Courier New"/>
      </w:rPr>
    </w:lvl>
    <w:lvl w:ilvl="2">
      <w:numFmt w:val="bullet"/>
      <w:lvlText w:val=""/>
      <w:lvlJc w:val="left"/>
      <w:pPr>
        <w:ind w:left="2460" w:hanging="360"/>
      </w:pPr>
    </w:lvl>
    <w:lvl w:ilvl="3">
      <w:numFmt w:val="bullet"/>
      <w:lvlText w:val=""/>
      <w:lvlJc w:val="left"/>
      <w:pPr>
        <w:ind w:left="3180" w:hanging="360"/>
      </w:pPr>
    </w:lvl>
    <w:lvl w:ilvl="4">
      <w:numFmt w:val="bullet"/>
      <w:lvlText w:val="o"/>
      <w:lvlJc w:val="left"/>
      <w:pPr>
        <w:ind w:left="3900" w:hanging="360"/>
      </w:pPr>
      <w:rPr>
        <w:rFonts w:ascii="Times New Roman" w:hAnsi="Times New Roman" w:cs="Courier New"/>
      </w:rPr>
    </w:lvl>
    <w:lvl w:ilvl="5">
      <w:numFmt w:val="bullet"/>
      <w:lvlText w:val=""/>
      <w:lvlJc w:val="left"/>
      <w:pPr>
        <w:ind w:left="4620" w:hanging="360"/>
      </w:pPr>
    </w:lvl>
    <w:lvl w:ilvl="6">
      <w:numFmt w:val="bullet"/>
      <w:lvlText w:val=""/>
      <w:lvlJc w:val="left"/>
      <w:pPr>
        <w:ind w:left="5340" w:hanging="360"/>
      </w:pPr>
    </w:lvl>
    <w:lvl w:ilvl="7">
      <w:numFmt w:val="bullet"/>
      <w:lvlText w:val="o"/>
      <w:lvlJc w:val="left"/>
      <w:pPr>
        <w:ind w:left="6060" w:hanging="360"/>
      </w:pPr>
      <w:rPr>
        <w:rFonts w:ascii="Times New Roman" w:hAnsi="Times New Roman" w:cs="Courier New"/>
      </w:rPr>
    </w:lvl>
    <w:lvl w:ilvl="8">
      <w:numFmt w:val="bullet"/>
      <w:lvlText w:val=""/>
      <w:lvlJc w:val="left"/>
      <w:pPr>
        <w:ind w:left="6780" w:hanging="360"/>
      </w:pPr>
    </w:lvl>
  </w:abstractNum>
  <w:abstractNum w:abstractNumId="29" w15:restartNumberingAfterBreak="0">
    <w:nsid w:val="69775568"/>
    <w:multiLevelType w:val="multilevel"/>
    <w:tmpl w:val="86DC1122"/>
    <w:styleLink w:val="WWNum15"/>
    <w:lvl w:ilvl="0">
      <w:numFmt w:val="bullet"/>
      <w:lvlText w:val=""/>
      <w:lvlJc w:val="left"/>
      <w:pPr>
        <w:ind w:left="1140" w:hanging="360"/>
      </w:pPr>
      <w:rPr>
        <w:rFonts w:ascii="Times New Roman" w:eastAsia="Courier New" w:hAnsi="Times New Roman" w:cs="Times New Roman"/>
      </w:rPr>
    </w:lvl>
    <w:lvl w:ilvl="1">
      <w:numFmt w:val="bullet"/>
      <w:lvlText w:val="o"/>
      <w:lvlJc w:val="left"/>
      <w:pPr>
        <w:ind w:left="1860" w:hanging="360"/>
      </w:pPr>
      <w:rPr>
        <w:rFonts w:ascii="Times New Roman" w:hAnsi="Times New Roman" w:cs="Courier New"/>
      </w:rPr>
    </w:lvl>
    <w:lvl w:ilvl="2">
      <w:numFmt w:val="bullet"/>
      <w:lvlText w:val=""/>
      <w:lvlJc w:val="left"/>
      <w:pPr>
        <w:ind w:left="2580" w:hanging="360"/>
      </w:pPr>
    </w:lvl>
    <w:lvl w:ilvl="3">
      <w:numFmt w:val="bullet"/>
      <w:lvlText w:val=""/>
      <w:lvlJc w:val="left"/>
      <w:pPr>
        <w:ind w:left="3300" w:hanging="360"/>
      </w:pPr>
    </w:lvl>
    <w:lvl w:ilvl="4">
      <w:numFmt w:val="bullet"/>
      <w:lvlText w:val="o"/>
      <w:lvlJc w:val="left"/>
      <w:pPr>
        <w:ind w:left="4020" w:hanging="360"/>
      </w:pPr>
      <w:rPr>
        <w:rFonts w:ascii="Times New Roman" w:hAnsi="Times New Roman" w:cs="Courier New"/>
      </w:rPr>
    </w:lvl>
    <w:lvl w:ilvl="5">
      <w:numFmt w:val="bullet"/>
      <w:lvlText w:val=""/>
      <w:lvlJc w:val="left"/>
      <w:pPr>
        <w:ind w:left="4740" w:hanging="360"/>
      </w:pPr>
    </w:lvl>
    <w:lvl w:ilvl="6">
      <w:numFmt w:val="bullet"/>
      <w:lvlText w:val=""/>
      <w:lvlJc w:val="left"/>
      <w:pPr>
        <w:ind w:left="5460" w:hanging="360"/>
      </w:pPr>
    </w:lvl>
    <w:lvl w:ilvl="7">
      <w:numFmt w:val="bullet"/>
      <w:lvlText w:val="o"/>
      <w:lvlJc w:val="left"/>
      <w:pPr>
        <w:ind w:left="6180" w:hanging="360"/>
      </w:pPr>
      <w:rPr>
        <w:rFonts w:ascii="Times New Roman" w:hAnsi="Times New Roman" w:cs="Courier New"/>
      </w:rPr>
    </w:lvl>
    <w:lvl w:ilvl="8">
      <w:numFmt w:val="bullet"/>
      <w:lvlText w:val=""/>
      <w:lvlJc w:val="left"/>
      <w:pPr>
        <w:ind w:left="6900" w:hanging="360"/>
      </w:pPr>
    </w:lvl>
  </w:abstractNum>
  <w:abstractNum w:abstractNumId="30" w15:restartNumberingAfterBreak="0">
    <w:nsid w:val="6C7630BC"/>
    <w:multiLevelType w:val="multilevel"/>
    <w:tmpl w:val="97F2AF36"/>
    <w:styleLink w:val="WWNum28"/>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Times New Roman" w:hAnsi="Times New Roman"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ascii="Times New Roman" w:hAnsi="Times New Roman"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ascii="Times New Roman" w:hAnsi="Times New Roman" w:cs="Courier New"/>
      </w:rPr>
    </w:lvl>
    <w:lvl w:ilvl="8">
      <w:numFmt w:val="bullet"/>
      <w:lvlText w:val=""/>
      <w:lvlJc w:val="left"/>
      <w:pPr>
        <w:ind w:left="6600" w:hanging="360"/>
      </w:pPr>
    </w:lvl>
  </w:abstractNum>
  <w:abstractNum w:abstractNumId="31" w15:restartNumberingAfterBreak="0">
    <w:nsid w:val="74F119A6"/>
    <w:multiLevelType w:val="multilevel"/>
    <w:tmpl w:val="56F8EDCC"/>
    <w:styleLink w:val="WWNum7"/>
    <w:lvl w:ilvl="0">
      <w:numFmt w:val="bullet"/>
      <w:lvlText w:val=""/>
      <w:lvlJc w:val="left"/>
      <w:pPr>
        <w:ind w:left="1020" w:hanging="360"/>
      </w:pPr>
      <w:rPr>
        <w:rFonts w:ascii="Times New Roman" w:eastAsia="Times New Roman" w:hAnsi="Times New Roman" w:cs="Times New Roman"/>
      </w:rPr>
    </w:lvl>
    <w:lvl w:ilvl="1">
      <w:numFmt w:val="bullet"/>
      <w:lvlText w:val="o"/>
      <w:lvlJc w:val="left"/>
      <w:pPr>
        <w:ind w:left="1740" w:hanging="360"/>
      </w:pPr>
      <w:rPr>
        <w:rFonts w:ascii="Times New Roman" w:hAnsi="Times New Roman" w:cs="Courier New"/>
      </w:rPr>
    </w:lvl>
    <w:lvl w:ilvl="2">
      <w:numFmt w:val="bullet"/>
      <w:lvlText w:val=""/>
      <w:lvlJc w:val="left"/>
      <w:pPr>
        <w:ind w:left="2460" w:hanging="360"/>
      </w:pPr>
    </w:lvl>
    <w:lvl w:ilvl="3">
      <w:numFmt w:val="bullet"/>
      <w:lvlText w:val=""/>
      <w:lvlJc w:val="left"/>
      <w:pPr>
        <w:ind w:left="3180" w:hanging="360"/>
      </w:pPr>
    </w:lvl>
    <w:lvl w:ilvl="4">
      <w:numFmt w:val="bullet"/>
      <w:lvlText w:val="o"/>
      <w:lvlJc w:val="left"/>
      <w:pPr>
        <w:ind w:left="3900" w:hanging="360"/>
      </w:pPr>
      <w:rPr>
        <w:rFonts w:ascii="Times New Roman" w:hAnsi="Times New Roman" w:cs="Courier New"/>
      </w:rPr>
    </w:lvl>
    <w:lvl w:ilvl="5">
      <w:numFmt w:val="bullet"/>
      <w:lvlText w:val=""/>
      <w:lvlJc w:val="left"/>
      <w:pPr>
        <w:ind w:left="4620" w:hanging="360"/>
      </w:pPr>
    </w:lvl>
    <w:lvl w:ilvl="6">
      <w:numFmt w:val="bullet"/>
      <w:lvlText w:val=""/>
      <w:lvlJc w:val="left"/>
      <w:pPr>
        <w:ind w:left="5340" w:hanging="360"/>
      </w:pPr>
    </w:lvl>
    <w:lvl w:ilvl="7">
      <w:numFmt w:val="bullet"/>
      <w:lvlText w:val="o"/>
      <w:lvlJc w:val="left"/>
      <w:pPr>
        <w:ind w:left="6060" w:hanging="360"/>
      </w:pPr>
      <w:rPr>
        <w:rFonts w:ascii="Times New Roman" w:hAnsi="Times New Roman" w:cs="Courier New"/>
      </w:rPr>
    </w:lvl>
    <w:lvl w:ilvl="8">
      <w:numFmt w:val="bullet"/>
      <w:lvlText w:val=""/>
      <w:lvlJc w:val="left"/>
      <w:pPr>
        <w:ind w:left="6780" w:hanging="360"/>
      </w:pPr>
    </w:lvl>
  </w:abstractNum>
  <w:abstractNum w:abstractNumId="32" w15:restartNumberingAfterBreak="0">
    <w:nsid w:val="7661408D"/>
    <w:multiLevelType w:val="multilevel"/>
    <w:tmpl w:val="4346342C"/>
    <w:styleLink w:val="WWNum26"/>
    <w:lvl w:ilvl="0">
      <w:numFmt w:val="bullet"/>
      <w:lvlText w:val=""/>
      <w:lvlJc w:val="left"/>
      <w:pPr>
        <w:ind w:left="840" w:hanging="360"/>
      </w:pPr>
      <w:rPr>
        <w:rFonts w:ascii="Times New Roman" w:eastAsia="Times New Roman" w:hAnsi="Times New Roman" w:cs="Times New Roman"/>
      </w:rPr>
    </w:lvl>
    <w:lvl w:ilvl="1">
      <w:numFmt w:val="bullet"/>
      <w:lvlText w:val="o"/>
      <w:lvlJc w:val="left"/>
      <w:pPr>
        <w:ind w:left="1560" w:hanging="360"/>
      </w:pPr>
      <w:rPr>
        <w:rFonts w:ascii="Times New Roman" w:hAnsi="Times New Roman" w:cs="Courier New"/>
      </w:rPr>
    </w:lvl>
    <w:lvl w:ilvl="2">
      <w:numFmt w:val="bullet"/>
      <w:lvlText w:val=""/>
      <w:lvlJc w:val="left"/>
      <w:pPr>
        <w:ind w:left="2280" w:hanging="360"/>
      </w:pPr>
    </w:lvl>
    <w:lvl w:ilvl="3">
      <w:numFmt w:val="bullet"/>
      <w:lvlText w:val=""/>
      <w:lvlJc w:val="left"/>
      <w:pPr>
        <w:ind w:left="3000" w:hanging="360"/>
      </w:pPr>
    </w:lvl>
    <w:lvl w:ilvl="4">
      <w:numFmt w:val="bullet"/>
      <w:lvlText w:val="o"/>
      <w:lvlJc w:val="left"/>
      <w:pPr>
        <w:ind w:left="3720" w:hanging="360"/>
      </w:pPr>
      <w:rPr>
        <w:rFonts w:ascii="Times New Roman" w:hAnsi="Times New Roman" w:cs="Courier New"/>
      </w:rPr>
    </w:lvl>
    <w:lvl w:ilvl="5">
      <w:numFmt w:val="bullet"/>
      <w:lvlText w:val=""/>
      <w:lvlJc w:val="left"/>
      <w:pPr>
        <w:ind w:left="4440" w:hanging="360"/>
      </w:pPr>
    </w:lvl>
    <w:lvl w:ilvl="6">
      <w:numFmt w:val="bullet"/>
      <w:lvlText w:val=""/>
      <w:lvlJc w:val="left"/>
      <w:pPr>
        <w:ind w:left="5160" w:hanging="360"/>
      </w:pPr>
    </w:lvl>
    <w:lvl w:ilvl="7">
      <w:numFmt w:val="bullet"/>
      <w:lvlText w:val="o"/>
      <w:lvlJc w:val="left"/>
      <w:pPr>
        <w:ind w:left="5880" w:hanging="360"/>
      </w:pPr>
      <w:rPr>
        <w:rFonts w:ascii="Times New Roman" w:hAnsi="Times New Roman" w:cs="Courier New"/>
      </w:rPr>
    </w:lvl>
    <w:lvl w:ilvl="8">
      <w:numFmt w:val="bullet"/>
      <w:lvlText w:val=""/>
      <w:lvlJc w:val="left"/>
      <w:pPr>
        <w:ind w:left="6600" w:hanging="360"/>
      </w:pPr>
    </w:lvl>
  </w:abstractNum>
  <w:abstractNum w:abstractNumId="33" w15:restartNumberingAfterBreak="0">
    <w:nsid w:val="7D062DFE"/>
    <w:multiLevelType w:val="multilevel"/>
    <w:tmpl w:val="323EEACE"/>
    <w:styleLink w:val="WWNum1"/>
    <w:lvl w:ilvl="0">
      <w:numFmt w:val="bullet"/>
      <w:lvlText w:val=""/>
      <w:lvlJc w:val="left"/>
      <w:pPr>
        <w:ind w:left="1080" w:hanging="360"/>
      </w:pPr>
      <w:rPr>
        <w:rFonts w:ascii="Times New Roman" w:eastAsia="Courier New" w:hAnsi="Times New Roman" w:cs="Times New Roman"/>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abstractNum w:abstractNumId="34" w15:restartNumberingAfterBreak="0">
    <w:nsid w:val="7D905E13"/>
    <w:multiLevelType w:val="multilevel"/>
    <w:tmpl w:val="AB80DE82"/>
    <w:styleLink w:val="WWNum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Times New Roman" w:hAnsi="Times New Roman"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ascii="Times New Roman" w:hAnsi="Times New Roman"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ascii="Times New Roman" w:hAnsi="Times New Roman" w:cs="Courier New"/>
      </w:rPr>
    </w:lvl>
    <w:lvl w:ilvl="8">
      <w:numFmt w:val="bullet"/>
      <w:lvlText w:val=""/>
      <w:lvlJc w:val="left"/>
      <w:pPr>
        <w:ind w:left="6840" w:hanging="360"/>
      </w:pPr>
    </w:lvl>
  </w:abstractNum>
  <w:num w:numId="1" w16cid:durableId="1138379095">
    <w:abstractNumId w:val="33"/>
  </w:num>
  <w:num w:numId="2" w16cid:durableId="660233281">
    <w:abstractNumId w:val="19"/>
  </w:num>
  <w:num w:numId="3" w16cid:durableId="495922153">
    <w:abstractNumId w:val="0"/>
  </w:num>
  <w:num w:numId="4" w16cid:durableId="1594557519">
    <w:abstractNumId w:val="14"/>
  </w:num>
  <w:num w:numId="5" w16cid:durableId="1718121739">
    <w:abstractNumId w:val="34"/>
  </w:num>
  <w:num w:numId="6" w16cid:durableId="1288391374">
    <w:abstractNumId w:val="5"/>
  </w:num>
  <w:num w:numId="7" w16cid:durableId="890192266">
    <w:abstractNumId w:val="31"/>
  </w:num>
  <w:num w:numId="8" w16cid:durableId="1731534868">
    <w:abstractNumId w:val="8"/>
  </w:num>
  <w:num w:numId="9" w16cid:durableId="565729293">
    <w:abstractNumId w:val="18"/>
  </w:num>
  <w:num w:numId="10" w16cid:durableId="443967513">
    <w:abstractNumId w:val="12"/>
  </w:num>
  <w:num w:numId="11" w16cid:durableId="99108616">
    <w:abstractNumId w:val="25"/>
  </w:num>
  <w:num w:numId="12" w16cid:durableId="1068646573">
    <w:abstractNumId w:val="20"/>
  </w:num>
  <w:num w:numId="13" w16cid:durableId="307631252">
    <w:abstractNumId w:val="28"/>
  </w:num>
  <w:num w:numId="14" w16cid:durableId="422846024">
    <w:abstractNumId w:val="9"/>
  </w:num>
  <w:num w:numId="15" w16cid:durableId="1248341680">
    <w:abstractNumId w:val="29"/>
  </w:num>
  <w:num w:numId="16" w16cid:durableId="566258475">
    <w:abstractNumId w:val="17"/>
  </w:num>
  <w:num w:numId="17" w16cid:durableId="1494371084">
    <w:abstractNumId w:val="10"/>
  </w:num>
  <w:num w:numId="18" w16cid:durableId="1826387003">
    <w:abstractNumId w:val="22"/>
  </w:num>
  <w:num w:numId="19" w16cid:durableId="1386566588">
    <w:abstractNumId w:val="21"/>
  </w:num>
  <w:num w:numId="20" w16cid:durableId="1006442644">
    <w:abstractNumId w:val="1"/>
  </w:num>
  <w:num w:numId="21" w16cid:durableId="1097867806">
    <w:abstractNumId w:val="11"/>
  </w:num>
  <w:num w:numId="22" w16cid:durableId="1468624109">
    <w:abstractNumId w:val="4"/>
  </w:num>
  <w:num w:numId="23" w16cid:durableId="1166550986">
    <w:abstractNumId w:val="2"/>
  </w:num>
  <w:num w:numId="24" w16cid:durableId="202180913">
    <w:abstractNumId w:val="15"/>
  </w:num>
  <w:num w:numId="25" w16cid:durableId="1671252148">
    <w:abstractNumId w:val="23"/>
  </w:num>
  <w:num w:numId="26" w16cid:durableId="1674643544">
    <w:abstractNumId w:val="32"/>
  </w:num>
  <w:num w:numId="27" w16cid:durableId="446432378">
    <w:abstractNumId w:val="16"/>
  </w:num>
  <w:num w:numId="28" w16cid:durableId="592586871">
    <w:abstractNumId w:val="30"/>
  </w:num>
  <w:num w:numId="29" w16cid:durableId="838496690">
    <w:abstractNumId w:val="3"/>
  </w:num>
  <w:num w:numId="30" w16cid:durableId="786773149">
    <w:abstractNumId w:val="6"/>
  </w:num>
  <w:num w:numId="31" w16cid:durableId="1294478220">
    <w:abstractNumId w:val="13"/>
  </w:num>
  <w:num w:numId="32" w16cid:durableId="1454441921">
    <w:abstractNumId w:val="24"/>
  </w:num>
  <w:num w:numId="33" w16cid:durableId="1857110473">
    <w:abstractNumId w:val="27"/>
  </w:num>
  <w:num w:numId="34" w16cid:durableId="1582448152">
    <w:abstractNumId w:val="7"/>
  </w:num>
  <w:num w:numId="35" w16cid:durableId="9635348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5437D"/>
    <w:rsid w:val="00206220"/>
    <w:rsid w:val="005F0230"/>
    <w:rsid w:val="0065437D"/>
    <w:rsid w:val="0080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C323"/>
  <w15:docId w15:val="{26FFA0B4-07B3-4ECA-86DA-05A886977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color w:val="000000"/>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outlineLvl w:val="0"/>
    </w:pPr>
    <w:rPr>
      <w:b/>
    </w:rPr>
  </w:style>
  <w:style w:type="paragraph" w:styleId="Heading2">
    <w:name w:val="heading 2"/>
    <w:basedOn w:val="Standard"/>
    <w:next w:val="Textbody"/>
    <w:uiPriority w:val="9"/>
    <w:semiHidden/>
    <w:unhideWhenUsed/>
    <w:qFormat/>
    <w:pPr>
      <w:keepNext/>
      <w:keepLines/>
      <w:spacing w:before="360" w:after="80"/>
      <w:outlineLvl w:val="1"/>
    </w:pPr>
    <w:rPr>
      <w:b/>
      <w:sz w:val="36"/>
      <w:szCs w:val="36"/>
    </w:rPr>
  </w:style>
  <w:style w:type="paragraph" w:styleId="Heading3">
    <w:name w:val="heading 3"/>
    <w:basedOn w:val="Standard"/>
    <w:next w:val="Textbody"/>
    <w:uiPriority w:val="9"/>
    <w:semiHidden/>
    <w:unhideWhenUsed/>
    <w:qFormat/>
    <w:pPr>
      <w:keepNext/>
      <w:keepLines/>
      <w:jc w:val="center"/>
      <w:outlineLvl w:val="2"/>
    </w:pPr>
    <w:rPr>
      <w:rFonts w:ascii="Times New Roman" w:eastAsia="Times New Roman" w:hAnsi="Times New Roman" w:cs="Times New Roman"/>
      <w:b/>
    </w:rPr>
  </w:style>
  <w:style w:type="paragraph" w:styleId="Heading4">
    <w:name w:val="heading 4"/>
    <w:basedOn w:val="Standard"/>
    <w:next w:val="Textbody"/>
    <w:uiPriority w:val="9"/>
    <w:semiHidden/>
    <w:unhideWhenUsed/>
    <w:qFormat/>
    <w:pPr>
      <w:keepNext/>
      <w:keepLines/>
      <w:jc w:val="center"/>
      <w:outlineLvl w:val="3"/>
    </w:pPr>
    <w:rPr>
      <w:rFonts w:ascii="Times New Roman" w:eastAsia="Times New Roman" w:hAnsi="Times New Roman" w:cs="Times New Roman"/>
      <w:b/>
      <w:u w:val="single"/>
    </w:rPr>
  </w:style>
  <w:style w:type="paragraph" w:styleId="Heading5">
    <w:name w:val="heading 5"/>
    <w:basedOn w:val="Standard"/>
    <w:next w:val="Textbody"/>
    <w:uiPriority w:val="9"/>
    <w:semiHidden/>
    <w:unhideWhenUsed/>
    <w:qFormat/>
    <w:pPr>
      <w:keepNext/>
      <w:keepLines/>
      <w:ind w:left="2160" w:firstLine="720"/>
      <w:outlineLvl w:val="4"/>
    </w:pPr>
    <w:rPr>
      <w:rFonts w:ascii="Times New Roman" w:eastAsia="Times New Roman" w:hAnsi="Times New Roman" w:cs="Times New Roman"/>
      <w:b/>
    </w:rPr>
  </w:style>
  <w:style w:type="paragraph" w:styleId="Heading6">
    <w:name w:val="heading 6"/>
    <w:basedOn w:val="Standard"/>
    <w:next w:val="Textbody"/>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auto"/>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Title">
    <w:name w:val="Title"/>
    <w:basedOn w:val="Standard"/>
    <w:next w:val="Subtitle"/>
    <w:uiPriority w:val="10"/>
    <w:qFormat/>
    <w:pPr>
      <w:keepNext/>
      <w:keepLines/>
      <w:spacing w:before="480" w:after="120"/>
    </w:pPr>
    <w:rPr>
      <w:b/>
      <w:bCs/>
      <w:sz w:val="72"/>
      <w:szCs w:val="72"/>
    </w:rPr>
  </w:style>
  <w:style w:type="paragraph" w:styleId="Subtitle">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styleId="Header">
    <w:name w:val="header"/>
    <w:basedOn w:val="Standard"/>
    <w:pPr>
      <w:suppressLineNumbers/>
      <w:tabs>
        <w:tab w:val="center" w:pos="4680"/>
        <w:tab w:val="right" w:pos="9360"/>
      </w:tabs>
    </w:pPr>
  </w:style>
  <w:style w:type="paragraph" w:styleId="Footer">
    <w:name w:val="footer"/>
    <w:basedOn w:val="Standard"/>
    <w:pPr>
      <w:suppressLineNumbers/>
      <w:tabs>
        <w:tab w:val="center" w:pos="4680"/>
        <w:tab w:val="right" w:pos="9360"/>
      </w:tabs>
    </w:pPr>
  </w:style>
  <w:style w:type="paragraph" w:styleId="NoSpacing">
    <w:name w:val="No Spacing"/>
    <w:pPr>
      <w:widowControl/>
      <w:suppressAutoHyphens/>
    </w:pPr>
    <w:rPr>
      <w:color w:val="auto"/>
    </w:rPr>
  </w:style>
  <w:style w:type="paragraph" w:styleId="ListParagraph">
    <w:name w:val="List Paragraph"/>
    <w:basedOn w:val="Standard"/>
    <w:pPr>
      <w:ind w:left="720"/>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ListLabel1">
    <w:name w:val="ListLabel 1"/>
    <w:rPr>
      <w:rFonts w:eastAsia="Courier New" w:cs="Times New Roman"/>
    </w:rPr>
  </w:style>
  <w:style w:type="character" w:customStyle="1" w:styleId="ListLabel2">
    <w:name w:val="ListLabel 2"/>
    <w:rPr>
      <w:rFonts w:cs="Courier New"/>
    </w:rPr>
  </w:style>
  <w:style w:type="character" w:customStyle="1" w:styleId="ListLabel3">
    <w:name w:val="ListLabel 3"/>
    <w:rPr>
      <w:rFonts w:eastAsia="Times New Roman" w:cs="Times New Roman"/>
    </w:rPr>
  </w:style>
  <w:style w:type="character" w:customStyle="1" w:styleId="NumberingSymbols">
    <w:name w:val="Numbering Symbols"/>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Nicole McGrath</cp:lastModifiedBy>
  <cp:revision>2</cp:revision>
  <cp:lastPrinted>2024-01-24T12:43:00Z</cp:lastPrinted>
  <dcterms:created xsi:type="dcterms:W3CDTF">2024-04-08T12:52:00Z</dcterms:created>
  <dcterms:modified xsi:type="dcterms:W3CDTF">2024-04-08T12:52:00Z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