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DEB5C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TOWN OF BETHLEHEM</w:t>
      </w:r>
    </w:p>
    <w:p w14:paraId="647B1D02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PUBLIC HEARING NOTICE</w:t>
      </w:r>
    </w:p>
    <w:p w14:paraId="6214C7D7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2155 Main Street</w:t>
      </w:r>
    </w:p>
    <w:p w14:paraId="52437572" w14:textId="77777777" w:rsidR="00C41559" w:rsidRPr="00E37B15" w:rsidRDefault="00C41559" w:rsidP="00C41559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Bethlehem, NH 03574</w:t>
      </w:r>
    </w:p>
    <w:p w14:paraId="00FD774D" w14:textId="77777777" w:rsidR="00C41559" w:rsidRDefault="00C41559" w:rsidP="00C41559">
      <w:pPr>
        <w:jc w:val="center"/>
      </w:pPr>
    </w:p>
    <w:p w14:paraId="16D67322" w14:textId="77777777" w:rsidR="00C41559" w:rsidRDefault="00C41559" w:rsidP="00C41559"/>
    <w:p w14:paraId="3C0B8EA2" w14:textId="648F1705" w:rsidR="00C41559" w:rsidRPr="00E37B15" w:rsidRDefault="00C41559" w:rsidP="00C41559">
      <w:pPr>
        <w:jc w:val="both"/>
        <w:rPr>
          <w:sz w:val="28"/>
          <w:szCs w:val="28"/>
        </w:rPr>
      </w:pPr>
      <w:r w:rsidRPr="00E37B15">
        <w:rPr>
          <w:sz w:val="28"/>
          <w:szCs w:val="28"/>
        </w:rPr>
        <w:t xml:space="preserve">The Board of Selectmen will hold a public hearing on Monday </w:t>
      </w:r>
      <w:r w:rsidR="005A2736">
        <w:rPr>
          <w:sz w:val="28"/>
          <w:szCs w:val="28"/>
        </w:rPr>
        <w:t>July 22nd</w:t>
      </w:r>
      <w:r w:rsidRPr="00E37B15">
        <w:rPr>
          <w:sz w:val="28"/>
          <w:szCs w:val="28"/>
        </w:rPr>
        <w:t xml:space="preserve">, </w:t>
      </w:r>
      <w:r w:rsidR="006347A6" w:rsidRPr="00E37B15">
        <w:rPr>
          <w:sz w:val="28"/>
          <w:szCs w:val="28"/>
        </w:rPr>
        <w:t>20</w:t>
      </w:r>
      <w:r w:rsidR="006347A6">
        <w:rPr>
          <w:sz w:val="28"/>
          <w:szCs w:val="28"/>
        </w:rPr>
        <w:t>2</w:t>
      </w:r>
      <w:r w:rsidR="005A2736">
        <w:rPr>
          <w:sz w:val="28"/>
          <w:szCs w:val="28"/>
        </w:rPr>
        <w:t>4</w:t>
      </w:r>
      <w:r w:rsidR="006347A6">
        <w:rPr>
          <w:sz w:val="28"/>
          <w:szCs w:val="28"/>
        </w:rPr>
        <w:t>,</w:t>
      </w:r>
      <w:r w:rsidRPr="00E37B15">
        <w:rPr>
          <w:sz w:val="28"/>
          <w:szCs w:val="28"/>
        </w:rPr>
        <w:t xml:space="preserve"> at </w:t>
      </w:r>
      <w:r>
        <w:rPr>
          <w:sz w:val="28"/>
          <w:szCs w:val="28"/>
        </w:rPr>
        <w:t xml:space="preserve">their regularly scheduled meeting beginning at </w:t>
      </w:r>
      <w:r w:rsidRPr="00E37B15">
        <w:rPr>
          <w:sz w:val="28"/>
          <w:szCs w:val="28"/>
        </w:rPr>
        <w:t>6:00 pm in the Town Building Meeting Room, 2155 Main St., Bethlehem, NH:</w:t>
      </w:r>
    </w:p>
    <w:p w14:paraId="226BB36F" w14:textId="77777777" w:rsidR="00C41559" w:rsidRPr="008517A3" w:rsidRDefault="00C41559" w:rsidP="00C41559">
      <w:pPr>
        <w:jc w:val="both"/>
        <w:rPr>
          <w:rFonts w:eastAsiaTheme="minorHAnsi"/>
          <w:color w:val="000000"/>
          <w:sz w:val="28"/>
          <w:szCs w:val="28"/>
        </w:rPr>
      </w:pPr>
    </w:p>
    <w:p w14:paraId="2189EEEB" w14:textId="168D0048" w:rsidR="00780AD8" w:rsidRDefault="00C41559" w:rsidP="008517A3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37B15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5A2736">
        <w:rPr>
          <w:rFonts w:ascii="Times New Roman" w:hAnsi="Times New Roman" w:cs="Times New Roman"/>
          <w:color w:val="000000"/>
          <w:sz w:val="28"/>
          <w:szCs w:val="28"/>
        </w:rPr>
        <w:t xml:space="preserve">he intent of the public hearing is to </w:t>
      </w:r>
      <w:r w:rsidR="003F02F1">
        <w:rPr>
          <w:rFonts w:ascii="Times New Roman" w:hAnsi="Times New Roman" w:cs="Times New Roman"/>
          <w:color w:val="000000"/>
          <w:sz w:val="28"/>
          <w:szCs w:val="28"/>
        </w:rPr>
        <w:t>investigate</w:t>
      </w:r>
      <w:r w:rsidR="005A2736">
        <w:rPr>
          <w:rFonts w:ascii="Times New Roman" w:hAnsi="Times New Roman" w:cs="Times New Roman"/>
          <w:color w:val="000000"/>
          <w:sz w:val="28"/>
          <w:szCs w:val="28"/>
        </w:rPr>
        <w:t xml:space="preserve"> the possibility of discontinuing the </w:t>
      </w:r>
      <w:r w:rsidR="0061589D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5A2736">
        <w:rPr>
          <w:rFonts w:ascii="Times New Roman" w:hAnsi="Times New Roman" w:cs="Times New Roman"/>
          <w:color w:val="000000"/>
          <w:sz w:val="28"/>
          <w:szCs w:val="28"/>
        </w:rPr>
        <w:t xml:space="preserve">fter </w:t>
      </w:r>
      <w:r w:rsidR="0061589D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5A2736">
        <w:rPr>
          <w:rFonts w:ascii="Times New Roman" w:hAnsi="Times New Roman" w:cs="Times New Roman"/>
          <w:color w:val="000000"/>
          <w:sz w:val="28"/>
          <w:szCs w:val="28"/>
        </w:rPr>
        <w:t xml:space="preserve">chool and </w:t>
      </w:r>
      <w:r w:rsidR="0061589D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5A2736">
        <w:rPr>
          <w:rFonts w:ascii="Times New Roman" w:hAnsi="Times New Roman" w:cs="Times New Roman"/>
          <w:color w:val="000000"/>
          <w:sz w:val="28"/>
          <w:szCs w:val="28"/>
        </w:rPr>
        <w:t xml:space="preserve">ummer </w:t>
      </w:r>
      <w:r w:rsidR="0061589D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5A2736">
        <w:rPr>
          <w:rFonts w:ascii="Times New Roman" w:hAnsi="Times New Roman" w:cs="Times New Roman"/>
          <w:color w:val="000000"/>
          <w:sz w:val="28"/>
          <w:szCs w:val="28"/>
        </w:rPr>
        <w:t xml:space="preserve">ec programs. </w:t>
      </w:r>
      <w:r w:rsidR="00F34A95">
        <w:rPr>
          <w:rFonts w:ascii="Times New Roman" w:hAnsi="Times New Roman" w:cs="Times New Roman"/>
          <w:color w:val="000000"/>
          <w:sz w:val="28"/>
          <w:szCs w:val="28"/>
        </w:rPr>
        <w:t>Representatives from the Boys and Girls Club will give a presentation outlining their services as alternative after school and summer programs.</w:t>
      </w:r>
      <w:r w:rsidR="00F34A95" w:rsidRPr="005A2736">
        <w:rPr>
          <w:rFonts w:ascii="Times New Roman" w:hAnsi="Times New Roman" w:cs="Times New Roman"/>
          <w:color w:val="000000"/>
          <w:sz w:val="28"/>
          <w:szCs w:val="28"/>
        </w:rPr>
        <w:t xml:space="preserve"> The</w:t>
      </w:r>
      <w:r w:rsidR="005A2736" w:rsidRPr="005A2736">
        <w:rPr>
          <w:rFonts w:ascii="Times New Roman" w:hAnsi="Times New Roman" w:cs="Times New Roman"/>
          <w:color w:val="000000"/>
          <w:sz w:val="28"/>
          <w:szCs w:val="28"/>
        </w:rPr>
        <w:t xml:space="preserve"> sole reason for the investigation is to cut the municipal budget because Bethlehem residents have raised serious concerns about their property tax</w:t>
      </w:r>
      <w:r w:rsidR="003E5513">
        <w:rPr>
          <w:rFonts w:ascii="Times New Roman" w:hAnsi="Times New Roman" w:cs="Times New Roman"/>
          <w:color w:val="000000"/>
          <w:sz w:val="28"/>
          <w:szCs w:val="28"/>
        </w:rPr>
        <w:t>es</w:t>
      </w:r>
      <w:r w:rsidR="005A2736" w:rsidRPr="005A27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0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2736">
        <w:rPr>
          <w:rFonts w:ascii="Times New Roman" w:hAnsi="Times New Roman" w:cs="Times New Roman"/>
          <w:color w:val="000000"/>
          <w:sz w:val="28"/>
          <w:szCs w:val="28"/>
        </w:rPr>
        <w:t>The Board of Selectman is seeking comments from Bethlehem residents</w:t>
      </w:r>
      <w:r w:rsidR="003F02F1">
        <w:rPr>
          <w:rFonts w:ascii="Times New Roman" w:hAnsi="Times New Roman" w:cs="Times New Roman"/>
          <w:color w:val="000000"/>
          <w:sz w:val="28"/>
          <w:szCs w:val="28"/>
        </w:rPr>
        <w:t xml:space="preserve"> to help determine the </w:t>
      </w:r>
      <w:r w:rsidR="003E5513">
        <w:rPr>
          <w:rFonts w:ascii="Times New Roman" w:hAnsi="Times New Roman" w:cs="Times New Roman"/>
          <w:color w:val="000000"/>
          <w:sz w:val="28"/>
          <w:szCs w:val="28"/>
        </w:rPr>
        <w:t>future</w:t>
      </w:r>
      <w:r w:rsidR="0061589D">
        <w:rPr>
          <w:rFonts w:ascii="Times New Roman" w:hAnsi="Times New Roman" w:cs="Times New Roman"/>
          <w:color w:val="000000"/>
          <w:sz w:val="28"/>
          <w:szCs w:val="28"/>
        </w:rPr>
        <w:t xml:space="preserve"> of the after school and summer rec programs</w:t>
      </w:r>
      <w:r w:rsidR="003F02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5941">
        <w:rPr>
          <w:rFonts w:ascii="Times New Roman" w:hAnsi="Times New Roman" w:cs="Times New Roman"/>
          <w:color w:val="000000"/>
          <w:sz w:val="28"/>
          <w:szCs w:val="28"/>
        </w:rPr>
        <w:t xml:space="preserve"> For </w:t>
      </w:r>
      <w:r w:rsidR="00780AD8">
        <w:rPr>
          <w:rFonts w:ascii="Times New Roman" w:hAnsi="Times New Roman" w:cs="Times New Roman"/>
          <w:color w:val="000000"/>
          <w:sz w:val="28"/>
          <w:szCs w:val="28"/>
        </w:rPr>
        <w:t>information,</w:t>
      </w:r>
      <w:r w:rsidR="00075941">
        <w:rPr>
          <w:rFonts w:ascii="Times New Roman" w:hAnsi="Times New Roman" w:cs="Times New Roman"/>
          <w:color w:val="000000"/>
          <w:sz w:val="28"/>
          <w:szCs w:val="28"/>
        </w:rPr>
        <w:t xml:space="preserve"> please contact </w:t>
      </w:r>
      <w:r w:rsidR="003F02F1">
        <w:rPr>
          <w:rFonts w:ascii="Times New Roman" w:hAnsi="Times New Roman" w:cs="Times New Roman"/>
          <w:color w:val="000000"/>
          <w:sz w:val="28"/>
          <w:szCs w:val="28"/>
        </w:rPr>
        <w:t>Mary Moritz</w:t>
      </w:r>
      <w:r w:rsidR="0007594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" w:history="1">
        <w:r w:rsidR="00780AD8" w:rsidRPr="00221AE9">
          <w:rPr>
            <w:rStyle w:val="Hyperlink"/>
            <w:rFonts w:ascii="Times New Roman" w:hAnsi="Times New Roman" w:cs="Times New Roman"/>
            <w:sz w:val="28"/>
            <w:szCs w:val="28"/>
          </w:rPr>
          <w:t>admin@bethlehemnh.org</w:t>
        </w:r>
      </w:hyperlink>
      <w:r w:rsidR="00075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CA3F4E4" w14:textId="77777777" w:rsidR="00780AD8" w:rsidRDefault="00780AD8" w:rsidP="008517A3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D2DC5E" w14:textId="6A56FE52" w:rsidR="0061589D" w:rsidRPr="0061589D" w:rsidRDefault="00780AD8" w:rsidP="0061589D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The meeting will be a hybrid format with in-person and Zoom participation. </w:t>
      </w:r>
      <w:r w:rsidR="0061589D">
        <w:rPr>
          <w:rFonts w:ascii="Times New Roman" w:hAnsi="Times New Roman" w:cs="Times New Roman"/>
          <w:color w:val="000000"/>
          <w:sz w:val="28"/>
          <w:szCs w:val="28"/>
        </w:rPr>
        <w:t>The zoom link is:</w:t>
      </w:r>
      <w:r w:rsidR="0061589D" w:rsidRPr="0061589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hyperlink r:id="rId6" w:history="1">
        <w:r w:rsidR="0061589D" w:rsidRPr="001C5DB0">
          <w:rPr>
            <w:rStyle w:val="Hyperlink"/>
            <w:rFonts w:ascii="Times New Roman" w:hAnsi="Times New Roman" w:cs="Times New Roman"/>
            <w:sz w:val="28"/>
            <w:szCs w:val="28"/>
          </w:rPr>
          <w:t>https://us06web.zoom.us/j/89451933013?pwd=1gKd0fuD1cukdg41XcaZ5s3Cl18607.1</w:t>
        </w:r>
      </w:hyperlink>
      <w:r w:rsidR="006158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65D050A" w14:textId="77777777" w:rsidR="0061589D" w:rsidRPr="0061589D" w:rsidRDefault="0061589D" w:rsidP="0061589D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89D">
        <w:rPr>
          <w:rFonts w:ascii="Times New Roman" w:hAnsi="Times New Roman" w:cs="Times New Roman"/>
          <w:color w:val="000000"/>
          <w:sz w:val="28"/>
          <w:szCs w:val="28"/>
        </w:rPr>
        <w:t>Meeting ID: 894 5193 3013</w:t>
      </w:r>
    </w:p>
    <w:p w14:paraId="38CA7077" w14:textId="01419A6C" w:rsidR="0061589D" w:rsidRPr="0061589D" w:rsidRDefault="0061589D" w:rsidP="0061589D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89D">
        <w:rPr>
          <w:rFonts w:ascii="Times New Roman" w:hAnsi="Times New Roman" w:cs="Times New Roman"/>
          <w:color w:val="000000"/>
          <w:sz w:val="28"/>
          <w:szCs w:val="28"/>
        </w:rPr>
        <w:t>Passcode: 272989</w:t>
      </w:r>
    </w:p>
    <w:p w14:paraId="1B6FCE24" w14:textId="77777777" w:rsidR="0061589D" w:rsidRPr="0061589D" w:rsidRDefault="0061589D" w:rsidP="0061589D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89D">
        <w:rPr>
          <w:rFonts w:ascii="Times New Roman" w:hAnsi="Times New Roman" w:cs="Times New Roman"/>
          <w:color w:val="000000"/>
          <w:sz w:val="28"/>
          <w:szCs w:val="28"/>
        </w:rPr>
        <w:t>One tap mobile</w:t>
      </w:r>
    </w:p>
    <w:p w14:paraId="2B43FAEB" w14:textId="68B452CA" w:rsidR="0061589D" w:rsidRPr="0061589D" w:rsidRDefault="0061589D" w:rsidP="0061589D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1589D">
        <w:rPr>
          <w:rFonts w:ascii="Times New Roman" w:hAnsi="Times New Roman" w:cs="Times New Roman"/>
          <w:color w:val="000000"/>
          <w:sz w:val="28"/>
          <w:szCs w:val="28"/>
        </w:rPr>
        <w:t>+16469313860</w:t>
      </w:r>
    </w:p>
    <w:p w14:paraId="6C9E2033" w14:textId="77777777" w:rsidR="0061589D" w:rsidRDefault="0061589D" w:rsidP="008517A3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15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699C"/>
    <w:multiLevelType w:val="multilevel"/>
    <w:tmpl w:val="926E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1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59"/>
    <w:rsid w:val="000278E7"/>
    <w:rsid w:val="00075941"/>
    <w:rsid w:val="003E5513"/>
    <w:rsid w:val="003F02F1"/>
    <w:rsid w:val="00417003"/>
    <w:rsid w:val="004722D0"/>
    <w:rsid w:val="004E4CFF"/>
    <w:rsid w:val="005A2736"/>
    <w:rsid w:val="0061589D"/>
    <w:rsid w:val="006347A6"/>
    <w:rsid w:val="00780AD8"/>
    <w:rsid w:val="008517A3"/>
    <w:rsid w:val="00887AE9"/>
    <w:rsid w:val="00AC4815"/>
    <w:rsid w:val="00C24155"/>
    <w:rsid w:val="00C41559"/>
    <w:rsid w:val="00F3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B46B5"/>
  <w15:chartTrackingRefBased/>
  <w15:docId w15:val="{5B44E972-AACE-4E6B-88D8-E9AE7D0B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559"/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75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hyperlink" Target="mailto:admin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Mary Moritz</cp:lastModifiedBy>
  <cp:revision>2</cp:revision>
  <cp:lastPrinted>2024-07-11T18:54:00Z</cp:lastPrinted>
  <dcterms:created xsi:type="dcterms:W3CDTF">2024-07-12T15:51:00Z</dcterms:created>
  <dcterms:modified xsi:type="dcterms:W3CDTF">2024-07-12T15:51:00Z</dcterms:modified>
</cp:coreProperties>
</file>