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737CD" w14:textId="74D606E1" w:rsidR="00CE770A" w:rsidRDefault="000647E8">
      <w:r>
        <w:t xml:space="preserve">Transfer Station Committee Minutes </w:t>
      </w:r>
    </w:p>
    <w:p w14:paraId="22CF0018" w14:textId="66BA44D0" w:rsidR="000647E8" w:rsidRDefault="000647E8">
      <w:r>
        <w:t>6 p.m. on October 15, 2024</w:t>
      </w:r>
    </w:p>
    <w:p w14:paraId="3DBBCC09" w14:textId="39D71E72" w:rsidR="000647E8" w:rsidRDefault="000647E8">
      <w:r>
        <w:t xml:space="preserve">Bethlehem Public Library </w:t>
      </w:r>
    </w:p>
    <w:p w14:paraId="5B36058B" w14:textId="39B6F178" w:rsidR="00C63C2C" w:rsidRDefault="000647E8">
      <w:r>
        <w:t xml:space="preserve">Present: Nancy Strand, Barry </w:t>
      </w:r>
      <w:proofErr w:type="spellStart"/>
      <w:r>
        <w:t>Zitser</w:t>
      </w:r>
      <w:proofErr w:type="spellEnd"/>
      <w:r>
        <w:t>, Julie Seely, Chris Jensen</w:t>
      </w:r>
      <w:r w:rsidR="00F64E8B">
        <w:t xml:space="preserve"> and Paul </w:t>
      </w:r>
      <w:proofErr w:type="spellStart"/>
      <w:r w:rsidR="00F64E8B">
        <w:t>Karpawich</w:t>
      </w:r>
      <w:proofErr w:type="spellEnd"/>
    </w:p>
    <w:p w14:paraId="36E3C447" w14:textId="77777777" w:rsidR="00262BB9" w:rsidRDefault="00C63C2C">
      <w:proofErr w:type="gramStart"/>
      <w:r>
        <w:t>Excused</w:t>
      </w:r>
      <w:proofErr w:type="gramEnd"/>
      <w:r>
        <w:t xml:space="preserve"> absence: Andrea Bryant</w:t>
      </w:r>
    </w:p>
    <w:p w14:paraId="66371B52" w14:textId="77777777" w:rsidR="00262BB9" w:rsidRDefault="00262BB9">
      <w:r>
        <w:t>Guest: Allegra Wright</w:t>
      </w:r>
    </w:p>
    <w:p w14:paraId="07DF5184" w14:textId="7CB8C97C" w:rsidR="000647E8" w:rsidRDefault="00237B55">
      <w:r>
        <w:t>Minutes by Chris Jensen</w:t>
      </w:r>
    </w:p>
    <w:p w14:paraId="72CFC188" w14:textId="77777777" w:rsidR="00237B55" w:rsidRDefault="00237B55"/>
    <w:p w14:paraId="350C64E0" w14:textId="5B918DF5" w:rsidR="0031678F" w:rsidRDefault="0031678F">
      <w:pPr>
        <w:rPr>
          <w:b/>
          <w:bCs/>
        </w:rPr>
      </w:pPr>
      <w:r>
        <w:rPr>
          <w:b/>
          <w:bCs/>
        </w:rPr>
        <w:t>Public Comment</w:t>
      </w:r>
    </w:p>
    <w:p w14:paraId="69A39EF3" w14:textId="4059E4F4" w:rsidR="0031678F" w:rsidRDefault="0031678F">
      <w:r>
        <w:t>There was no public comment.</w:t>
      </w:r>
    </w:p>
    <w:p w14:paraId="45712907" w14:textId="77777777" w:rsidR="0031678F" w:rsidRDefault="0031678F">
      <w:pPr>
        <w:rPr>
          <w:b/>
          <w:bCs/>
        </w:rPr>
      </w:pPr>
    </w:p>
    <w:p w14:paraId="5AE6054C" w14:textId="3786B241" w:rsidR="001056E6" w:rsidRPr="00494848" w:rsidRDefault="0097449F">
      <w:pPr>
        <w:rPr>
          <w:b/>
          <w:bCs/>
        </w:rPr>
      </w:pPr>
      <w:r w:rsidRPr="00494848">
        <w:rPr>
          <w:b/>
          <w:bCs/>
        </w:rPr>
        <w:t>Free Signs from “New Hampshire the Beautiful”</w:t>
      </w:r>
    </w:p>
    <w:p w14:paraId="595607F6" w14:textId="701C5659" w:rsidR="0097449F" w:rsidRDefault="00494848">
      <w:r>
        <w:t>T</w:t>
      </w:r>
      <w:r w:rsidR="000525F1">
        <w:t>o try and save money</w:t>
      </w:r>
      <w:r w:rsidR="00CB29B6">
        <w:t>,</w:t>
      </w:r>
      <w:r w:rsidR="000525F1">
        <w:t xml:space="preserve"> there</w:t>
      </w:r>
      <w:r>
        <w:t xml:space="preserve"> was an agreement to</w:t>
      </w:r>
      <w:r w:rsidR="000525F1">
        <w:t xml:space="preserve"> again</w:t>
      </w:r>
      <w:r>
        <w:t xml:space="preserve"> take advantage of </w:t>
      </w:r>
      <w:r w:rsidR="002749DB">
        <w:t xml:space="preserve">this year’s </w:t>
      </w:r>
      <w:r>
        <w:t>free signs</w:t>
      </w:r>
      <w:r w:rsidR="002749DB">
        <w:t xml:space="preserve"> </w:t>
      </w:r>
      <w:r w:rsidR="0031678F">
        <w:t xml:space="preserve">by getting four signs. Mr. </w:t>
      </w:r>
      <w:proofErr w:type="spellStart"/>
      <w:r w:rsidR="0031678F">
        <w:t>Zitser</w:t>
      </w:r>
      <w:proofErr w:type="spellEnd"/>
      <w:r w:rsidR="0031678F">
        <w:t xml:space="preserve"> made a motion to authorize Ms. Strand to apply for the signs. </w:t>
      </w:r>
      <w:r w:rsidR="00FA05B5">
        <w:t>Mr. Jensen seconded the motion which was unanimously approved.</w:t>
      </w:r>
    </w:p>
    <w:p w14:paraId="2DF4A194" w14:textId="77777777" w:rsidR="00FA05B5" w:rsidRDefault="00FA05B5"/>
    <w:p w14:paraId="757B86A5" w14:textId="74024E0D" w:rsidR="00FA05B5" w:rsidRDefault="00894815">
      <w:pPr>
        <w:rPr>
          <w:b/>
          <w:bCs/>
        </w:rPr>
      </w:pPr>
      <w:r w:rsidRPr="00894815">
        <w:rPr>
          <w:b/>
          <w:bCs/>
        </w:rPr>
        <w:t>Grants Update</w:t>
      </w:r>
    </w:p>
    <w:p w14:paraId="206B9AD1" w14:textId="36798232" w:rsidR="00894815" w:rsidRDefault="00894815">
      <w:r>
        <w:t xml:space="preserve">There was </w:t>
      </w:r>
      <w:proofErr w:type="gramStart"/>
      <w:r>
        <w:t>no</w:t>
      </w:r>
      <w:r w:rsidR="00F62740">
        <w:t xml:space="preserve">thing </w:t>
      </w:r>
      <w:r w:rsidR="001854D3">
        <w:t>on</w:t>
      </w:r>
      <w:proofErr w:type="gramEnd"/>
      <w:r w:rsidR="001854D3">
        <w:t xml:space="preserve"> new grant possibilities. </w:t>
      </w:r>
      <w:r w:rsidR="00E560C3">
        <w:t xml:space="preserve">Work on the SWIFR </w:t>
      </w:r>
      <w:r w:rsidR="001A6273">
        <w:t xml:space="preserve">EPA </w:t>
      </w:r>
      <w:r w:rsidR="00E560C3">
        <w:t xml:space="preserve">grant continues. Mr. </w:t>
      </w:r>
      <w:proofErr w:type="spellStart"/>
      <w:r w:rsidR="00E560C3">
        <w:t>Zitser</w:t>
      </w:r>
      <w:proofErr w:type="spellEnd"/>
      <w:r w:rsidR="00E560C3">
        <w:t xml:space="preserve"> says he has been doing some research that will help with the SWIFR grant.</w:t>
      </w:r>
      <w:r w:rsidR="006E53E7">
        <w:t xml:space="preserve"> It appears the </w:t>
      </w:r>
      <w:proofErr w:type="spellStart"/>
      <w:r w:rsidR="006E53E7">
        <w:t>Mascoma</w:t>
      </w:r>
      <w:proofErr w:type="spellEnd"/>
      <w:r w:rsidR="006E53E7">
        <w:t xml:space="preserve"> Bank Foundation gr</w:t>
      </w:r>
      <w:r w:rsidR="00F80886">
        <w:t xml:space="preserve">ant </w:t>
      </w:r>
      <w:r w:rsidR="006E53E7">
        <w:t>is now being limited to non-profits, which eliminates the town.</w:t>
      </w:r>
    </w:p>
    <w:p w14:paraId="687E898E" w14:textId="77777777" w:rsidR="001854D3" w:rsidRDefault="001854D3"/>
    <w:p w14:paraId="3A067A4C" w14:textId="3375B82F" w:rsidR="001854D3" w:rsidRPr="001854D3" w:rsidRDefault="001854D3">
      <w:pPr>
        <w:rPr>
          <w:b/>
          <w:bCs/>
        </w:rPr>
      </w:pPr>
      <w:r w:rsidRPr="001854D3">
        <w:rPr>
          <w:b/>
          <w:bCs/>
        </w:rPr>
        <w:t>Discussion on Phase I Cost Options</w:t>
      </w:r>
    </w:p>
    <w:p w14:paraId="04ACA878" w14:textId="77777777" w:rsidR="00C30A29" w:rsidRDefault="00F723FA">
      <w:r>
        <w:t xml:space="preserve">Mr. </w:t>
      </w:r>
      <w:proofErr w:type="spellStart"/>
      <w:r>
        <w:t>Zitser</w:t>
      </w:r>
      <w:proofErr w:type="spellEnd"/>
      <w:r>
        <w:t xml:space="preserve"> </w:t>
      </w:r>
      <w:r w:rsidR="005C5DB8">
        <w:t xml:space="preserve">discussed </w:t>
      </w:r>
      <w:r w:rsidR="00CA70DF">
        <w:t xml:space="preserve">a series of </w:t>
      </w:r>
      <w:r w:rsidR="00A92969">
        <w:t xml:space="preserve">modifications from the original </w:t>
      </w:r>
      <w:r w:rsidR="00374B5C">
        <w:t>Aries/USDA plan</w:t>
      </w:r>
      <w:r w:rsidR="005C5DB8">
        <w:t xml:space="preserve"> sent to the committee</w:t>
      </w:r>
      <w:r w:rsidR="00374B5C">
        <w:t xml:space="preserve">. </w:t>
      </w:r>
      <w:r w:rsidR="005C5DB8">
        <w:t xml:space="preserve">These </w:t>
      </w:r>
      <w:r w:rsidR="00CA70DF">
        <w:t>include</w:t>
      </w:r>
      <w:r w:rsidR="00481E2E">
        <w:t xml:space="preserve"> </w:t>
      </w:r>
      <w:r w:rsidR="0082612E">
        <w:t xml:space="preserve">buying </w:t>
      </w:r>
      <w:r w:rsidR="00374B5C">
        <w:t>a compactor</w:t>
      </w:r>
      <w:r w:rsidR="00DB2FC9">
        <w:t xml:space="preserve"> that</w:t>
      </w:r>
      <w:r w:rsidR="00374B5C">
        <w:t xml:space="preserve"> </w:t>
      </w:r>
      <w:r w:rsidR="00EA0004">
        <w:t xml:space="preserve">would be less trouble than purchasing and maintaining a compactor </w:t>
      </w:r>
      <w:proofErr w:type="gramStart"/>
      <w:r w:rsidR="00EA0004">
        <w:t>truck</w:t>
      </w:r>
      <w:r w:rsidR="00CA70DF">
        <w:t>;</w:t>
      </w:r>
      <w:proofErr w:type="gramEnd"/>
      <w:r w:rsidR="00CA70DF">
        <w:t xml:space="preserve"> </w:t>
      </w:r>
      <w:r w:rsidR="009F2090">
        <w:t>having one loading dock rather than three</w:t>
      </w:r>
      <w:r w:rsidR="00CA70DF">
        <w:t xml:space="preserve"> and a smaller building. </w:t>
      </w:r>
    </w:p>
    <w:p w14:paraId="01817FCA" w14:textId="77777777" w:rsidR="00C30A29" w:rsidRDefault="00C30A29"/>
    <w:p w14:paraId="36F885C9" w14:textId="0FB5B317" w:rsidR="00AD6767" w:rsidRDefault="00AD6767">
      <w:r>
        <w:t xml:space="preserve">Mr. </w:t>
      </w:r>
      <w:proofErr w:type="spellStart"/>
      <w:r>
        <w:t>Zitser</w:t>
      </w:r>
      <w:proofErr w:type="spellEnd"/>
      <w:r>
        <w:t xml:space="preserve"> </w:t>
      </w:r>
      <w:r w:rsidR="009F672C">
        <w:t xml:space="preserve">also </w:t>
      </w:r>
      <w:r>
        <w:t xml:space="preserve">said it seems to him that </w:t>
      </w:r>
      <w:r w:rsidR="000B64A3">
        <w:t xml:space="preserve">money could be saved by </w:t>
      </w:r>
      <w:r w:rsidR="00E51D35">
        <w:t xml:space="preserve">having one full-time employee and two part-time workers and having </w:t>
      </w:r>
      <w:r>
        <w:t>the site use Phase One power</w:t>
      </w:r>
      <w:r w:rsidR="003F0F20">
        <w:t xml:space="preserve"> instead of Phase Thr</w:t>
      </w:r>
      <w:r w:rsidR="00E51D35">
        <w:t>ee Power</w:t>
      </w:r>
      <w:r w:rsidR="003F0F20">
        <w:t>.</w:t>
      </w:r>
      <w:r w:rsidR="008617F9">
        <w:t xml:space="preserve"> Several other members</w:t>
      </w:r>
      <w:r w:rsidR="00F5391C">
        <w:t xml:space="preserve"> </w:t>
      </w:r>
      <w:r w:rsidR="00DA7A54">
        <w:t xml:space="preserve">said </w:t>
      </w:r>
      <w:r w:rsidR="00F00FCD">
        <w:t xml:space="preserve">that overall </w:t>
      </w:r>
      <w:r w:rsidR="000A5304">
        <w:t xml:space="preserve">Mr. </w:t>
      </w:r>
      <w:proofErr w:type="spellStart"/>
      <w:r w:rsidR="000A5304">
        <w:t>Zitser’s</w:t>
      </w:r>
      <w:proofErr w:type="spellEnd"/>
      <w:r w:rsidR="000A5304">
        <w:t xml:space="preserve"> suggestions were </w:t>
      </w:r>
      <w:proofErr w:type="gramStart"/>
      <w:r w:rsidR="000A5304">
        <w:t>excellent, but</w:t>
      </w:r>
      <w:proofErr w:type="gramEnd"/>
      <w:r w:rsidR="000A5304">
        <w:t xml:space="preserve"> </w:t>
      </w:r>
      <w:r w:rsidR="00F5391C">
        <w:t>worrie</w:t>
      </w:r>
      <w:r w:rsidR="00945855">
        <w:t>s included</w:t>
      </w:r>
      <w:r w:rsidR="00F5391C">
        <w:t xml:space="preserve"> more workers </w:t>
      </w:r>
      <w:r w:rsidR="00945855">
        <w:t xml:space="preserve">being needed. </w:t>
      </w:r>
      <w:r w:rsidR="000A5304">
        <w:t xml:space="preserve">However, </w:t>
      </w:r>
      <w:r w:rsidR="00442966">
        <w:t xml:space="preserve">everyone </w:t>
      </w:r>
      <w:r w:rsidR="0008261C">
        <w:t xml:space="preserve">agreed with the </w:t>
      </w:r>
      <w:r w:rsidR="000A5304">
        <w:t xml:space="preserve">need to minimize the budget </w:t>
      </w:r>
      <w:r w:rsidR="00401622">
        <w:t>for the first year.</w:t>
      </w:r>
    </w:p>
    <w:p w14:paraId="559B5DDD" w14:textId="47FB6F04" w:rsidR="00594484" w:rsidRDefault="00594484" w:rsidP="00594484">
      <w:r>
        <w:lastRenderedPageBreak/>
        <w:t xml:space="preserve">Mr. Jensen expressed </w:t>
      </w:r>
      <w:proofErr w:type="gramStart"/>
      <w:r>
        <w:t>a concern</w:t>
      </w:r>
      <w:proofErr w:type="gramEnd"/>
      <w:r>
        <w:t xml:space="preserve"> that the town might not get a </w:t>
      </w:r>
      <w:proofErr w:type="gramStart"/>
      <w:r>
        <w:t>grant</w:t>
      </w:r>
      <w:proofErr w:type="gramEnd"/>
      <w:r>
        <w:t xml:space="preserve"> or the congressional earmark and the committee needs a bare-bone plan. Mr. </w:t>
      </w:r>
      <w:proofErr w:type="spellStart"/>
      <w:r>
        <w:t>Zitser</w:t>
      </w:r>
      <w:proofErr w:type="spellEnd"/>
      <w:r>
        <w:t xml:space="preserve"> was more optimistic</w:t>
      </w:r>
      <w:r w:rsidR="001424BB">
        <w:t xml:space="preserve"> about the ability to </w:t>
      </w:r>
      <w:proofErr w:type="gramStart"/>
      <w:r w:rsidR="001424BB">
        <w:t>fund</w:t>
      </w:r>
      <w:proofErr w:type="gramEnd"/>
      <w:r w:rsidR="001424BB">
        <w:t xml:space="preserve"> a reasonabl</w:t>
      </w:r>
      <w:r w:rsidR="00945855">
        <w:t>y equipped</w:t>
      </w:r>
      <w:r w:rsidR="001424BB">
        <w:t xml:space="preserve"> </w:t>
      </w:r>
      <w:r w:rsidR="00436938">
        <w:t>transfer station that includes recycling.</w:t>
      </w:r>
    </w:p>
    <w:p w14:paraId="39FAF6F8" w14:textId="77777777" w:rsidR="00A77DCA" w:rsidRDefault="00A77DCA" w:rsidP="00594484"/>
    <w:p w14:paraId="3CF607D9" w14:textId="4E90B7E1" w:rsidR="00A77DCA" w:rsidRDefault="00D109D2" w:rsidP="00594484">
      <w:r>
        <w:t xml:space="preserve">Ms. Strand noted one possibility would be to come </w:t>
      </w:r>
      <w:r w:rsidR="00A77DCA">
        <w:t xml:space="preserve">up with several plans on different budgets and </w:t>
      </w:r>
      <w:proofErr w:type="gramStart"/>
      <w:r w:rsidR="00A77DCA">
        <w:t>providing</w:t>
      </w:r>
      <w:proofErr w:type="gramEnd"/>
      <w:r w:rsidR="00A77DCA">
        <w:t xml:space="preserve"> the information for the select board and town to </w:t>
      </w:r>
      <w:proofErr w:type="gramStart"/>
      <w:r w:rsidR="00A77DCA">
        <w:t>make a decision</w:t>
      </w:r>
      <w:proofErr w:type="gramEnd"/>
      <w:r w:rsidR="00A77DCA">
        <w:t>.</w:t>
      </w:r>
      <w:r w:rsidR="00F57A79">
        <w:t xml:space="preserve"> </w:t>
      </w:r>
    </w:p>
    <w:p w14:paraId="6462E018" w14:textId="77777777" w:rsidR="00C30A29" w:rsidRDefault="00C30A29"/>
    <w:p w14:paraId="79D50F2C" w14:textId="79B28CE4" w:rsidR="00C30A29" w:rsidRDefault="00C30A29" w:rsidP="00C30A29">
      <w:r>
        <w:t>The</w:t>
      </w:r>
      <w:r w:rsidR="00815020">
        <w:t xml:space="preserve">re was a discussion about the importance of </w:t>
      </w:r>
      <w:r w:rsidR="00641B58">
        <w:t xml:space="preserve">supplementing the Aries </w:t>
      </w:r>
      <w:r w:rsidR="00193F6E">
        <w:t xml:space="preserve">engineering </w:t>
      </w:r>
      <w:r w:rsidR="00641B58">
        <w:t xml:space="preserve">report with </w:t>
      </w:r>
      <w:r w:rsidR="00F25394">
        <w:t>outside help</w:t>
      </w:r>
      <w:r w:rsidR="00933634">
        <w:t xml:space="preserve"> such as </w:t>
      </w:r>
      <w:r>
        <w:t xml:space="preserve">Mr. Rusty Scott </w:t>
      </w:r>
      <w:r w:rsidR="00B42D68">
        <w:t xml:space="preserve">from </w:t>
      </w:r>
      <w:r w:rsidR="00815020">
        <w:t xml:space="preserve">the </w:t>
      </w:r>
      <w:r w:rsidR="00B42D68">
        <w:t xml:space="preserve">Lancaster </w:t>
      </w:r>
      <w:r w:rsidR="00815020">
        <w:t>Transfer Station</w:t>
      </w:r>
      <w:r w:rsidR="009A2266">
        <w:t xml:space="preserve"> </w:t>
      </w:r>
      <w:r w:rsidR="00193F6E">
        <w:t>(</w:t>
      </w:r>
      <w:r w:rsidR="009A2266">
        <w:t>and possibly Tim Blake from Tri-Town</w:t>
      </w:r>
      <w:r w:rsidR="00193F6E">
        <w:t>)</w:t>
      </w:r>
      <w:proofErr w:type="gramStart"/>
      <w:r w:rsidR="009A2266">
        <w:t xml:space="preserve"> </w:t>
      </w:r>
      <w:r w:rsidR="00DD1A04">
        <w:t>including</w:t>
      </w:r>
      <w:proofErr w:type="gramEnd"/>
      <w:r w:rsidR="00DD1A04">
        <w:t xml:space="preserve"> a visit to</w:t>
      </w:r>
      <w:r>
        <w:t xml:space="preserve"> the proposed site on Route 116 to get their thoughts</w:t>
      </w:r>
      <w:r w:rsidR="00B42D68">
        <w:t xml:space="preserve"> and suggestions.</w:t>
      </w:r>
      <w:r w:rsidR="000B102E">
        <w:t xml:space="preserve"> </w:t>
      </w:r>
    </w:p>
    <w:p w14:paraId="2979E12C" w14:textId="77777777" w:rsidR="000F1E20" w:rsidRDefault="000F1E20" w:rsidP="00C30A29"/>
    <w:p w14:paraId="14B4FB75" w14:textId="77777777" w:rsidR="00156EA7" w:rsidRDefault="00F57A79" w:rsidP="00C30A29">
      <w:r>
        <w:t xml:space="preserve">Mr. </w:t>
      </w:r>
      <w:proofErr w:type="spellStart"/>
      <w:r>
        <w:t>Zitser</w:t>
      </w:r>
      <w:proofErr w:type="spellEnd"/>
      <w:r>
        <w:t xml:space="preserve"> </w:t>
      </w:r>
      <w:r w:rsidR="00E73079">
        <w:t>endors</w:t>
      </w:r>
      <w:r w:rsidR="00A155A8">
        <w:t xml:space="preserve">ed </w:t>
      </w:r>
      <w:r w:rsidR="00E73079">
        <w:t xml:space="preserve">the work by Aries and </w:t>
      </w:r>
      <w:r w:rsidR="004C15CB">
        <w:t xml:space="preserve">said he is convinced Aries </w:t>
      </w:r>
      <w:r w:rsidR="00A33FFA">
        <w:t>c</w:t>
      </w:r>
      <w:r w:rsidR="004C15CB">
        <w:t>ould make any suggested changes to reduce the overall cos</w:t>
      </w:r>
      <w:r w:rsidR="00156EA7">
        <w:t>t.</w:t>
      </w:r>
    </w:p>
    <w:p w14:paraId="18603973" w14:textId="77777777" w:rsidR="00156EA7" w:rsidRDefault="00156EA7" w:rsidP="00C30A29"/>
    <w:p w14:paraId="71D8C60C" w14:textId="4635291B" w:rsidR="00F74CE9" w:rsidRDefault="00820D16" w:rsidP="00C30A29">
      <w:r>
        <w:t xml:space="preserve">Ms. Strand said </w:t>
      </w:r>
      <w:r w:rsidR="00AF7066">
        <w:t xml:space="preserve">the committee could get some advice from Mr. Scott and possibly Mr. Blake and then take that to Aries for </w:t>
      </w:r>
      <w:r w:rsidR="006047A3">
        <w:t>help with the engineering plan.</w:t>
      </w:r>
      <w:r w:rsidR="00F74CE9">
        <w:t xml:space="preserve"> Mr. Jensen said he favors</w:t>
      </w:r>
      <w:r w:rsidR="00933634">
        <w:t xml:space="preserve"> </w:t>
      </w:r>
      <w:r w:rsidR="00F74CE9">
        <w:t>getting as much information as possible.</w:t>
      </w:r>
    </w:p>
    <w:p w14:paraId="477CCB75" w14:textId="77777777" w:rsidR="00F74CE9" w:rsidRDefault="00F74CE9" w:rsidP="00C30A29"/>
    <w:p w14:paraId="3647210B" w14:textId="11DD96E5" w:rsidR="002B089F" w:rsidRDefault="00E94369" w:rsidP="00C30A29">
      <w:r>
        <w:t xml:space="preserve">Mr. </w:t>
      </w:r>
      <w:proofErr w:type="spellStart"/>
      <w:r>
        <w:t>Zitser</w:t>
      </w:r>
      <w:proofErr w:type="spellEnd"/>
      <w:r w:rsidR="007147EC">
        <w:t xml:space="preserve"> proposed</w:t>
      </w:r>
      <w:r w:rsidR="006C0305">
        <w:t xml:space="preserve"> a motion that the </w:t>
      </w:r>
      <w:r w:rsidR="000B0904">
        <w:t xml:space="preserve">committee recommend </w:t>
      </w:r>
      <w:r w:rsidR="00BF17C8">
        <w:t xml:space="preserve">that </w:t>
      </w:r>
      <w:r w:rsidR="000B0904">
        <w:t xml:space="preserve">the select board approve spending up to </w:t>
      </w:r>
      <w:r w:rsidR="00C7410F">
        <w:t>$1,</w:t>
      </w:r>
      <w:r w:rsidR="00341EB8">
        <w:t>5</w:t>
      </w:r>
      <w:r w:rsidR="00C7410F">
        <w:t xml:space="preserve">00 </w:t>
      </w:r>
      <w:proofErr w:type="gramStart"/>
      <w:r w:rsidR="006E6B5D">
        <w:t>from</w:t>
      </w:r>
      <w:proofErr w:type="gramEnd"/>
      <w:r w:rsidR="006E6B5D">
        <w:t xml:space="preserve"> the </w:t>
      </w:r>
      <w:r w:rsidR="00E9542E">
        <w:t>T</w:t>
      </w:r>
      <w:r w:rsidR="00BF17C8">
        <w:t xml:space="preserve">ransfer </w:t>
      </w:r>
      <w:r w:rsidR="00E9542E">
        <w:t>S</w:t>
      </w:r>
      <w:r w:rsidR="00BF17C8">
        <w:t xml:space="preserve">tation </w:t>
      </w:r>
      <w:r w:rsidR="00E9542E">
        <w:t>C</w:t>
      </w:r>
      <w:r w:rsidR="00BF17C8">
        <w:t>apit</w:t>
      </w:r>
      <w:r w:rsidR="002713C4">
        <w:t>a</w:t>
      </w:r>
      <w:r w:rsidR="00BF17C8">
        <w:t xml:space="preserve">l </w:t>
      </w:r>
      <w:r w:rsidR="00E9542E">
        <w:t>R</w:t>
      </w:r>
      <w:r w:rsidR="006E6B5D">
        <w:t xml:space="preserve">eserve </w:t>
      </w:r>
      <w:r w:rsidR="00E9542E">
        <w:t>F</w:t>
      </w:r>
      <w:r w:rsidR="006E6B5D">
        <w:t xml:space="preserve">und to </w:t>
      </w:r>
      <w:r w:rsidR="006C0305">
        <w:t>retain</w:t>
      </w:r>
      <w:r w:rsidR="00CD79CE">
        <w:t xml:space="preserve"> </w:t>
      </w:r>
      <w:r w:rsidR="00C52A68">
        <w:t xml:space="preserve">one or more </w:t>
      </w:r>
      <w:r w:rsidR="006C0305">
        <w:t xml:space="preserve">consultants </w:t>
      </w:r>
      <w:r w:rsidR="00DC48BB">
        <w:t xml:space="preserve">to provide advice on </w:t>
      </w:r>
      <w:r w:rsidR="006C0305">
        <w:t xml:space="preserve">reducing the </w:t>
      </w:r>
      <w:r w:rsidR="002B089F">
        <w:t>cost projected in the Aries Engineering plan.</w:t>
      </w:r>
      <w:r w:rsidR="00646660">
        <w:t xml:space="preserve"> It was </w:t>
      </w:r>
      <w:r w:rsidR="007147EC">
        <w:t xml:space="preserve">moved </w:t>
      </w:r>
      <w:r w:rsidR="00646660">
        <w:t xml:space="preserve">by Mr. Jensen and </w:t>
      </w:r>
      <w:r w:rsidR="007147EC">
        <w:t xml:space="preserve">seconded by Mr. </w:t>
      </w:r>
      <w:proofErr w:type="spellStart"/>
      <w:r w:rsidR="007147EC">
        <w:t>Ka</w:t>
      </w:r>
      <w:r w:rsidR="00E81DC4">
        <w:t>rpawich</w:t>
      </w:r>
      <w:proofErr w:type="spellEnd"/>
      <w:r w:rsidR="00E81DC4">
        <w:t xml:space="preserve"> and </w:t>
      </w:r>
      <w:r w:rsidR="00646660">
        <w:t>passed unanimously.</w:t>
      </w:r>
      <w:r w:rsidR="00FB0E6B">
        <w:t xml:space="preserve"> </w:t>
      </w:r>
    </w:p>
    <w:p w14:paraId="2E9160B0" w14:textId="77777777" w:rsidR="002D5495" w:rsidRDefault="002D5495" w:rsidP="00C30A29"/>
    <w:p w14:paraId="2F9FCAD5" w14:textId="228440E9" w:rsidR="00363B2F" w:rsidRPr="006C2972" w:rsidRDefault="006C2972" w:rsidP="00C30A29">
      <w:pPr>
        <w:rPr>
          <w:b/>
          <w:bCs/>
        </w:rPr>
      </w:pPr>
      <w:r w:rsidRPr="006C2972">
        <w:rPr>
          <w:b/>
          <w:bCs/>
        </w:rPr>
        <w:t>Minutes</w:t>
      </w:r>
    </w:p>
    <w:p w14:paraId="48C417D1" w14:textId="341B3F63" w:rsidR="00674DE3" w:rsidRDefault="006C2972" w:rsidP="00C30A29">
      <w:r>
        <w:t xml:space="preserve">Mr. </w:t>
      </w:r>
      <w:proofErr w:type="spellStart"/>
      <w:r w:rsidR="00C04A9F">
        <w:t>Zitser</w:t>
      </w:r>
      <w:proofErr w:type="spellEnd"/>
      <w:r>
        <w:t xml:space="preserve"> made a motion to approve the minutes </w:t>
      </w:r>
      <w:r w:rsidR="008167D0">
        <w:t>of August 19</w:t>
      </w:r>
      <w:r w:rsidR="008167D0" w:rsidRPr="008167D0">
        <w:rPr>
          <w:vertAlign w:val="superscript"/>
        </w:rPr>
        <w:t>th</w:t>
      </w:r>
      <w:r w:rsidR="008167D0">
        <w:t xml:space="preserve"> and Sept. 24</w:t>
      </w:r>
      <w:r w:rsidR="008167D0" w:rsidRPr="008167D0">
        <w:rPr>
          <w:vertAlign w:val="superscript"/>
        </w:rPr>
        <w:t>th</w:t>
      </w:r>
      <w:r w:rsidR="008167D0">
        <w:t xml:space="preserve"> as amended. It was seconded by Mr. Jensen</w:t>
      </w:r>
      <w:r w:rsidR="00C04A9F">
        <w:t xml:space="preserve"> and unanimously approved.</w:t>
      </w:r>
    </w:p>
    <w:p w14:paraId="147E2427" w14:textId="77777777" w:rsidR="00C04A9F" w:rsidRDefault="00C04A9F" w:rsidP="00C30A29"/>
    <w:p w14:paraId="4BCD3B98" w14:textId="0DA37950" w:rsidR="00833C09" w:rsidRDefault="0030793F" w:rsidP="00C30A29">
      <w:pPr>
        <w:rPr>
          <w:b/>
          <w:bCs/>
        </w:rPr>
      </w:pPr>
      <w:r w:rsidRPr="0030793F">
        <w:rPr>
          <w:b/>
          <w:bCs/>
        </w:rPr>
        <w:t>Other Business</w:t>
      </w:r>
    </w:p>
    <w:p w14:paraId="3997B537" w14:textId="77777777" w:rsidR="00517243" w:rsidRPr="00517243" w:rsidRDefault="00517243" w:rsidP="00517243">
      <w:r w:rsidRPr="00517243">
        <w:t xml:space="preserve">"Mr. </w:t>
      </w:r>
      <w:proofErr w:type="spellStart"/>
      <w:r w:rsidRPr="00517243">
        <w:t>Zitser</w:t>
      </w:r>
      <w:proofErr w:type="spellEnd"/>
      <w:r w:rsidRPr="00517243">
        <w:t xml:space="preserve"> told the Committee that he and Mr. </w:t>
      </w:r>
      <w:proofErr w:type="spellStart"/>
      <w:r w:rsidRPr="00517243">
        <w:t>Karpawich</w:t>
      </w:r>
      <w:proofErr w:type="spellEnd"/>
      <w:r w:rsidRPr="00517243">
        <w:t xml:space="preserve"> plan to meet with the Conservation Commission about ways for the Town to pursue a reduction in the use of unnecessary and single-use plastics."</w:t>
      </w:r>
    </w:p>
    <w:p w14:paraId="6947F52E" w14:textId="26840FB0" w:rsidR="00C7319C" w:rsidRDefault="00C7319C" w:rsidP="00C30A29">
      <w:pPr>
        <w:rPr>
          <w:b/>
          <w:bCs/>
        </w:rPr>
      </w:pPr>
      <w:r>
        <w:rPr>
          <w:b/>
          <w:bCs/>
        </w:rPr>
        <w:lastRenderedPageBreak/>
        <w:t>Next Meeting</w:t>
      </w:r>
    </w:p>
    <w:p w14:paraId="06B7E6D4" w14:textId="14423B46" w:rsidR="00C7319C" w:rsidRDefault="00C7319C" w:rsidP="00C30A29">
      <w:r>
        <w:t xml:space="preserve">The next meeting will be Nov. </w:t>
      </w:r>
      <w:r w:rsidR="00E16802">
        <w:t>19</w:t>
      </w:r>
      <w:r w:rsidR="00E16802" w:rsidRPr="00E16802">
        <w:rPr>
          <w:vertAlign w:val="superscript"/>
        </w:rPr>
        <w:t>th</w:t>
      </w:r>
      <w:r w:rsidR="00E16802">
        <w:t xml:space="preserve"> at 6 p.m. at the library.</w:t>
      </w:r>
    </w:p>
    <w:p w14:paraId="38C97C3E" w14:textId="77777777" w:rsidR="00E16802" w:rsidRDefault="00E16802" w:rsidP="00C30A29"/>
    <w:p w14:paraId="71514C50" w14:textId="4DB14E57" w:rsidR="00237B55" w:rsidRDefault="00E16802">
      <w:r>
        <w:t xml:space="preserve">The meeting adjourned at </w:t>
      </w:r>
      <w:r w:rsidR="00C87C28">
        <w:t>7:20 pm.</w:t>
      </w:r>
    </w:p>
    <w:sectPr w:rsidR="00237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50"/>
    <w:rsid w:val="000257FD"/>
    <w:rsid w:val="000420BD"/>
    <w:rsid w:val="000525F1"/>
    <w:rsid w:val="000647E8"/>
    <w:rsid w:val="0008261C"/>
    <w:rsid w:val="000A3BA8"/>
    <w:rsid w:val="000A5304"/>
    <w:rsid w:val="000B0904"/>
    <w:rsid w:val="000B102E"/>
    <w:rsid w:val="000B64A3"/>
    <w:rsid w:val="000F1E20"/>
    <w:rsid w:val="000F771C"/>
    <w:rsid w:val="001056E6"/>
    <w:rsid w:val="001424BB"/>
    <w:rsid w:val="001501C1"/>
    <w:rsid w:val="00154786"/>
    <w:rsid w:val="00156EA7"/>
    <w:rsid w:val="0018017B"/>
    <w:rsid w:val="001854D3"/>
    <w:rsid w:val="00190660"/>
    <w:rsid w:val="00193F6E"/>
    <w:rsid w:val="001A6273"/>
    <w:rsid w:val="001B1317"/>
    <w:rsid w:val="001C00C3"/>
    <w:rsid w:val="001C0795"/>
    <w:rsid w:val="001E6A45"/>
    <w:rsid w:val="00211C50"/>
    <w:rsid w:val="00237B55"/>
    <w:rsid w:val="00262BB9"/>
    <w:rsid w:val="002713C4"/>
    <w:rsid w:val="002749DB"/>
    <w:rsid w:val="002870B1"/>
    <w:rsid w:val="002A1021"/>
    <w:rsid w:val="002B089F"/>
    <w:rsid w:val="002D2C7D"/>
    <w:rsid w:val="002D5495"/>
    <w:rsid w:val="002E073F"/>
    <w:rsid w:val="0030793F"/>
    <w:rsid w:val="0031678F"/>
    <w:rsid w:val="00341EB8"/>
    <w:rsid w:val="00356D4D"/>
    <w:rsid w:val="00363B2F"/>
    <w:rsid w:val="00374B5C"/>
    <w:rsid w:val="003A0747"/>
    <w:rsid w:val="003C42C6"/>
    <w:rsid w:val="003F0F20"/>
    <w:rsid w:val="003F1D89"/>
    <w:rsid w:val="00401622"/>
    <w:rsid w:val="00436938"/>
    <w:rsid w:val="00442966"/>
    <w:rsid w:val="00464536"/>
    <w:rsid w:val="00477A75"/>
    <w:rsid w:val="00481E2E"/>
    <w:rsid w:val="004902FD"/>
    <w:rsid w:val="00494848"/>
    <w:rsid w:val="004C15CB"/>
    <w:rsid w:val="004D2B12"/>
    <w:rsid w:val="00517243"/>
    <w:rsid w:val="00547ADF"/>
    <w:rsid w:val="00552CF7"/>
    <w:rsid w:val="00594484"/>
    <w:rsid w:val="005B17BD"/>
    <w:rsid w:val="005C5DB8"/>
    <w:rsid w:val="006047A3"/>
    <w:rsid w:val="00617013"/>
    <w:rsid w:val="00620BE4"/>
    <w:rsid w:val="00641B58"/>
    <w:rsid w:val="00646660"/>
    <w:rsid w:val="0067097F"/>
    <w:rsid w:val="00674DE3"/>
    <w:rsid w:val="006771F7"/>
    <w:rsid w:val="006C0305"/>
    <w:rsid w:val="006C2972"/>
    <w:rsid w:val="006E53E7"/>
    <w:rsid w:val="006E6B5D"/>
    <w:rsid w:val="006F7DBC"/>
    <w:rsid w:val="007147EC"/>
    <w:rsid w:val="007D3004"/>
    <w:rsid w:val="007D7509"/>
    <w:rsid w:val="007F2988"/>
    <w:rsid w:val="007F4DB5"/>
    <w:rsid w:val="00815020"/>
    <w:rsid w:val="008167D0"/>
    <w:rsid w:val="00820D16"/>
    <w:rsid w:val="0082612E"/>
    <w:rsid w:val="008328DD"/>
    <w:rsid w:val="00833C09"/>
    <w:rsid w:val="0085018E"/>
    <w:rsid w:val="0085033E"/>
    <w:rsid w:val="008617F9"/>
    <w:rsid w:val="0087290F"/>
    <w:rsid w:val="00894815"/>
    <w:rsid w:val="008B2856"/>
    <w:rsid w:val="008F1734"/>
    <w:rsid w:val="00927A70"/>
    <w:rsid w:val="00933634"/>
    <w:rsid w:val="00945855"/>
    <w:rsid w:val="0097449F"/>
    <w:rsid w:val="009A2266"/>
    <w:rsid w:val="009F2090"/>
    <w:rsid w:val="009F672C"/>
    <w:rsid w:val="00A00801"/>
    <w:rsid w:val="00A155A8"/>
    <w:rsid w:val="00A33FFA"/>
    <w:rsid w:val="00A77DCA"/>
    <w:rsid w:val="00A92969"/>
    <w:rsid w:val="00AA001D"/>
    <w:rsid w:val="00AB3D69"/>
    <w:rsid w:val="00AD2DC0"/>
    <w:rsid w:val="00AD6767"/>
    <w:rsid w:val="00AD772A"/>
    <w:rsid w:val="00AE548E"/>
    <w:rsid w:val="00AF7066"/>
    <w:rsid w:val="00B42D68"/>
    <w:rsid w:val="00B441FD"/>
    <w:rsid w:val="00BC0E27"/>
    <w:rsid w:val="00BF17C8"/>
    <w:rsid w:val="00C04A9F"/>
    <w:rsid w:val="00C05015"/>
    <w:rsid w:val="00C30A29"/>
    <w:rsid w:val="00C33AA0"/>
    <w:rsid w:val="00C35D4D"/>
    <w:rsid w:val="00C52A68"/>
    <w:rsid w:val="00C56922"/>
    <w:rsid w:val="00C63C2C"/>
    <w:rsid w:val="00C7319C"/>
    <w:rsid w:val="00C7410F"/>
    <w:rsid w:val="00C87C28"/>
    <w:rsid w:val="00CA6E23"/>
    <w:rsid w:val="00CA70DF"/>
    <w:rsid w:val="00CB29B6"/>
    <w:rsid w:val="00CB51D4"/>
    <w:rsid w:val="00CD79CE"/>
    <w:rsid w:val="00CE770A"/>
    <w:rsid w:val="00D04EFE"/>
    <w:rsid w:val="00D109D2"/>
    <w:rsid w:val="00D536E8"/>
    <w:rsid w:val="00D8247A"/>
    <w:rsid w:val="00D91FE0"/>
    <w:rsid w:val="00D96B84"/>
    <w:rsid w:val="00DA6DF7"/>
    <w:rsid w:val="00DA7A23"/>
    <w:rsid w:val="00DA7A54"/>
    <w:rsid w:val="00DB2FC9"/>
    <w:rsid w:val="00DC48BB"/>
    <w:rsid w:val="00DD1A04"/>
    <w:rsid w:val="00E00CDE"/>
    <w:rsid w:val="00E16802"/>
    <w:rsid w:val="00E51D35"/>
    <w:rsid w:val="00E560C3"/>
    <w:rsid w:val="00E73079"/>
    <w:rsid w:val="00E80E98"/>
    <w:rsid w:val="00E81DC4"/>
    <w:rsid w:val="00E94369"/>
    <w:rsid w:val="00E9542E"/>
    <w:rsid w:val="00E97543"/>
    <w:rsid w:val="00E97C38"/>
    <w:rsid w:val="00EA0004"/>
    <w:rsid w:val="00ED2BB6"/>
    <w:rsid w:val="00EF5E2E"/>
    <w:rsid w:val="00F0010D"/>
    <w:rsid w:val="00F00FCD"/>
    <w:rsid w:val="00F25394"/>
    <w:rsid w:val="00F41501"/>
    <w:rsid w:val="00F5391C"/>
    <w:rsid w:val="00F57A79"/>
    <w:rsid w:val="00F62740"/>
    <w:rsid w:val="00F64E8B"/>
    <w:rsid w:val="00F723FA"/>
    <w:rsid w:val="00F7425F"/>
    <w:rsid w:val="00F74CE9"/>
    <w:rsid w:val="00F80886"/>
    <w:rsid w:val="00FA05B5"/>
    <w:rsid w:val="00FB0E6B"/>
    <w:rsid w:val="00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875EC"/>
  <w15:chartTrackingRefBased/>
  <w15:docId w15:val="{69EC0C44-B053-4FA0-B95B-5AA1B472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Jensen</dc:creator>
  <cp:keywords/>
  <dc:description/>
  <cp:lastModifiedBy>Nicole McGrath</cp:lastModifiedBy>
  <cp:revision>3</cp:revision>
  <dcterms:created xsi:type="dcterms:W3CDTF">2024-11-21T15:19:00Z</dcterms:created>
  <dcterms:modified xsi:type="dcterms:W3CDTF">2024-11-26T16:00:00Z</dcterms:modified>
</cp:coreProperties>
</file>