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508C7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TOWN OF BETHLEHEM</w:t>
      </w:r>
    </w:p>
    <w:p w14:paraId="4ADEAC42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P. O. Box 189, 2155 Main Street</w:t>
      </w:r>
    </w:p>
    <w:p w14:paraId="5B834461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Bethlehem, New Hampshire 03574</w:t>
      </w:r>
    </w:p>
    <w:p w14:paraId="55E3265D" w14:textId="77777777" w:rsidR="004356BF" w:rsidRDefault="00F01675" w:rsidP="0012344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603 869-3351</w:t>
      </w:r>
    </w:p>
    <w:p w14:paraId="0643918F" w14:textId="77777777" w:rsidR="004356BF" w:rsidRDefault="004356BF">
      <w:pPr>
        <w:jc w:val="center"/>
        <w:rPr>
          <w:rFonts w:ascii="Arial" w:hAnsi="Arial" w:cs="Arial"/>
        </w:rPr>
      </w:pPr>
    </w:p>
    <w:p w14:paraId="6933D145" w14:textId="77777777" w:rsidR="004356BF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Budget Hearing</w:t>
      </w:r>
    </w:p>
    <w:p w14:paraId="03F0385C" w14:textId="0EF93324" w:rsidR="00D86D77" w:rsidRDefault="00D86D77" w:rsidP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</w:t>
      </w:r>
      <w:r w:rsidR="00123449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 xml:space="preserve">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 w:rsidR="000151F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January </w:t>
      </w:r>
      <w:r w:rsidR="00B73936">
        <w:rPr>
          <w:rFonts w:ascii="Arial" w:hAnsi="Arial" w:cs="Arial"/>
          <w:sz w:val="28"/>
          <w:szCs w:val="28"/>
        </w:rPr>
        <w:t>13</w:t>
      </w:r>
      <w:r w:rsidRPr="00D86D77">
        <w:rPr>
          <w:rFonts w:ascii="Arial" w:hAnsi="Arial" w:cs="Arial"/>
          <w:sz w:val="28"/>
          <w:szCs w:val="28"/>
          <w:vertAlign w:val="superscript"/>
        </w:rPr>
        <w:t>th</w:t>
      </w:r>
      <w:r w:rsidR="00AD5397">
        <w:rPr>
          <w:rFonts w:ascii="Arial" w:hAnsi="Arial" w:cs="Arial"/>
          <w:sz w:val="28"/>
          <w:szCs w:val="28"/>
        </w:rPr>
        <w:t>, 20</w:t>
      </w:r>
      <w:r w:rsidR="00701739">
        <w:rPr>
          <w:rFonts w:ascii="Arial" w:hAnsi="Arial" w:cs="Arial"/>
          <w:sz w:val="28"/>
          <w:szCs w:val="28"/>
        </w:rPr>
        <w:t>2</w:t>
      </w:r>
      <w:r w:rsidR="00B73936">
        <w:rPr>
          <w:rFonts w:ascii="Arial" w:hAnsi="Arial" w:cs="Arial"/>
          <w:sz w:val="28"/>
          <w:szCs w:val="28"/>
        </w:rPr>
        <w:t>5</w:t>
      </w:r>
    </w:p>
    <w:p w14:paraId="31AED14D" w14:textId="0A1B6583" w:rsidR="00D86D77" w:rsidRDefault="00D86D77" w:rsidP="00D86D77">
      <w:pPr>
        <w:ind w:left="144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6:</w:t>
      </w:r>
      <w:r w:rsidR="006C186C">
        <w:rPr>
          <w:rFonts w:ascii="Arial" w:hAnsi="Arial" w:cs="Arial"/>
          <w:sz w:val="28"/>
          <w:szCs w:val="28"/>
        </w:rPr>
        <w:t>05</w:t>
      </w:r>
      <w:r w:rsidR="008357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PM</w:t>
      </w:r>
    </w:p>
    <w:p w14:paraId="1AA05370" w14:textId="77777777" w:rsidR="00D86D77" w:rsidRDefault="00D86D77" w:rsidP="00D86D77">
      <w:pPr>
        <w:rPr>
          <w:rFonts w:ascii="Arial" w:hAnsi="Arial" w:cs="Arial"/>
          <w:sz w:val="28"/>
          <w:szCs w:val="28"/>
        </w:rPr>
      </w:pPr>
    </w:p>
    <w:p w14:paraId="13ADA8B6" w14:textId="77777777" w:rsidR="004356BF" w:rsidRDefault="00F01675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BETHLEHEM TOWN HALL MEETING ROOM</w:t>
      </w:r>
    </w:p>
    <w:p w14:paraId="082E0A5D" w14:textId="77777777" w:rsidR="004356BF" w:rsidRDefault="004356BF" w:rsidP="00173594">
      <w:pPr>
        <w:jc w:val="center"/>
        <w:rPr>
          <w:rFonts w:ascii="Arial" w:hAnsi="Arial" w:cs="Arial"/>
          <w:sz w:val="28"/>
          <w:szCs w:val="28"/>
        </w:rPr>
      </w:pPr>
    </w:p>
    <w:p w14:paraId="2A5E3F07" w14:textId="000B5C54" w:rsidR="004356BF" w:rsidRDefault="00D86D7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6:</w:t>
      </w:r>
      <w:r w:rsidR="006C186C">
        <w:rPr>
          <w:rFonts w:ascii="Arial" w:hAnsi="Arial" w:cs="Arial"/>
          <w:sz w:val="28"/>
          <w:szCs w:val="28"/>
        </w:rPr>
        <w:t>05</w:t>
      </w:r>
      <w:r>
        <w:rPr>
          <w:rFonts w:ascii="Arial" w:hAnsi="Arial" w:cs="Arial"/>
          <w:sz w:val="28"/>
          <w:szCs w:val="28"/>
        </w:rPr>
        <w:t xml:space="preserve"> PM on </w:t>
      </w:r>
      <w:r w:rsidR="00B3077B">
        <w:rPr>
          <w:rFonts w:ascii="Arial" w:hAnsi="Arial" w:cs="Arial"/>
          <w:sz w:val="28"/>
          <w:szCs w:val="28"/>
        </w:rPr>
        <w:t>Mon</w:t>
      </w:r>
      <w:r w:rsidR="00003BD6">
        <w:rPr>
          <w:rFonts w:ascii="Arial" w:hAnsi="Arial" w:cs="Arial"/>
          <w:sz w:val="28"/>
          <w:szCs w:val="28"/>
        </w:rPr>
        <w:t>day</w:t>
      </w:r>
      <w:r>
        <w:rPr>
          <w:rFonts w:ascii="Arial" w:hAnsi="Arial" w:cs="Arial"/>
          <w:sz w:val="28"/>
          <w:szCs w:val="28"/>
        </w:rPr>
        <w:t xml:space="preserve"> January </w:t>
      </w:r>
      <w:r w:rsidR="00B73936">
        <w:rPr>
          <w:rFonts w:ascii="Arial" w:hAnsi="Arial" w:cs="Arial"/>
          <w:sz w:val="28"/>
          <w:szCs w:val="28"/>
        </w:rPr>
        <w:t>13</w:t>
      </w:r>
      <w:r>
        <w:rPr>
          <w:rFonts w:ascii="Arial" w:hAnsi="Arial" w:cs="Arial"/>
          <w:sz w:val="28"/>
          <w:szCs w:val="28"/>
        </w:rPr>
        <w:t xml:space="preserve">, </w:t>
      </w:r>
      <w:r w:rsidR="00D700C4">
        <w:rPr>
          <w:rFonts w:ascii="Arial" w:hAnsi="Arial" w:cs="Arial"/>
          <w:sz w:val="28"/>
          <w:szCs w:val="28"/>
        </w:rPr>
        <w:t>202</w:t>
      </w:r>
      <w:r w:rsidR="00B73936">
        <w:rPr>
          <w:rFonts w:ascii="Arial" w:hAnsi="Arial" w:cs="Arial"/>
          <w:sz w:val="28"/>
          <w:szCs w:val="28"/>
        </w:rPr>
        <w:t>5</w:t>
      </w:r>
      <w:r w:rsidR="00D700C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the Bethlehem Board of Selectmen will hold the </w:t>
      </w:r>
      <w:r w:rsidR="00B678C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nnual Budget Hearing at the Bethlehem Town Building Meeting Room located at 2155 Main Street for the purpose of discussing and seeking comment on the proposed 20</w:t>
      </w:r>
      <w:r w:rsidR="00701739">
        <w:rPr>
          <w:rFonts w:ascii="Arial" w:hAnsi="Arial" w:cs="Arial"/>
          <w:sz w:val="28"/>
          <w:szCs w:val="28"/>
        </w:rPr>
        <w:t>2</w:t>
      </w:r>
      <w:r w:rsidR="00B73936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expenditure budget</w:t>
      </w:r>
      <w:r w:rsidR="000737C6">
        <w:rPr>
          <w:rFonts w:ascii="Arial" w:hAnsi="Arial" w:cs="Arial"/>
          <w:sz w:val="28"/>
          <w:szCs w:val="28"/>
        </w:rPr>
        <w:t xml:space="preserve"> and the default budget.</w:t>
      </w:r>
      <w:r w:rsidR="00D700C4">
        <w:rPr>
          <w:rFonts w:ascii="Arial" w:hAnsi="Arial" w:cs="Arial"/>
          <w:sz w:val="28"/>
          <w:szCs w:val="28"/>
        </w:rPr>
        <w:t xml:space="preserve"> There is a Zoom option for the meeting below and posted on the Town of Bethlehem website, bethlehemnh.org.</w:t>
      </w:r>
    </w:p>
    <w:p w14:paraId="565662A5" w14:textId="79B36691" w:rsidR="00D700C4" w:rsidRDefault="006B7CF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there is a problem with zoom the budget hearing will continue at the town meeting room.  </w:t>
      </w:r>
    </w:p>
    <w:p w14:paraId="38F2ED17" w14:textId="77777777" w:rsidR="006B7CF0" w:rsidRDefault="006B7CF0">
      <w:pPr>
        <w:rPr>
          <w:rFonts w:ascii="Arial" w:hAnsi="Arial" w:cs="Arial"/>
          <w:sz w:val="28"/>
          <w:szCs w:val="28"/>
        </w:rPr>
      </w:pPr>
    </w:p>
    <w:p w14:paraId="3E4D5F1E" w14:textId="77777777" w:rsidR="009E0353" w:rsidRPr="009E0353" w:rsidRDefault="009E0353" w:rsidP="009E0353">
      <w:pPr>
        <w:spacing w:before="100" w:beforeAutospacing="1" w:after="100" w:afterAutospacing="1"/>
        <w:rPr>
          <w:rFonts w:ascii="Aptos" w:eastAsia="Aptos" w:hAnsi="Aptos" w:cs="Aptos"/>
        </w:rPr>
      </w:pPr>
      <w:r w:rsidRPr="009E0353">
        <w:rPr>
          <w:rFonts w:ascii="Aptos" w:eastAsia="Aptos" w:hAnsi="Aptos" w:cs="Aptos"/>
        </w:rPr>
        <w:t xml:space="preserve">Join Zoom Meeting </w:t>
      </w:r>
      <w:r w:rsidRPr="009E0353">
        <w:rPr>
          <w:rFonts w:ascii="Aptos" w:eastAsia="Aptos" w:hAnsi="Aptos" w:cs="Aptos"/>
        </w:rPr>
        <w:br/>
      </w:r>
      <w:hyperlink r:id="rId4" w:history="1">
        <w:r w:rsidRPr="009E0353">
          <w:rPr>
            <w:rFonts w:ascii="Aptos" w:eastAsia="Aptos" w:hAnsi="Aptos" w:cs="Aptos"/>
            <w:color w:val="0000FF"/>
            <w:u w:val="single"/>
          </w:rPr>
          <w:t>https://us06web.zoom.us/j/85485391730</w:t>
        </w:r>
      </w:hyperlink>
      <w:r w:rsidRPr="009E0353">
        <w:rPr>
          <w:rFonts w:ascii="Aptos" w:eastAsia="Aptos" w:hAnsi="Aptos" w:cs="Aptos"/>
        </w:rPr>
        <w:t xml:space="preserve"> </w:t>
      </w:r>
    </w:p>
    <w:p w14:paraId="3946C6FC" w14:textId="77777777" w:rsidR="009E0353" w:rsidRPr="009E0353" w:rsidRDefault="009E0353" w:rsidP="009E0353">
      <w:pPr>
        <w:spacing w:before="100" w:beforeAutospacing="1" w:after="100" w:afterAutospacing="1"/>
        <w:rPr>
          <w:rFonts w:ascii="Aptos" w:eastAsia="Aptos" w:hAnsi="Aptos" w:cs="Aptos"/>
        </w:rPr>
      </w:pPr>
      <w:r w:rsidRPr="009E0353">
        <w:rPr>
          <w:rFonts w:ascii="Aptos" w:eastAsia="Aptos" w:hAnsi="Aptos" w:cs="Aptos"/>
        </w:rPr>
        <w:t xml:space="preserve">Meeting ID: 854 8539 1730 </w:t>
      </w:r>
    </w:p>
    <w:p w14:paraId="6B4C7727" w14:textId="77777777" w:rsidR="009E0353" w:rsidRPr="009E0353" w:rsidRDefault="009E0353" w:rsidP="009E0353">
      <w:pPr>
        <w:spacing w:before="100" w:beforeAutospacing="1" w:after="100" w:afterAutospacing="1"/>
        <w:rPr>
          <w:rFonts w:ascii="Aptos" w:eastAsia="Aptos" w:hAnsi="Aptos" w:cs="Aptos"/>
        </w:rPr>
      </w:pPr>
      <w:r w:rsidRPr="009E0353">
        <w:rPr>
          <w:rFonts w:ascii="Aptos" w:eastAsia="Aptos" w:hAnsi="Aptos" w:cs="Aptos"/>
        </w:rPr>
        <w:t xml:space="preserve">--- </w:t>
      </w:r>
    </w:p>
    <w:p w14:paraId="6F84098D" w14:textId="77777777" w:rsidR="009E0353" w:rsidRPr="009E0353" w:rsidRDefault="009E0353" w:rsidP="009E0353">
      <w:pPr>
        <w:spacing w:before="100" w:beforeAutospacing="1" w:after="100" w:afterAutospacing="1"/>
        <w:rPr>
          <w:rFonts w:ascii="Aptos" w:eastAsia="Aptos" w:hAnsi="Aptos" w:cs="Aptos"/>
        </w:rPr>
      </w:pPr>
      <w:r w:rsidRPr="009E0353">
        <w:rPr>
          <w:rFonts w:ascii="Aptos" w:eastAsia="Aptos" w:hAnsi="Aptos" w:cs="Aptos"/>
        </w:rPr>
        <w:t xml:space="preserve">One tap mobile </w:t>
      </w:r>
      <w:r w:rsidRPr="009E0353">
        <w:rPr>
          <w:rFonts w:ascii="Aptos" w:eastAsia="Aptos" w:hAnsi="Aptos" w:cs="Aptos"/>
        </w:rPr>
        <w:br/>
        <w:t>+</w:t>
      </w:r>
      <w:proofErr w:type="gramStart"/>
      <w:r w:rsidRPr="009E0353">
        <w:rPr>
          <w:rFonts w:ascii="Aptos" w:eastAsia="Aptos" w:hAnsi="Aptos" w:cs="Aptos"/>
        </w:rPr>
        <w:t>16465588656,,</w:t>
      </w:r>
      <w:proofErr w:type="gramEnd"/>
      <w:r w:rsidRPr="009E0353">
        <w:rPr>
          <w:rFonts w:ascii="Aptos" w:eastAsia="Aptos" w:hAnsi="Aptos" w:cs="Aptos"/>
        </w:rPr>
        <w:t xml:space="preserve">85485391730# US (New York) </w:t>
      </w:r>
      <w:r w:rsidRPr="009E0353">
        <w:rPr>
          <w:rFonts w:ascii="Aptos" w:eastAsia="Aptos" w:hAnsi="Aptos" w:cs="Aptos"/>
        </w:rPr>
        <w:br/>
        <w:t xml:space="preserve">+16469313860,,85485391730# US </w:t>
      </w:r>
    </w:p>
    <w:p w14:paraId="376F6620" w14:textId="77777777" w:rsidR="009E0353" w:rsidRPr="009E0353" w:rsidRDefault="009E0353" w:rsidP="009E0353">
      <w:pPr>
        <w:spacing w:before="100" w:beforeAutospacing="1" w:after="100" w:afterAutospacing="1"/>
        <w:rPr>
          <w:rFonts w:ascii="Aptos" w:eastAsia="Aptos" w:hAnsi="Aptos" w:cs="Aptos"/>
        </w:rPr>
      </w:pPr>
      <w:r w:rsidRPr="009E0353">
        <w:rPr>
          <w:rFonts w:ascii="Aptos" w:eastAsia="Aptos" w:hAnsi="Aptos" w:cs="Aptos"/>
        </w:rPr>
        <w:t xml:space="preserve">--- </w:t>
      </w:r>
    </w:p>
    <w:p w14:paraId="3B39E0A7" w14:textId="77777777" w:rsidR="006B7CF0" w:rsidRDefault="006B7CF0">
      <w:pPr>
        <w:rPr>
          <w:rFonts w:ascii="Arial" w:hAnsi="Arial" w:cs="Arial"/>
          <w:sz w:val="28"/>
          <w:szCs w:val="28"/>
        </w:rPr>
      </w:pPr>
    </w:p>
    <w:p w14:paraId="3BB30D9A" w14:textId="77777777" w:rsidR="00D700C4" w:rsidRPr="00D700C4" w:rsidRDefault="00D700C4">
      <w:pPr>
        <w:rPr>
          <w:rFonts w:ascii="Arial" w:hAnsi="Arial" w:cs="Arial"/>
          <w:sz w:val="28"/>
          <w:szCs w:val="28"/>
        </w:rPr>
      </w:pPr>
    </w:p>
    <w:sectPr w:rsidR="00D700C4" w:rsidRPr="00D700C4" w:rsidSect="004356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75"/>
    <w:rsid w:val="00003BD6"/>
    <w:rsid w:val="000151FB"/>
    <w:rsid w:val="000737C6"/>
    <w:rsid w:val="00074FCD"/>
    <w:rsid w:val="0008616C"/>
    <w:rsid w:val="000A02C4"/>
    <w:rsid w:val="000B5091"/>
    <w:rsid w:val="000D1AE9"/>
    <w:rsid w:val="000D2598"/>
    <w:rsid w:val="000E20E5"/>
    <w:rsid w:val="000F24CB"/>
    <w:rsid w:val="00105B42"/>
    <w:rsid w:val="00113D17"/>
    <w:rsid w:val="00123449"/>
    <w:rsid w:val="00127105"/>
    <w:rsid w:val="00160EAB"/>
    <w:rsid w:val="001622B1"/>
    <w:rsid w:val="00171579"/>
    <w:rsid w:val="00173594"/>
    <w:rsid w:val="00197495"/>
    <w:rsid w:val="001B58B8"/>
    <w:rsid w:val="001D1658"/>
    <w:rsid w:val="001F3DDB"/>
    <w:rsid w:val="001F78D6"/>
    <w:rsid w:val="002073D9"/>
    <w:rsid w:val="0021369A"/>
    <w:rsid w:val="002723F5"/>
    <w:rsid w:val="00273E95"/>
    <w:rsid w:val="002A48E9"/>
    <w:rsid w:val="002D1E7F"/>
    <w:rsid w:val="002E1275"/>
    <w:rsid w:val="002E211A"/>
    <w:rsid w:val="00326575"/>
    <w:rsid w:val="0040337C"/>
    <w:rsid w:val="00432848"/>
    <w:rsid w:val="004356BF"/>
    <w:rsid w:val="00452930"/>
    <w:rsid w:val="00453D4E"/>
    <w:rsid w:val="00474FBB"/>
    <w:rsid w:val="004A3E66"/>
    <w:rsid w:val="004E2827"/>
    <w:rsid w:val="004E3FD2"/>
    <w:rsid w:val="0051076B"/>
    <w:rsid w:val="005110E7"/>
    <w:rsid w:val="00513AC0"/>
    <w:rsid w:val="005155EE"/>
    <w:rsid w:val="00521862"/>
    <w:rsid w:val="00525BDB"/>
    <w:rsid w:val="00536223"/>
    <w:rsid w:val="005579AA"/>
    <w:rsid w:val="00575E37"/>
    <w:rsid w:val="00582ADD"/>
    <w:rsid w:val="005B2837"/>
    <w:rsid w:val="005E6060"/>
    <w:rsid w:val="00600439"/>
    <w:rsid w:val="00624C57"/>
    <w:rsid w:val="00691A06"/>
    <w:rsid w:val="006B7CF0"/>
    <w:rsid w:val="006C186C"/>
    <w:rsid w:val="006D7F6E"/>
    <w:rsid w:val="006F2B11"/>
    <w:rsid w:val="006F7081"/>
    <w:rsid w:val="00701739"/>
    <w:rsid w:val="00736043"/>
    <w:rsid w:val="00793EB5"/>
    <w:rsid w:val="00811755"/>
    <w:rsid w:val="00832B97"/>
    <w:rsid w:val="00835795"/>
    <w:rsid w:val="0084742D"/>
    <w:rsid w:val="00875E3C"/>
    <w:rsid w:val="008A1650"/>
    <w:rsid w:val="00963038"/>
    <w:rsid w:val="00993FEC"/>
    <w:rsid w:val="00994246"/>
    <w:rsid w:val="009A4883"/>
    <w:rsid w:val="009B45D6"/>
    <w:rsid w:val="009E0353"/>
    <w:rsid w:val="009E5503"/>
    <w:rsid w:val="00A15E25"/>
    <w:rsid w:val="00A21F86"/>
    <w:rsid w:val="00A241A1"/>
    <w:rsid w:val="00A376F1"/>
    <w:rsid w:val="00A5062D"/>
    <w:rsid w:val="00A621DB"/>
    <w:rsid w:val="00AC40EF"/>
    <w:rsid w:val="00AC707A"/>
    <w:rsid w:val="00AD5397"/>
    <w:rsid w:val="00B03821"/>
    <w:rsid w:val="00B3077B"/>
    <w:rsid w:val="00B47C3B"/>
    <w:rsid w:val="00B678C5"/>
    <w:rsid w:val="00B73936"/>
    <w:rsid w:val="00B8682F"/>
    <w:rsid w:val="00B90CB9"/>
    <w:rsid w:val="00BB463E"/>
    <w:rsid w:val="00BD4E50"/>
    <w:rsid w:val="00C2529E"/>
    <w:rsid w:val="00C608A9"/>
    <w:rsid w:val="00C853D0"/>
    <w:rsid w:val="00CA5B6A"/>
    <w:rsid w:val="00CB7400"/>
    <w:rsid w:val="00CB7F67"/>
    <w:rsid w:val="00CF0C48"/>
    <w:rsid w:val="00D14975"/>
    <w:rsid w:val="00D206D7"/>
    <w:rsid w:val="00D43CB6"/>
    <w:rsid w:val="00D506D6"/>
    <w:rsid w:val="00D554D2"/>
    <w:rsid w:val="00D700C4"/>
    <w:rsid w:val="00D72E54"/>
    <w:rsid w:val="00D8331D"/>
    <w:rsid w:val="00D86D77"/>
    <w:rsid w:val="00D94EE5"/>
    <w:rsid w:val="00DB4DC6"/>
    <w:rsid w:val="00DB629A"/>
    <w:rsid w:val="00E239F9"/>
    <w:rsid w:val="00E367FD"/>
    <w:rsid w:val="00E60FF3"/>
    <w:rsid w:val="00E825CF"/>
    <w:rsid w:val="00ED29CD"/>
    <w:rsid w:val="00EE6701"/>
    <w:rsid w:val="00F01675"/>
    <w:rsid w:val="00F10F28"/>
    <w:rsid w:val="00F15155"/>
    <w:rsid w:val="00F4222B"/>
    <w:rsid w:val="00F61A6D"/>
    <w:rsid w:val="00FB66FE"/>
    <w:rsid w:val="00FC17BA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10A34C"/>
  <w15:docId w15:val="{20DA656A-9D96-435A-AEB7-31D07269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6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E3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700C4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B7CF0"/>
    <w:pPr>
      <w:spacing w:before="100" w:beforeAutospacing="1" w:after="100" w:afterAutospacing="1"/>
    </w:pPr>
    <w:rPr>
      <w:rFonts w:ascii="Aptos" w:eastAsiaTheme="minorHAnsi" w:hAnsi="Aptos" w:cs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54853917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BETHLEHEM</vt:lpstr>
    </vt:vector>
  </TitlesOfParts>
  <Company>Town of Bethlehem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BETHLEHEM</dc:title>
  <dc:creator>cheryl</dc:creator>
  <cp:lastModifiedBy>Mary Moritz</cp:lastModifiedBy>
  <cp:revision>3</cp:revision>
  <cp:lastPrinted>2013-01-14T23:05:00Z</cp:lastPrinted>
  <dcterms:created xsi:type="dcterms:W3CDTF">2025-01-02T16:11:00Z</dcterms:created>
  <dcterms:modified xsi:type="dcterms:W3CDTF">2025-01-02T16:19:00Z</dcterms:modified>
</cp:coreProperties>
</file>