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79B4D" w14:textId="77777777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Bethlehem Energy Commission</w:t>
      </w:r>
    </w:p>
    <w:p w14:paraId="1B0CD524" w14:textId="63158070" w:rsidR="00361FCD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Tuesday</w:t>
      </w:r>
      <w:r w:rsidR="00D2208D">
        <w:rPr>
          <w:rFonts w:asciiTheme="minorHAnsi" w:hAnsiTheme="minorHAnsi" w:cstheme="minorHAnsi"/>
          <w:b/>
          <w:bCs/>
        </w:rPr>
        <w:t>,</w:t>
      </w:r>
      <w:r w:rsidRPr="00083CEC">
        <w:rPr>
          <w:rFonts w:asciiTheme="minorHAnsi" w:hAnsiTheme="minorHAnsi" w:cstheme="minorHAnsi"/>
          <w:b/>
          <w:bCs/>
        </w:rPr>
        <w:t xml:space="preserve"> </w:t>
      </w:r>
      <w:r w:rsidR="008E69E9">
        <w:rPr>
          <w:rFonts w:asciiTheme="minorHAnsi" w:hAnsiTheme="minorHAnsi" w:cstheme="minorHAnsi"/>
          <w:b/>
          <w:bCs/>
        </w:rPr>
        <w:t>February 4</w:t>
      </w:r>
      <w:r w:rsidRPr="00083CEC">
        <w:rPr>
          <w:rFonts w:asciiTheme="minorHAnsi" w:hAnsiTheme="minorHAnsi" w:cstheme="minorHAnsi"/>
          <w:b/>
          <w:bCs/>
        </w:rPr>
        <w:t>,</w:t>
      </w:r>
      <w:r w:rsidR="00361FCD">
        <w:rPr>
          <w:rFonts w:asciiTheme="minorHAnsi" w:hAnsiTheme="minorHAnsi" w:cstheme="minorHAnsi"/>
          <w:b/>
          <w:bCs/>
        </w:rPr>
        <w:t xml:space="preserve"> 202</w:t>
      </w:r>
      <w:r w:rsidR="004A3686">
        <w:rPr>
          <w:rFonts w:asciiTheme="minorHAnsi" w:hAnsiTheme="minorHAnsi" w:cstheme="minorHAnsi"/>
          <w:b/>
          <w:bCs/>
        </w:rPr>
        <w:t>5</w:t>
      </w:r>
    </w:p>
    <w:p w14:paraId="64DDC53E" w14:textId="23B4285D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 xml:space="preserve"> 6:00 pm at </w:t>
      </w:r>
      <w:r w:rsidR="00362642">
        <w:rPr>
          <w:rFonts w:asciiTheme="minorHAnsi" w:hAnsiTheme="minorHAnsi" w:cstheme="minorHAnsi"/>
          <w:b/>
          <w:bCs/>
        </w:rPr>
        <w:t xml:space="preserve">Bethlehem </w:t>
      </w:r>
      <w:r w:rsidR="00885206">
        <w:rPr>
          <w:rFonts w:asciiTheme="minorHAnsi" w:hAnsiTheme="minorHAnsi" w:cstheme="minorHAnsi"/>
          <w:b/>
          <w:bCs/>
        </w:rPr>
        <w:t>Library</w:t>
      </w:r>
    </w:p>
    <w:p w14:paraId="2AE4C76C" w14:textId="77777777" w:rsidR="001A36A6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AGENDA</w:t>
      </w:r>
    </w:p>
    <w:p w14:paraId="49FA1AA0" w14:textId="77777777" w:rsidR="00885206" w:rsidRDefault="00885206" w:rsidP="00362642">
      <w:pPr>
        <w:rPr>
          <w:rFonts w:ascii="Times New Roman" w:hAnsi="Times New Roman" w:cs="Times New Roman"/>
          <w:b/>
          <w:bCs/>
        </w:rPr>
      </w:pPr>
    </w:p>
    <w:p w14:paraId="4B2481D8" w14:textId="5E775073" w:rsidR="00735C29" w:rsidRPr="00735C29" w:rsidRDefault="00362642" w:rsidP="00735C29">
      <w:pPr>
        <w:rPr>
          <w:rFonts w:ascii="Verdana" w:hAnsi="Verdana" w:cs="Aptos"/>
        </w:rPr>
      </w:pPr>
      <w:r w:rsidRPr="00362642">
        <w:rPr>
          <w:rFonts w:ascii="Times New Roman" w:hAnsi="Times New Roman" w:cs="Times New Roman"/>
          <w:b/>
          <w:bCs/>
        </w:rPr>
        <w:t>AGENDA</w:t>
      </w:r>
    </w:p>
    <w:p w14:paraId="25979FD6" w14:textId="3EE400B0" w:rsidR="00F91554" w:rsidRPr="00735C29" w:rsidRDefault="00735C29" w:rsidP="00F91554">
      <w:pPr>
        <w:shd w:val="clear" w:color="auto" w:fill="FFFFFF"/>
        <w:spacing w:after="0" w:line="36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  <w:r w:rsidRPr="00735C29">
        <w:rPr>
          <w:rFonts w:ascii="Times New Roman" w:hAnsi="Times New Roman" w:cs="Times New Roman"/>
          <w:sz w:val="28"/>
          <w:szCs w:val="28"/>
        </w:rPr>
        <w:t xml:space="preserve">Meeting Minutes from </w:t>
      </w:r>
      <w:r w:rsidR="008E69E9">
        <w:rPr>
          <w:rFonts w:ascii="Times New Roman" w:hAnsi="Times New Roman" w:cs="Times New Roman"/>
          <w:sz w:val="28"/>
          <w:szCs w:val="28"/>
        </w:rPr>
        <w:t>January 7, 2025</w:t>
      </w:r>
    </w:p>
    <w:p w14:paraId="5C08746D" w14:textId="722EA8B9" w:rsidR="00735C29" w:rsidRDefault="00735C29" w:rsidP="00735C29">
      <w:pPr>
        <w:shd w:val="clear" w:color="auto" w:fill="FFFFFF"/>
        <w:spacing w:after="0" w:line="36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  <w:r w:rsidRPr="00735C29">
        <w:rPr>
          <w:rFonts w:ascii="Times New Roman" w:hAnsi="Times New Roman" w:cs="Times New Roman"/>
          <w:sz w:val="28"/>
          <w:szCs w:val="28"/>
        </w:rPr>
        <w:t>Village District</w:t>
      </w:r>
      <w:r w:rsidR="008E69E9">
        <w:rPr>
          <w:rFonts w:ascii="Times New Roman" w:hAnsi="Times New Roman" w:cs="Times New Roman"/>
          <w:sz w:val="28"/>
          <w:szCs w:val="28"/>
        </w:rPr>
        <w:t xml:space="preserve"> water Plant Audit</w:t>
      </w:r>
    </w:p>
    <w:p w14:paraId="1CDC1FC3" w14:textId="4A112B10" w:rsidR="004A3686" w:rsidRDefault="008E69E9" w:rsidP="00735C29">
      <w:pPr>
        <w:shd w:val="clear" w:color="auto" w:fill="FFFFFF"/>
        <w:spacing w:after="0" w:line="36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 Community Power Coalition</w:t>
      </w:r>
    </w:p>
    <w:p w14:paraId="07FA1436" w14:textId="0F8A54E4" w:rsidR="004A3686" w:rsidRPr="00735C29" w:rsidRDefault="008E69E9" w:rsidP="00735C29">
      <w:pPr>
        <w:shd w:val="clear" w:color="auto" w:fill="FFFFFF"/>
        <w:spacing w:after="0" w:line="36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BEC annual meeting report</w:t>
      </w:r>
    </w:p>
    <w:p w14:paraId="2174EB6A" w14:textId="611EA44B" w:rsidR="00F91554" w:rsidRDefault="008E69E9" w:rsidP="00735C29">
      <w:pPr>
        <w:shd w:val="clear" w:color="auto" w:fill="FFFFFF"/>
        <w:spacing w:after="0" w:line="36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Battery Storage</w:t>
      </w:r>
    </w:p>
    <w:p w14:paraId="762B6E08" w14:textId="6F91A889" w:rsidR="000E1536" w:rsidRDefault="00735C29" w:rsidP="00735C29">
      <w:pPr>
        <w:shd w:val="clear" w:color="auto" w:fill="FFFFFF"/>
        <w:spacing w:after="0" w:line="36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  <w:r w:rsidRPr="00735C29">
        <w:rPr>
          <w:rFonts w:ascii="Times New Roman" w:hAnsi="Times New Roman" w:cs="Times New Roman"/>
          <w:sz w:val="28"/>
          <w:szCs w:val="28"/>
        </w:rPr>
        <w:t>Other</w:t>
      </w:r>
      <w:r w:rsidR="00F915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3ED9B2" w14:textId="77777777" w:rsidR="00F91554" w:rsidRDefault="00F91554" w:rsidP="00F91554">
      <w:pPr>
        <w:shd w:val="clear" w:color="auto" w:fill="FFFFFF"/>
        <w:spacing w:after="0" w:line="360" w:lineRule="auto"/>
      </w:pPr>
    </w:p>
    <w:sectPr w:rsidR="00F91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A6"/>
    <w:rsid w:val="000E1536"/>
    <w:rsid w:val="001A36A6"/>
    <w:rsid w:val="00267BC8"/>
    <w:rsid w:val="00361FCD"/>
    <w:rsid w:val="00362642"/>
    <w:rsid w:val="004A3686"/>
    <w:rsid w:val="004B16EA"/>
    <w:rsid w:val="006865F8"/>
    <w:rsid w:val="006D25DB"/>
    <w:rsid w:val="00735C29"/>
    <w:rsid w:val="007C40F7"/>
    <w:rsid w:val="00885206"/>
    <w:rsid w:val="008E69E9"/>
    <w:rsid w:val="009A2DAD"/>
    <w:rsid w:val="00A61370"/>
    <w:rsid w:val="00AB7367"/>
    <w:rsid w:val="00B614AA"/>
    <w:rsid w:val="00CA1CC4"/>
    <w:rsid w:val="00D2208D"/>
    <w:rsid w:val="00D80782"/>
    <w:rsid w:val="00DF52A5"/>
    <w:rsid w:val="00F338D7"/>
    <w:rsid w:val="00F91554"/>
    <w:rsid w:val="00F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7D39"/>
  <w15:chartTrackingRefBased/>
  <w15:docId w15:val="{6AC762A9-987C-4DD4-B529-2C2BD4B5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6A6"/>
    <w:pPr>
      <w:spacing w:line="256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6A6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A36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208D"/>
    <w:pPr>
      <w:spacing w:before="100" w:beforeAutospacing="1" w:after="100" w:afterAutospacing="1" w:line="240" w:lineRule="auto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Krambeer</dc:creator>
  <cp:keywords/>
  <dc:description/>
  <cp:lastModifiedBy>Nicole McGrath</cp:lastModifiedBy>
  <cp:revision>2</cp:revision>
  <dcterms:created xsi:type="dcterms:W3CDTF">2025-01-14T17:25:00Z</dcterms:created>
  <dcterms:modified xsi:type="dcterms:W3CDTF">2025-01-14T17:25:00Z</dcterms:modified>
</cp:coreProperties>
</file>