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635FD" w14:textId="2BD3787D" w:rsidR="00053B9A" w:rsidRPr="009330FA" w:rsidRDefault="0026792B" w:rsidP="0095564E">
      <w:pPr>
        <w:tabs>
          <w:tab w:val="left" w:pos="4230"/>
        </w:tabs>
        <w:jc w:val="center"/>
        <w:rPr>
          <w:rFonts w:ascii="Calibri" w:hAnsi="Calibri" w:cs="Calibri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 w:rsidRPr="009330FA">
        <w:rPr>
          <w:rFonts w:ascii="Calibri" w:hAnsi="Calibri" w:cs="Calibri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Minutes of Bethlehem Energy Commission</w:t>
      </w:r>
    </w:p>
    <w:p w14:paraId="6A4B1AFF" w14:textId="48358AF7" w:rsidR="00A752CE" w:rsidRPr="009330FA" w:rsidRDefault="00E0573A" w:rsidP="0095564E">
      <w:pPr>
        <w:tabs>
          <w:tab w:val="left" w:pos="4230"/>
        </w:tabs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May 6</w:t>
      </w:r>
      <w:r w:rsidR="00CA0C6F" w:rsidRPr="009330FA">
        <w:rPr>
          <w:rFonts w:ascii="Calibri" w:hAnsi="Calibri" w:cs="Calibri"/>
          <w:b/>
          <w:bCs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, 2025</w:t>
      </w:r>
    </w:p>
    <w:p w14:paraId="2FC48123" w14:textId="7F46ABC8" w:rsidR="00CA0C6F" w:rsidRPr="009330FA" w:rsidRDefault="00CA0C6F" w:rsidP="0026792B">
      <w:pPr>
        <w:rPr>
          <w:rFonts w:ascii="Calibri" w:hAnsi="Calibri" w:cs="Calibri"/>
          <w:color w:val="FF0000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2DE8DDB3" w14:textId="7DD958D6" w:rsidR="0026792B" w:rsidRPr="009330FA" w:rsidRDefault="0026792B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Present:  Dan Crosby, Mary Lou Krambeer, </w:t>
      </w:r>
      <w:r w:rsidR="00E0573A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Josh Lieberman</w:t>
      </w:r>
      <w:r w:rsidR="00E0573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4410A4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Scott Caisse</w:t>
      </w:r>
      <w:r w:rsidR="009D6731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41799D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Bruce </w:t>
      </w:r>
      <w:proofErr w:type="spellStart"/>
      <w:r w:rsidR="0041799D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Caplain</w:t>
      </w:r>
      <w:proofErr w:type="spellEnd"/>
      <w:r w:rsidR="00A75828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0760269B" w14:textId="4CD39886" w:rsidR="0041799D" w:rsidRPr="009330FA" w:rsidRDefault="0026792B" w:rsidP="009D6731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Excused: </w:t>
      </w:r>
      <w:r w:rsidR="009D6731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Chuck Phillips,</w:t>
      </w:r>
      <w:r w:rsidR="004410A4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0C785D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David Van Houten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E0573A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Marni Hoyle, 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and </w:t>
      </w:r>
      <w:r w:rsidR="00E0573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Nancy Strand,</w:t>
      </w:r>
      <w:r w:rsidR="00972059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Select Board Liaison</w:t>
      </w:r>
    </w:p>
    <w:p w14:paraId="67BB06B4" w14:textId="77777777" w:rsidR="0026792B" w:rsidRPr="009330FA" w:rsidRDefault="0026792B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0CFD19F6" w14:textId="20214099" w:rsidR="0026792B" w:rsidRPr="009330FA" w:rsidRDefault="0026792B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 w:rsidRPr="009330FA">
        <w:rPr>
          <w:rFonts w:ascii="Calibri" w:hAnsi="Calibri" w:cs="Calibri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Mission</w:t>
      </w:r>
      <w:r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 The Bethlehem Energy Commission encourages and supports economically and environmentally sensible energy practices in Bethlehem, NH.</w:t>
      </w:r>
    </w:p>
    <w:p w14:paraId="2AB3894A" w14:textId="77777777" w:rsidR="006B78C2" w:rsidRPr="009330FA" w:rsidRDefault="006B78C2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2C88BB27" w14:textId="7D4B7750" w:rsidR="0095564E" w:rsidRPr="009330FA" w:rsidRDefault="006B78C2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Minutes from past meetings may be found at:  </w:t>
      </w:r>
      <w:hyperlink r:id="rId7" w:history="1">
        <w:r w:rsidR="0027613B" w:rsidRPr="009330FA">
          <w:rPr>
            <w:rStyle w:val="Hyperlink"/>
            <w:rFonts w:ascii="Calibri" w:hAnsi="Calibri" w:cs="Calibri"/>
            <w:sz w:val="22"/>
            <w:szCs w:val="22"/>
            <w14:textOutline w14:w="0" w14:cap="flat" w14:cmpd="sng" w14:algn="ctr">
              <w14:noFill/>
              <w14:prstDash w14:val="solid"/>
              <w14:bevel/>
            </w14:textOutline>
          </w:rPr>
          <w:t>https://bethlehemnh.org/minutes/</w:t>
        </w:r>
      </w:hyperlink>
    </w:p>
    <w:p w14:paraId="16CB18D2" w14:textId="77777777" w:rsidR="006B78C2" w:rsidRPr="009330FA" w:rsidRDefault="006B78C2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5569ABC0" w14:textId="008C1105" w:rsidR="0026792B" w:rsidRDefault="009E3852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Vote to accept </w:t>
      </w:r>
      <w:r w:rsidR="00D63A4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April</w:t>
      </w:r>
      <w:r w:rsidR="00A75828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26792B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minutes moved by </w:t>
      </w:r>
      <w:r w:rsidR="00D63A4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Bruce </w:t>
      </w:r>
      <w:proofErr w:type="spellStart"/>
      <w:r w:rsidR="00D63A4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Caplain</w:t>
      </w:r>
      <w:proofErr w:type="spellEnd"/>
      <w:r w:rsidR="0026792B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and second</w:t>
      </w:r>
      <w:r w:rsidR="0095564E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ed</w:t>
      </w:r>
      <w:r w:rsidR="0026792B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by</w:t>
      </w:r>
      <w:r w:rsidR="00161F05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D63A4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Josh Lieberman</w:t>
      </w:r>
      <w:r w:rsidR="00161F05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 w:rsid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8A3CE4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Approved</w:t>
      </w:r>
      <w:r w:rsidR="0095564E"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4A0D9644" w14:textId="77777777" w:rsidR="00DB20DF" w:rsidRDefault="00DB20DF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73A196F6" w14:textId="1FB3EDD6" w:rsidR="00DB20DF" w:rsidRDefault="00DB20DF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Welcome to our new Select Board Liaison – Nancy Strand.</w:t>
      </w:r>
    </w:p>
    <w:p w14:paraId="2AA063EE" w14:textId="77777777" w:rsidR="00E0573A" w:rsidRDefault="00E0573A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6A1946E4" w14:textId="31B6351B" w:rsidR="00E0573A" w:rsidRDefault="00E0573A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 w:rsidRPr="00D63A4D">
        <w:rPr>
          <w:rFonts w:ascii="Calibri" w:hAnsi="Calibri" w:cs="Calibri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Eversource reimbursement</w:t>
      </w:r>
      <w:proofErr w:type="gramStart"/>
      <w:r w:rsidRPr="00D63A4D">
        <w:rPr>
          <w:rFonts w:ascii="Calibri" w:hAnsi="Calibri" w:cs="Calibri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: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 Highway</w:t>
      </w:r>
      <w:proofErr w:type="gramEnd"/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Garage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solar KW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generation </w:t>
      </w:r>
      <w:r w:rsidR="00DB20DF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receives a monthly Eversource payout.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This </w:t>
      </w:r>
      <w:r w:rsidR="00DB20DF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payment process 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was </w:t>
      </w:r>
      <w:r w:rsidR="00DB20DF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oddly 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not happening 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for the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Bethlehem Elementary School (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BE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S) array.  Instead at BES the solar KW were tracked and carried over each month with a </w:t>
      </w:r>
      <w:proofErr w:type="gramStart"/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once a year</w:t>
      </w:r>
      <w:proofErr w:type="gramEnd"/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payment of $0.3 per kWh.  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Dan 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has been pestering 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Eversource 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about this inconsistency for several months. They finally got back to him and said the BES process was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incorrect.  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Eversource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will</w:t>
      </w:r>
      <w:r w:rsidR="00DB20DF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now 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change the tracking</w:t>
      </w:r>
      <w:r w:rsidR="00DB20DF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and payment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process to </w:t>
      </w:r>
      <w:proofErr w:type="gramStart"/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parallel</w:t>
      </w:r>
      <w:proofErr w:type="gramEnd"/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the Highway Garage method.  This will result in a higher monthly reimbursement for BES.  There is a possibly Eversource will give us credit for the backlog of BES generation at the Highway Garage</w:t>
      </w:r>
      <w:r w:rsidR="00DB20DF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’s higher reimbursement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rate (TBD).</w:t>
      </w:r>
    </w:p>
    <w:p w14:paraId="0ABF5CBF" w14:textId="77777777" w:rsidR="00DB20DF" w:rsidRDefault="00DB20DF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54B3F5E5" w14:textId="0BE4042A" w:rsidR="00E6177E" w:rsidRDefault="00E6177E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Our third municipal array, the</w:t>
      </w:r>
      <w:r w:rsidR="00DB20DF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Bethlehem Library array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DB20DF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does not cover </w:t>
      </w:r>
      <w:proofErr w:type="gramStart"/>
      <w:r w:rsidR="00DB20DF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all of</w:t>
      </w:r>
      <w:proofErr w:type="gramEnd"/>
      <w:r w:rsidR="00DB20DF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their </w:t>
      </w:r>
      <w:proofErr w:type="gramStart"/>
      <w:r w:rsidR="00DB20DF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electric</w:t>
      </w:r>
      <w:proofErr w:type="gramEnd"/>
      <w:r w:rsidR="00DB20DF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supply needs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.  </w:t>
      </w:r>
      <w:proofErr w:type="gramStart"/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Therefore</w:t>
      </w:r>
      <w:proofErr w:type="gramEnd"/>
      <w:r w:rsidR="00DB20DF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they see a reduction in their electricity bill, but 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do not receive a monthly Eversource </w:t>
      </w:r>
      <w:proofErr w:type="gramStart"/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payout</w:t>
      </w:r>
      <w:proofErr w:type="gramEnd"/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64039BC1" w14:textId="77777777" w:rsidR="00D63A4D" w:rsidRDefault="00D63A4D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05497F00" w14:textId="246E7EB4" w:rsidR="00D63A4D" w:rsidRDefault="00D63A4D" w:rsidP="0026792B">
      <w:pPr>
        <w:rPr>
          <w:rFonts w:ascii="Calibri" w:hAnsi="Calibri" w:cs="Calibri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 w:rsidRPr="00D63A4D">
        <w:rPr>
          <w:rFonts w:ascii="Calibri" w:hAnsi="Calibri" w:cs="Calibri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REAP Main Street Solar</w:t>
      </w:r>
    </w:p>
    <w:p w14:paraId="0F359DA2" w14:textId="782C2992" w:rsidR="00D63A4D" w:rsidRPr="009B101A" w:rsidRDefault="009B101A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Good news, this </w:t>
      </w:r>
      <w:r w:rsidR="00D63A4D" w:rsidRPr="009B101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USDA 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program f</w:t>
      </w:r>
      <w:r w:rsidR="00D63A4D" w:rsidRPr="009B101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unding 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is </w:t>
      </w:r>
      <w:r w:rsidR="00D63A4D" w:rsidRPr="009B101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still </w:t>
      </w:r>
      <w:proofErr w:type="gramStart"/>
      <w:r w:rsidR="00D63A4D" w:rsidRPr="009B101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in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-</w:t>
      </w:r>
      <w:r w:rsidR="00D63A4D" w:rsidRPr="009B101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place</w:t>
      </w:r>
      <w:proofErr w:type="gramEnd"/>
    </w:p>
    <w:p w14:paraId="0DF488A8" w14:textId="1037B3DC" w:rsidR="00D63A4D" w:rsidRDefault="00D63A4D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Super Secret</w:t>
      </w:r>
      <w:proofErr w:type="spellEnd"/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Ice Cream </w:t>
      </w:r>
      <w:r w:rsidR="009B101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solar panels 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underway</w:t>
      </w:r>
    </w:p>
    <w:p w14:paraId="5B4A1FAD" w14:textId="500D613A" w:rsidR="00D63A4D" w:rsidRDefault="00D63A4D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Maia Papaya </w:t>
      </w:r>
      <w:r w:rsidR="009B101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solar panels also 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underway</w:t>
      </w:r>
    </w:p>
    <w:p w14:paraId="1F82E2E9" w14:textId="77777777" w:rsidR="009B101A" w:rsidRDefault="009B101A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09AB8973" w14:textId="77777777" w:rsidR="009B101A" w:rsidRDefault="009B101A" w:rsidP="009B101A">
      <w:pPr>
        <w:rPr>
          <w:rFonts w:ascii="Calibri" w:hAnsi="Calibri" w:cs="Calibri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 w:rsidRPr="00D63A4D">
        <w:rPr>
          <w:rFonts w:ascii="Calibri" w:hAnsi="Calibri" w:cs="Calibri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Changing </w:t>
      </w:r>
      <w:r>
        <w:rPr>
          <w:rFonts w:ascii="Calibri" w:hAnsi="Calibri" w:cs="Calibri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REC dealer</w:t>
      </w:r>
    </w:p>
    <w:p w14:paraId="52B6DD69" w14:textId="4C58D791" w:rsidR="009B101A" w:rsidRDefault="009B101A" w:rsidP="009B101A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How can a person or institution change their REC dealer?</w:t>
      </w:r>
    </w:p>
    <w:p w14:paraId="713966CE" w14:textId="77777777" w:rsidR="00E54D45" w:rsidRDefault="009B101A" w:rsidP="009B101A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Scott 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has recently found out that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few contracts have any pe</w:t>
      </w:r>
      <w:r w:rsidR="00E54D45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na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lties. </w:t>
      </w:r>
    </w:p>
    <w:p w14:paraId="0904B990" w14:textId="15FE2B1D" w:rsidR="009B101A" w:rsidRPr="009B101A" w:rsidRDefault="00E54D45" w:rsidP="009B101A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Now we need to find out what time of year we can change REC dealers without losing any of our REC credits.</w:t>
      </w:r>
      <w:r w:rsidR="009B101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0D0165D0" w14:textId="5821A059" w:rsidR="009B101A" w:rsidRDefault="009B101A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To Do</w:t>
      </w:r>
      <w:proofErr w:type="gramStart"/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:  Mary</w:t>
      </w:r>
      <w:proofErr w:type="gramEnd"/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Lou </w:t>
      </w:r>
      <w:proofErr w:type="gramStart"/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ask</w:t>
      </w:r>
      <w:proofErr w:type="gramEnd"/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gramStart"/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solar</w:t>
      </w:r>
      <w:proofErr w:type="gramEnd"/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auditor when we can change REC dealers and how it will </w:t>
      </w:r>
    </w:p>
    <w:p w14:paraId="6C74E27F" w14:textId="77777777" w:rsidR="009B101A" w:rsidRDefault="009B101A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2FEFF378" w14:textId="36ECE569" w:rsidR="009B101A" w:rsidRPr="00E95034" w:rsidRDefault="009B101A" w:rsidP="009B101A">
      <w:pPr>
        <w:rPr>
          <w:rFonts w:ascii="Calibri" w:hAnsi="Calibri" w:cs="Calibri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b/>
          <w:bCs/>
          <w:sz w:val="22"/>
          <w:szCs w:val="22"/>
        </w:rPr>
        <w:t>IRS Credit</w:t>
      </w:r>
    </w:p>
    <w:p w14:paraId="235C1518" w14:textId="6386B640" w:rsidR="009B101A" w:rsidRDefault="009B101A" w:rsidP="009B101A">
      <w:pPr>
        <w:rPr>
          <w:rFonts w:ascii="Calibri" w:hAnsi="Calibri" w:cs="Calibri"/>
          <w:sz w:val="22"/>
          <w:szCs w:val="22"/>
        </w:rPr>
      </w:pPr>
      <w:r w:rsidRPr="009330FA">
        <w:rPr>
          <w:rFonts w:ascii="Calibri" w:hAnsi="Calibri" w:cs="Calibri"/>
          <w:sz w:val="22"/>
          <w:szCs w:val="22"/>
        </w:rPr>
        <w:t xml:space="preserve">David is working with Shaheen Office on getting the final $30,000 from IRS </w:t>
      </w:r>
      <w:r>
        <w:rPr>
          <w:rFonts w:ascii="Calibri" w:hAnsi="Calibri" w:cs="Calibri"/>
          <w:sz w:val="22"/>
          <w:szCs w:val="22"/>
        </w:rPr>
        <w:t>related to the installation of municipal solar projects</w:t>
      </w:r>
      <w:r w:rsidRPr="009330FA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Bruce said, Mary Moritz </w:t>
      </w:r>
      <w:r w:rsidR="00E54D45">
        <w:rPr>
          <w:rFonts w:ascii="Calibri" w:hAnsi="Calibri" w:cs="Calibri"/>
          <w:sz w:val="22"/>
          <w:szCs w:val="22"/>
        </w:rPr>
        <w:t>and</w:t>
      </w:r>
      <w:r>
        <w:rPr>
          <w:rFonts w:ascii="Calibri" w:hAnsi="Calibri" w:cs="Calibri"/>
          <w:sz w:val="22"/>
          <w:szCs w:val="22"/>
        </w:rPr>
        <w:t xml:space="preserve"> the Selectboard</w:t>
      </w:r>
      <w:r w:rsidR="00E54D45">
        <w:rPr>
          <w:rFonts w:ascii="Calibri" w:hAnsi="Calibri" w:cs="Calibri"/>
          <w:sz w:val="22"/>
          <w:szCs w:val="22"/>
        </w:rPr>
        <w:t xml:space="preserve"> will add the IRS Credit to their</w:t>
      </w:r>
      <w:r>
        <w:rPr>
          <w:rFonts w:ascii="Calibri" w:hAnsi="Calibri" w:cs="Calibri"/>
          <w:sz w:val="22"/>
          <w:szCs w:val="22"/>
        </w:rPr>
        <w:t xml:space="preserve"> “open project” list</w:t>
      </w:r>
      <w:r w:rsidR="00E54D45">
        <w:rPr>
          <w:rFonts w:ascii="Calibri" w:hAnsi="Calibri" w:cs="Calibri"/>
          <w:sz w:val="22"/>
          <w:szCs w:val="22"/>
        </w:rPr>
        <w:t>.</w:t>
      </w:r>
    </w:p>
    <w:p w14:paraId="6FE7E04C" w14:textId="77777777" w:rsidR="009B101A" w:rsidRDefault="009B101A" w:rsidP="009B101A">
      <w:pPr>
        <w:rPr>
          <w:rFonts w:ascii="Calibri" w:hAnsi="Calibri" w:cs="Calibri"/>
          <w:sz w:val="22"/>
          <w:szCs w:val="22"/>
        </w:rPr>
      </w:pPr>
    </w:p>
    <w:p w14:paraId="0B0C57C1" w14:textId="794E9EA9" w:rsidR="009B101A" w:rsidRPr="009330FA" w:rsidRDefault="009B101A" w:rsidP="009B101A">
      <w:pPr>
        <w:rPr>
          <w:rFonts w:ascii="Calibri" w:hAnsi="Calibri" w:cs="Calibri"/>
          <w:sz w:val="22"/>
          <w:szCs w:val="22"/>
        </w:rPr>
      </w:pPr>
      <w:r w:rsidRPr="00E95034">
        <w:rPr>
          <w:rFonts w:ascii="Calibri" w:hAnsi="Calibri" w:cs="Calibri"/>
          <w:b/>
          <w:bCs/>
          <w:sz w:val="22"/>
          <w:szCs w:val="22"/>
        </w:rPr>
        <w:t xml:space="preserve">Level 2 </w:t>
      </w:r>
      <w:r w:rsidR="00E54D45">
        <w:rPr>
          <w:rFonts w:ascii="Calibri" w:hAnsi="Calibri" w:cs="Calibri"/>
          <w:b/>
          <w:bCs/>
          <w:sz w:val="22"/>
          <w:szCs w:val="22"/>
        </w:rPr>
        <w:t xml:space="preserve">EV </w:t>
      </w:r>
      <w:r w:rsidRPr="00E95034">
        <w:rPr>
          <w:rFonts w:ascii="Calibri" w:hAnsi="Calibri" w:cs="Calibri"/>
          <w:b/>
          <w:bCs/>
          <w:sz w:val="22"/>
          <w:szCs w:val="22"/>
        </w:rPr>
        <w:t>charger</w:t>
      </w:r>
      <w:r w:rsidRPr="009330FA">
        <w:rPr>
          <w:rFonts w:ascii="Calibri" w:hAnsi="Calibri" w:cs="Calibri"/>
          <w:sz w:val="22"/>
          <w:szCs w:val="22"/>
        </w:rPr>
        <w:t xml:space="preserve"> project is stalled due to Eversource’s requirement that </w:t>
      </w:r>
      <w:r w:rsidR="00E54D45">
        <w:rPr>
          <w:rFonts w:ascii="Calibri" w:hAnsi="Calibri" w:cs="Calibri"/>
          <w:sz w:val="22"/>
          <w:szCs w:val="22"/>
        </w:rPr>
        <w:t>the charger must be connected to</w:t>
      </w:r>
      <w:r w:rsidRPr="009330FA">
        <w:rPr>
          <w:rFonts w:ascii="Calibri" w:hAnsi="Calibri" w:cs="Calibri"/>
          <w:sz w:val="22"/>
          <w:szCs w:val="22"/>
        </w:rPr>
        <w:t xml:space="preserve"> </w:t>
      </w:r>
      <w:r w:rsidR="00E54D45">
        <w:rPr>
          <w:rFonts w:ascii="Calibri" w:hAnsi="Calibri" w:cs="Calibri"/>
          <w:sz w:val="22"/>
          <w:szCs w:val="22"/>
        </w:rPr>
        <w:t xml:space="preserve">a </w:t>
      </w:r>
      <w:r w:rsidRPr="009330FA">
        <w:rPr>
          <w:rFonts w:ascii="Calibri" w:hAnsi="Calibri" w:cs="Calibri"/>
          <w:sz w:val="22"/>
          <w:szCs w:val="22"/>
        </w:rPr>
        <w:t>3-Phase power</w:t>
      </w:r>
      <w:r w:rsidR="00E54D45">
        <w:rPr>
          <w:rFonts w:ascii="Calibri" w:hAnsi="Calibri" w:cs="Calibri"/>
          <w:sz w:val="22"/>
          <w:szCs w:val="22"/>
        </w:rPr>
        <w:t xml:space="preserve"> source</w:t>
      </w:r>
      <w:r w:rsidRPr="009330FA">
        <w:rPr>
          <w:rFonts w:ascii="Calibri" w:hAnsi="Calibri" w:cs="Calibri"/>
          <w:sz w:val="22"/>
          <w:szCs w:val="22"/>
        </w:rPr>
        <w:t xml:space="preserve">. </w:t>
      </w:r>
      <w:r w:rsidR="0040451E">
        <w:rPr>
          <w:rFonts w:ascii="Calibri" w:hAnsi="Calibri" w:cs="Calibri"/>
          <w:sz w:val="22"/>
          <w:szCs w:val="22"/>
        </w:rPr>
        <w:t xml:space="preserve"> </w:t>
      </w:r>
      <w:r w:rsidR="00E54D45">
        <w:rPr>
          <w:rFonts w:ascii="Calibri" w:hAnsi="Calibri" w:cs="Calibri"/>
          <w:sz w:val="22"/>
          <w:szCs w:val="22"/>
        </w:rPr>
        <w:t xml:space="preserve">Eversource says </w:t>
      </w:r>
      <w:r w:rsidRPr="009330FA">
        <w:rPr>
          <w:rFonts w:ascii="Calibri" w:hAnsi="Calibri" w:cs="Calibri"/>
          <w:sz w:val="22"/>
          <w:szCs w:val="22"/>
        </w:rPr>
        <w:t xml:space="preserve">3-Phase power lines are not </w:t>
      </w:r>
      <w:r w:rsidR="00E54D45">
        <w:rPr>
          <w:rFonts w:ascii="Calibri" w:hAnsi="Calibri" w:cs="Calibri"/>
          <w:sz w:val="22"/>
          <w:szCs w:val="22"/>
        </w:rPr>
        <w:t xml:space="preserve">currently </w:t>
      </w:r>
      <w:r w:rsidRPr="009330FA">
        <w:rPr>
          <w:rFonts w:ascii="Calibri" w:hAnsi="Calibri" w:cs="Calibri"/>
          <w:sz w:val="22"/>
          <w:szCs w:val="22"/>
        </w:rPr>
        <w:t xml:space="preserve">available </w:t>
      </w:r>
      <w:r w:rsidR="00E54D45">
        <w:rPr>
          <w:rFonts w:ascii="Calibri" w:hAnsi="Calibri" w:cs="Calibri"/>
          <w:sz w:val="22"/>
          <w:szCs w:val="22"/>
        </w:rPr>
        <w:t>in Bethlehem</w:t>
      </w:r>
      <w:r w:rsidRPr="009330FA">
        <w:rPr>
          <w:rFonts w:ascii="Calibri" w:hAnsi="Calibri" w:cs="Calibri"/>
          <w:sz w:val="22"/>
          <w:szCs w:val="22"/>
        </w:rPr>
        <w:t xml:space="preserve"> due to the height of polls </w:t>
      </w:r>
      <w:r w:rsidR="0040451E">
        <w:rPr>
          <w:rFonts w:ascii="Calibri" w:hAnsi="Calibri" w:cs="Calibri"/>
          <w:sz w:val="22"/>
          <w:szCs w:val="22"/>
        </w:rPr>
        <w:t xml:space="preserve">issue with the </w:t>
      </w:r>
      <w:r w:rsidRPr="009330FA">
        <w:rPr>
          <w:rFonts w:ascii="Calibri" w:hAnsi="Calibri" w:cs="Calibri"/>
          <w:sz w:val="22"/>
          <w:szCs w:val="22"/>
        </w:rPr>
        <w:t>Town</w:t>
      </w:r>
      <w:r w:rsidR="00E54D45">
        <w:rPr>
          <w:rFonts w:ascii="Calibri" w:hAnsi="Calibri" w:cs="Calibri"/>
          <w:sz w:val="22"/>
          <w:szCs w:val="22"/>
        </w:rPr>
        <w:t xml:space="preserve"> </w:t>
      </w:r>
      <w:r w:rsidR="0040451E">
        <w:rPr>
          <w:rFonts w:ascii="Calibri" w:hAnsi="Calibri" w:cs="Calibri"/>
          <w:sz w:val="22"/>
          <w:szCs w:val="22"/>
        </w:rPr>
        <w:t>Selectboard.  Until that is resolved Eversource seems to think we are at an impasse</w:t>
      </w:r>
      <w:r w:rsidRPr="009330FA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 Bruce reached out to Main’s Electric to see if we could </w:t>
      </w:r>
      <w:r>
        <w:rPr>
          <w:rFonts w:ascii="Calibri" w:hAnsi="Calibri" w:cs="Calibri"/>
          <w:sz w:val="22"/>
          <w:szCs w:val="22"/>
        </w:rPr>
        <w:lastRenderedPageBreak/>
        <w:t xml:space="preserve">possibly dig a trench to the 3-phase pole </w:t>
      </w:r>
      <w:r w:rsidR="0040451E">
        <w:rPr>
          <w:rFonts w:ascii="Calibri" w:hAnsi="Calibri" w:cs="Calibri"/>
          <w:sz w:val="22"/>
          <w:szCs w:val="22"/>
        </w:rPr>
        <w:t xml:space="preserve">near the Town Hall </w:t>
      </w:r>
      <w:r>
        <w:rPr>
          <w:rFonts w:ascii="Calibri" w:hAnsi="Calibri" w:cs="Calibri"/>
          <w:sz w:val="22"/>
          <w:szCs w:val="22"/>
        </w:rPr>
        <w:t xml:space="preserve">rather than wait </w:t>
      </w:r>
      <w:proofErr w:type="gramStart"/>
      <w:r>
        <w:rPr>
          <w:rFonts w:ascii="Calibri" w:hAnsi="Calibri" w:cs="Calibri"/>
          <w:sz w:val="22"/>
          <w:szCs w:val="22"/>
        </w:rPr>
        <w:t>on</w:t>
      </w:r>
      <w:proofErr w:type="gramEnd"/>
      <w:r>
        <w:rPr>
          <w:rFonts w:ascii="Calibri" w:hAnsi="Calibri" w:cs="Calibri"/>
          <w:sz w:val="22"/>
          <w:szCs w:val="22"/>
        </w:rPr>
        <w:t xml:space="preserve"> the installation of a new pole.</w:t>
      </w:r>
    </w:p>
    <w:p w14:paraId="6CE2ECF7" w14:textId="32F8B98F" w:rsidR="00A75828" w:rsidRDefault="00A75828" w:rsidP="00131C80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0B9F1808" w14:textId="7E1EF91E" w:rsidR="0040451E" w:rsidRDefault="0040451E" w:rsidP="009B101A">
      <w:pPr>
        <w:rPr>
          <w:rFonts w:ascii="Calibri" w:hAnsi="Calibri" w:cs="Calibri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Community Power Coalition of NH (CPCNH)</w:t>
      </w:r>
    </w:p>
    <w:p w14:paraId="7F3B0140" w14:textId="2F8C3B6D" w:rsidR="0040451E" w:rsidRDefault="0040451E" w:rsidP="009B101A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Marni Hoyle and Dan Crosby are Bethlehem’s two representatives to CPCNH. Marni will begin giving updates on CPCNH meetings, developments, and power supply pricing at our BEC meetings.</w:t>
      </w:r>
    </w:p>
    <w:p w14:paraId="771C9AC9" w14:textId="77777777" w:rsidR="0040451E" w:rsidRPr="0040451E" w:rsidRDefault="0040451E" w:rsidP="009B101A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3ABD83A7" w14:textId="7D63FF33" w:rsidR="009B101A" w:rsidRPr="009330FA" w:rsidRDefault="009B101A" w:rsidP="009B101A">
      <w:pPr>
        <w:rPr>
          <w:rFonts w:ascii="Calibri" w:hAnsi="Calibri" w:cs="Calibri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 w:rsidRPr="009330FA">
        <w:rPr>
          <w:rFonts w:ascii="Calibri" w:hAnsi="Calibri" w:cs="Calibri"/>
          <w:b/>
          <w:bCs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BEC Meetings in 2025 (first Tuesday of the month): </w:t>
      </w:r>
    </w:p>
    <w:p w14:paraId="13706201" w14:textId="5C60F666" w:rsidR="009B101A" w:rsidRPr="009330FA" w:rsidRDefault="009B101A" w:rsidP="009B101A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June 3</w:t>
      </w:r>
      <w:r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0C785D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Bruce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will run the meeting.</w:t>
      </w:r>
    </w:p>
    <w:p w14:paraId="596C8D04" w14:textId="552E65CA" w:rsidR="009B101A" w:rsidRDefault="009B101A" w:rsidP="009B101A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July 1</w:t>
      </w: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 xml:space="preserve"> (Marni)</w:t>
      </w:r>
      <w:r w:rsidRPr="009330FA"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, Aug 5, Sept 2, Oct 7, Nov 4, Dec 2</w:t>
      </w:r>
    </w:p>
    <w:p w14:paraId="346AA553" w14:textId="77777777" w:rsidR="009B101A" w:rsidRDefault="009B101A" w:rsidP="009B101A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7A5536F1" w14:textId="5170C5FB" w:rsidR="009B101A" w:rsidRPr="009330FA" w:rsidRDefault="009B101A" w:rsidP="009B101A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  <w:t>Adjourned at 6:40</w:t>
      </w:r>
    </w:p>
    <w:p w14:paraId="049A1828" w14:textId="77777777" w:rsidR="009B101A" w:rsidRDefault="009B101A" w:rsidP="00131C80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27B263BC" w14:textId="77777777" w:rsidR="009B101A" w:rsidRDefault="009B101A" w:rsidP="00131C80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467AADA2" w14:textId="77777777" w:rsidR="009B101A" w:rsidRPr="009330FA" w:rsidRDefault="009B101A" w:rsidP="00131C80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p w14:paraId="5F34CD22" w14:textId="77777777" w:rsidR="009330FA" w:rsidRPr="00C645EC" w:rsidRDefault="009330FA" w:rsidP="0026792B">
      <w:pPr>
        <w:rPr>
          <w:rFonts w:ascii="Calibri" w:hAnsi="Calibri" w:cs="Calibri"/>
          <w:sz w:val="22"/>
          <w:szCs w:val="22"/>
          <w14:textOutline w14:w="0" w14:cap="flat" w14:cmpd="sng" w14:algn="ctr">
            <w14:noFill/>
            <w14:prstDash w14:val="solid"/>
            <w14:bevel/>
          </w14:textOutline>
        </w:rPr>
      </w:pPr>
    </w:p>
    <w:sectPr w:rsidR="009330FA" w:rsidRPr="00C645EC"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CC9FC" w14:textId="77777777" w:rsidR="000F3BC6" w:rsidRDefault="000F3BC6">
      <w:r>
        <w:separator/>
      </w:r>
    </w:p>
  </w:endnote>
  <w:endnote w:type="continuationSeparator" w:id="0">
    <w:p w14:paraId="7C53B56C" w14:textId="77777777" w:rsidR="000F3BC6" w:rsidRDefault="000F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6752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1BFB26" w14:textId="5BD538ED" w:rsidR="00A81F06" w:rsidRDefault="00A81F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0F1F7B" w14:textId="77777777" w:rsidR="00A81F06" w:rsidRDefault="00A81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CE70C" w14:textId="77777777" w:rsidR="000F3BC6" w:rsidRDefault="000F3BC6">
      <w:r>
        <w:separator/>
      </w:r>
    </w:p>
  </w:footnote>
  <w:footnote w:type="continuationSeparator" w:id="0">
    <w:p w14:paraId="3A59CD28" w14:textId="77777777" w:rsidR="000F3BC6" w:rsidRDefault="000F3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059E0"/>
    <w:multiLevelType w:val="hybridMultilevel"/>
    <w:tmpl w:val="206EA082"/>
    <w:lvl w:ilvl="0" w:tplc="298660C6">
      <w:start w:val="2025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05412"/>
    <w:multiLevelType w:val="hybridMultilevel"/>
    <w:tmpl w:val="2056C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E10E9"/>
    <w:multiLevelType w:val="multilevel"/>
    <w:tmpl w:val="CC52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49708B"/>
    <w:multiLevelType w:val="multilevel"/>
    <w:tmpl w:val="A360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6E3CC5"/>
    <w:multiLevelType w:val="hybridMultilevel"/>
    <w:tmpl w:val="080AE670"/>
    <w:lvl w:ilvl="0" w:tplc="D908B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14CBC"/>
    <w:multiLevelType w:val="hybridMultilevel"/>
    <w:tmpl w:val="CFD0F438"/>
    <w:lvl w:ilvl="0" w:tplc="D908B0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DE1F03"/>
    <w:multiLevelType w:val="hybridMultilevel"/>
    <w:tmpl w:val="9B6E7B26"/>
    <w:lvl w:ilvl="0" w:tplc="2F568602">
      <w:start w:val="2025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A292E"/>
    <w:multiLevelType w:val="hybridMultilevel"/>
    <w:tmpl w:val="0E042D10"/>
    <w:lvl w:ilvl="0" w:tplc="F9086B26">
      <w:start w:val="2024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D2FAB"/>
    <w:multiLevelType w:val="hybridMultilevel"/>
    <w:tmpl w:val="D060791E"/>
    <w:lvl w:ilvl="0" w:tplc="1BE2F714"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74D3B"/>
    <w:multiLevelType w:val="hybridMultilevel"/>
    <w:tmpl w:val="4C2EF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E53CDB"/>
    <w:multiLevelType w:val="hybridMultilevel"/>
    <w:tmpl w:val="45425CA4"/>
    <w:lvl w:ilvl="0" w:tplc="1BE2F714"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323780">
    <w:abstractNumId w:val="1"/>
  </w:num>
  <w:num w:numId="2" w16cid:durableId="1225410130">
    <w:abstractNumId w:val="10"/>
  </w:num>
  <w:num w:numId="3" w16cid:durableId="1328241642">
    <w:abstractNumId w:val="8"/>
  </w:num>
  <w:num w:numId="4" w16cid:durableId="1403213937">
    <w:abstractNumId w:val="4"/>
  </w:num>
  <w:num w:numId="5" w16cid:durableId="2054385659">
    <w:abstractNumId w:val="5"/>
  </w:num>
  <w:num w:numId="6" w16cid:durableId="1175270269">
    <w:abstractNumId w:val="9"/>
  </w:num>
  <w:num w:numId="7" w16cid:durableId="1294798391">
    <w:abstractNumId w:val="7"/>
  </w:num>
  <w:num w:numId="8" w16cid:durableId="1902516035">
    <w:abstractNumId w:val="6"/>
  </w:num>
  <w:num w:numId="9" w16cid:durableId="299192809">
    <w:abstractNumId w:val="0"/>
  </w:num>
  <w:num w:numId="10" w16cid:durableId="1063410323">
    <w:abstractNumId w:val="3"/>
  </w:num>
  <w:num w:numId="11" w16cid:durableId="555239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324"/>
    <w:rsid w:val="00020712"/>
    <w:rsid w:val="00022097"/>
    <w:rsid w:val="00053B9A"/>
    <w:rsid w:val="000648D3"/>
    <w:rsid w:val="0008789F"/>
    <w:rsid w:val="00094AF3"/>
    <w:rsid w:val="000A7A33"/>
    <w:rsid w:val="000B01FC"/>
    <w:rsid w:val="000C785D"/>
    <w:rsid w:val="000E3F5B"/>
    <w:rsid w:val="000F3B95"/>
    <w:rsid w:val="000F3BC6"/>
    <w:rsid w:val="00106F8C"/>
    <w:rsid w:val="00124F95"/>
    <w:rsid w:val="00131C80"/>
    <w:rsid w:val="00153250"/>
    <w:rsid w:val="001540AB"/>
    <w:rsid w:val="00161F05"/>
    <w:rsid w:val="00177682"/>
    <w:rsid w:val="00197D03"/>
    <w:rsid w:val="001A61D9"/>
    <w:rsid w:val="001B19AD"/>
    <w:rsid w:val="001B2B91"/>
    <w:rsid w:val="001C5520"/>
    <w:rsid w:val="001D0766"/>
    <w:rsid w:val="00210425"/>
    <w:rsid w:val="00215E4F"/>
    <w:rsid w:val="00227A02"/>
    <w:rsid w:val="002312A8"/>
    <w:rsid w:val="00250C37"/>
    <w:rsid w:val="0026792B"/>
    <w:rsid w:val="0027613B"/>
    <w:rsid w:val="002809BA"/>
    <w:rsid w:val="00283CA0"/>
    <w:rsid w:val="0028779E"/>
    <w:rsid w:val="002A5568"/>
    <w:rsid w:val="002D4E15"/>
    <w:rsid w:val="002E78B1"/>
    <w:rsid w:val="00323C92"/>
    <w:rsid w:val="003257E9"/>
    <w:rsid w:val="00335B88"/>
    <w:rsid w:val="003603B0"/>
    <w:rsid w:val="00360F8A"/>
    <w:rsid w:val="003645CE"/>
    <w:rsid w:val="00365A20"/>
    <w:rsid w:val="00367446"/>
    <w:rsid w:val="0038153A"/>
    <w:rsid w:val="003D798D"/>
    <w:rsid w:val="003E45CF"/>
    <w:rsid w:val="0040451E"/>
    <w:rsid w:val="0041799D"/>
    <w:rsid w:val="004410A4"/>
    <w:rsid w:val="00446B66"/>
    <w:rsid w:val="004656AC"/>
    <w:rsid w:val="00474B53"/>
    <w:rsid w:val="004945CB"/>
    <w:rsid w:val="004A270A"/>
    <w:rsid w:val="004A65FC"/>
    <w:rsid w:val="004D1DC9"/>
    <w:rsid w:val="004D287F"/>
    <w:rsid w:val="004E0B1A"/>
    <w:rsid w:val="004F143C"/>
    <w:rsid w:val="004F154B"/>
    <w:rsid w:val="0053232D"/>
    <w:rsid w:val="00553FB0"/>
    <w:rsid w:val="005834B5"/>
    <w:rsid w:val="00596935"/>
    <w:rsid w:val="00622DE9"/>
    <w:rsid w:val="00623669"/>
    <w:rsid w:val="00623C84"/>
    <w:rsid w:val="00632D2E"/>
    <w:rsid w:val="00661078"/>
    <w:rsid w:val="00661199"/>
    <w:rsid w:val="006719F3"/>
    <w:rsid w:val="006727EE"/>
    <w:rsid w:val="00691873"/>
    <w:rsid w:val="00697A05"/>
    <w:rsid w:val="006B404D"/>
    <w:rsid w:val="006B55ED"/>
    <w:rsid w:val="006B78C2"/>
    <w:rsid w:val="006C257D"/>
    <w:rsid w:val="006C5B0F"/>
    <w:rsid w:val="007135C1"/>
    <w:rsid w:val="00744127"/>
    <w:rsid w:val="00761FDC"/>
    <w:rsid w:val="00775CD1"/>
    <w:rsid w:val="00781A13"/>
    <w:rsid w:val="00795FF6"/>
    <w:rsid w:val="007B0211"/>
    <w:rsid w:val="007D1381"/>
    <w:rsid w:val="007E2C5C"/>
    <w:rsid w:val="007E6311"/>
    <w:rsid w:val="00800AFB"/>
    <w:rsid w:val="008061B0"/>
    <w:rsid w:val="00813EA8"/>
    <w:rsid w:val="0083583A"/>
    <w:rsid w:val="008447AB"/>
    <w:rsid w:val="008543D7"/>
    <w:rsid w:val="008749C3"/>
    <w:rsid w:val="0088488F"/>
    <w:rsid w:val="00887132"/>
    <w:rsid w:val="008A3CE4"/>
    <w:rsid w:val="008B0398"/>
    <w:rsid w:val="008C3C3F"/>
    <w:rsid w:val="00904125"/>
    <w:rsid w:val="0091032E"/>
    <w:rsid w:val="009330FA"/>
    <w:rsid w:val="0095564E"/>
    <w:rsid w:val="00972059"/>
    <w:rsid w:val="009B101A"/>
    <w:rsid w:val="009B4251"/>
    <w:rsid w:val="009B58A4"/>
    <w:rsid w:val="009D6731"/>
    <w:rsid w:val="009E3852"/>
    <w:rsid w:val="00A109D4"/>
    <w:rsid w:val="00A15D05"/>
    <w:rsid w:val="00A2072D"/>
    <w:rsid w:val="00A576D1"/>
    <w:rsid w:val="00A70EC2"/>
    <w:rsid w:val="00A752CE"/>
    <w:rsid w:val="00A75828"/>
    <w:rsid w:val="00A81F06"/>
    <w:rsid w:val="00A90284"/>
    <w:rsid w:val="00A90D55"/>
    <w:rsid w:val="00A935AB"/>
    <w:rsid w:val="00A95BD4"/>
    <w:rsid w:val="00AD39BF"/>
    <w:rsid w:val="00AE01D9"/>
    <w:rsid w:val="00AF6B10"/>
    <w:rsid w:val="00B20CB9"/>
    <w:rsid w:val="00B2173D"/>
    <w:rsid w:val="00B33B98"/>
    <w:rsid w:val="00B76DDE"/>
    <w:rsid w:val="00BA7793"/>
    <w:rsid w:val="00BB1FC9"/>
    <w:rsid w:val="00BE576E"/>
    <w:rsid w:val="00C17528"/>
    <w:rsid w:val="00C34603"/>
    <w:rsid w:val="00C56FFE"/>
    <w:rsid w:val="00C645EC"/>
    <w:rsid w:val="00C80618"/>
    <w:rsid w:val="00C91642"/>
    <w:rsid w:val="00CA0C6F"/>
    <w:rsid w:val="00CB1321"/>
    <w:rsid w:val="00CB5FC8"/>
    <w:rsid w:val="00CC1627"/>
    <w:rsid w:val="00CD12C2"/>
    <w:rsid w:val="00D10354"/>
    <w:rsid w:val="00D63A4D"/>
    <w:rsid w:val="00D7028C"/>
    <w:rsid w:val="00D84324"/>
    <w:rsid w:val="00D95799"/>
    <w:rsid w:val="00DA0EC3"/>
    <w:rsid w:val="00DA51B4"/>
    <w:rsid w:val="00DB20DF"/>
    <w:rsid w:val="00DB499D"/>
    <w:rsid w:val="00DC44E1"/>
    <w:rsid w:val="00DE1616"/>
    <w:rsid w:val="00DE71D5"/>
    <w:rsid w:val="00E0573A"/>
    <w:rsid w:val="00E15BE9"/>
    <w:rsid w:val="00E50B26"/>
    <w:rsid w:val="00E54D45"/>
    <w:rsid w:val="00E6177E"/>
    <w:rsid w:val="00E65EAA"/>
    <w:rsid w:val="00E70C41"/>
    <w:rsid w:val="00E95034"/>
    <w:rsid w:val="00E96E66"/>
    <w:rsid w:val="00EB2148"/>
    <w:rsid w:val="00EB3D5A"/>
    <w:rsid w:val="00EB3F66"/>
    <w:rsid w:val="00ED52CD"/>
    <w:rsid w:val="00F07DCE"/>
    <w:rsid w:val="00F4679E"/>
    <w:rsid w:val="00F77576"/>
    <w:rsid w:val="00F821ED"/>
    <w:rsid w:val="00F83418"/>
    <w:rsid w:val="00F87DFD"/>
    <w:rsid w:val="00FC0A4E"/>
    <w:rsid w:val="00FE2B3C"/>
    <w:rsid w:val="00FE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868B3"/>
  <w15:docId w15:val="{0762A077-F779-49EE-B565-09CC158D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unhideWhenUsed/>
    <w:rsid w:val="00BB1F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NoSpacing">
    <w:name w:val="No Spacing"/>
    <w:uiPriority w:val="1"/>
    <w:qFormat/>
    <w:rsid w:val="007E2C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14:ligatures w14:val="standardContextual"/>
    </w:rPr>
  </w:style>
  <w:style w:type="paragraph" w:styleId="ListParagraph">
    <w:name w:val="List Paragraph"/>
    <w:basedOn w:val="Normal"/>
    <w:uiPriority w:val="34"/>
    <w:qFormat/>
    <w:rsid w:val="0069187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B19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81F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F0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1F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F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74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0449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0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35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71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81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9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1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34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69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90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73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28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515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470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354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09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010024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185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847947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1284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930502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511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96623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37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86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791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4161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0038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456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7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4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6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9321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57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41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93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6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2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16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75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27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93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2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67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562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822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309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4856697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492502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1625087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7459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656267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3028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71396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276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911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983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5816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7323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8416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0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ethlehemnh.org/minut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5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Nicole McGrath</cp:lastModifiedBy>
  <cp:revision>2</cp:revision>
  <dcterms:created xsi:type="dcterms:W3CDTF">2025-06-23T19:23:00Z</dcterms:created>
  <dcterms:modified xsi:type="dcterms:W3CDTF">2025-06-23T19:23:00Z</dcterms:modified>
</cp:coreProperties>
</file>