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51CC" w14:textId="77777777" w:rsidR="000C68D0" w:rsidRPr="000C68D0" w:rsidRDefault="000C68D0" w:rsidP="000C68D0">
      <w:pPr>
        <w:shd w:val="clear" w:color="auto" w:fill="FFFFFF"/>
        <w:spacing w:beforeAutospacing="1" w:after="0" w:afterAutospacing="1" w:line="240" w:lineRule="auto"/>
        <w:textAlignment w:val="baseline"/>
        <w:outlineLvl w:val="0"/>
        <w:rPr>
          <w:rFonts w:ascii="Montserrat" w:eastAsia="Times New Roman" w:hAnsi="Montserrat" w:cs="Times New Roman"/>
          <w:b/>
          <w:bCs/>
          <w:color w:val="025038"/>
          <w:kern w:val="36"/>
          <w:sz w:val="48"/>
          <w:szCs w:val="48"/>
          <w14:ligatures w14:val="none"/>
        </w:rPr>
      </w:pPr>
      <w:r w:rsidRPr="000C68D0">
        <w:rPr>
          <w:rFonts w:ascii="Montserrat" w:eastAsia="Times New Roman" w:hAnsi="Montserrat" w:cs="Times New Roman"/>
          <w:b/>
          <w:bCs/>
          <w:color w:val="025038"/>
          <w:kern w:val="36"/>
          <w:sz w:val="44"/>
          <w:szCs w:val="44"/>
          <w:bdr w:val="none" w:sz="0" w:space="0" w:color="auto" w:frame="1"/>
          <w14:ligatures w14:val="none"/>
        </w:rPr>
        <w:t>Land Use Administrator</w:t>
      </w:r>
    </w:p>
    <w:p w14:paraId="6004EA2E" w14:textId="2B03661B" w:rsidR="000C68D0" w:rsidRPr="000C68D0" w:rsidRDefault="00B976DB" w:rsidP="000C68D0">
      <w:p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Pr>
          <w:rFonts w:ascii="Lato" w:eastAsia="Times New Roman" w:hAnsi="Lato" w:cs="Times New Roman"/>
          <w:color w:val="025038"/>
          <w:kern w:val="0"/>
          <w:sz w:val="27"/>
          <w:szCs w:val="27"/>
          <w:u w:val="single"/>
          <w:bdr w:val="none" w:sz="0" w:space="0" w:color="auto" w:frame="1"/>
          <w14:ligatures w14:val="none"/>
        </w:rPr>
        <w:t>Admin@bethlehemnh.gov</w:t>
      </w:r>
    </w:p>
    <w:p w14:paraId="3798D634" w14:textId="594809EE" w:rsidR="000C68D0" w:rsidRPr="000C68D0" w:rsidRDefault="000C68D0" w:rsidP="000C68D0">
      <w:pPr>
        <w:shd w:val="clear" w:color="auto" w:fill="FFFFFF"/>
        <w:spacing w:beforeAutospacing="1" w:after="0" w:afterAutospacing="1"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 xml:space="preserve">Town of </w:t>
      </w:r>
      <w:r w:rsidR="00B976DB">
        <w:rPr>
          <w:rFonts w:ascii="Lato" w:eastAsia="Times New Roman" w:hAnsi="Lato" w:cs="Times New Roman"/>
          <w:b/>
          <w:bCs/>
          <w:color w:val="1C1C1C"/>
          <w:kern w:val="0"/>
          <w:sz w:val="27"/>
          <w:szCs w:val="27"/>
          <w:bdr w:val="none" w:sz="0" w:space="0" w:color="auto" w:frame="1"/>
          <w14:ligatures w14:val="none"/>
        </w:rPr>
        <w:t>Bethlehem</w:t>
      </w:r>
      <w:r w:rsidRPr="000C68D0">
        <w:rPr>
          <w:rFonts w:ascii="Lato" w:eastAsia="Times New Roman" w:hAnsi="Lato" w:cs="Times New Roman"/>
          <w:b/>
          <w:bCs/>
          <w:color w:val="1C1C1C"/>
          <w:kern w:val="0"/>
          <w:sz w:val="27"/>
          <w:szCs w:val="27"/>
          <w:bdr w:val="none" w:sz="0" w:space="0" w:color="auto" w:frame="1"/>
          <w14:ligatures w14:val="none"/>
        </w:rPr>
        <w:t>, NH – Land Use Administrator (Part-Time)</w:t>
      </w:r>
    </w:p>
    <w:p w14:paraId="7D5E6D84" w14:textId="5B164D6C"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Hours: </w:t>
      </w:r>
      <w:r w:rsidRPr="000C68D0">
        <w:rPr>
          <w:rFonts w:ascii="Lato" w:eastAsia="Times New Roman" w:hAnsi="Lato" w:cs="Times New Roman"/>
          <w:color w:val="1C1C1C"/>
          <w:kern w:val="0"/>
          <w:sz w:val="27"/>
          <w:szCs w:val="27"/>
          <w14:ligatures w14:val="none"/>
        </w:rPr>
        <w:t>Part-time, 2</w:t>
      </w:r>
      <w:r w:rsidR="00D24F16">
        <w:rPr>
          <w:rFonts w:ascii="Lato" w:eastAsia="Times New Roman" w:hAnsi="Lato" w:cs="Times New Roman"/>
          <w:color w:val="1C1C1C"/>
          <w:kern w:val="0"/>
          <w:sz w:val="27"/>
          <w:szCs w:val="27"/>
          <w14:ligatures w14:val="none"/>
        </w:rPr>
        <w:t>0</w:t>
      </w:r>
      <w:r w:rsidRPr="000C68D0">
        <w:rPr>
          <w:rFonts w:ascii="Lato" w:eastAsia="Times New Roman" w:hAnsi="Lato" w:cs="Times New Roman"/>
          <w:color w:val="1C1C1C"/>
          <w:kern w:val="0"/>
          <w:sz w:val="27"/>
          <w:szCs w:val="27"/>
          <w14:ligatures w14:val="none"/>
        </w:rPr>
        <w:t>–</w:t>
      </w:r>
      <w:r w:rsidR="00D24F16">
        <w:rPr>
          <w:rFonts w:ascii="Lato" w:eastAsia="Times New Roman" w:hAnsi="Lato" w:cs="Times New Roman"/>
          <w:color w:val="1C1C1C"/>
          <w:kern w:val="0"/>
          <w:sz w:val="27"/>
          <w:szCs w:val="27"/>
          <w14:ligatures w14:val="none"/>
        </w:rPr>
        <w:t>25</w:t>
      </w:r>
      <w:r w:rsidRPr="000C68D0">
        <w:rPr>
          <w:rFonts w:ascii="Lato" w:eastAsia="Times New Roman" w:hAnsi="Lato" w:cs="Times New Roman"/>
          <w:color w:val="1C1C1C"/>
          <w:kern w:val="0"/>
          <w:sz w:val="27"/>
          <w:szCs w:val="27"/>
          <w14:ligatures w14:val="none"/>
        </w:rPr>
        <w:t xml:space="preserve"> hours per week</w:t>
      </w:r>
    </w:p>
    <w:p w14:paraId="2A9C5EFC" w14:textId="3C70F1A0"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Schedule: </w:t>
      </w:r>
      <w:r w:rsidR="00D24F16" w:rsidRPr="000C68D0">
        <w:rPr>
          <w:rFonts w:ascii="Lato" w:eastAsia="Times New Roman" w:hAnsi="Lato" w:cs="Times New Roman"/>
          <w:color w:val="1C1C1C"/>
          <w:kern w:val="0"/>
          <w:sz w:val="27"/>
          <w:szCs w:val="27"/>
          <w14:ligatures w14:val="none"/>
        </w:rPr>
        <w:t>Typically,</w:t>
      </w:r>
      <w:r w:rsidRPr="000C68D0">
        <w:rPr>
          <w:rFonts w:ascii="Lato" w:eastAsia="Times New Roman" w:hAnsi="Lato" w:cs="Times New Roman"/>
          <w:color w:val="1C1C1C"/>
          <w:kern w:val="0"/>
          <w:sz w:val="27"/>
          <w:szCs w:val="27"/>
          <w14:ligatures w14:val="none"/>
        </w:rPr>
        <w:t xml:space="preserve"> three days in the office </w:t>
      </w:r>
    </w:p>
    <w:p w14:paraId="4BF4B11A" w14:textId="77777777"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Meetings: </w:t>
      </w:r>
      <w:r w:rsidRPr="000C68D0">
        <w:rPr>
          <w:rFonts w:ascii="Lato" w:eastAsia="Times New Roman" w:hAnsi="Lato" w:cs="Times New Roman"/>
          <w:color w:val="1C1C1C"/>
          <w:kern w:val="0"/>
          <w:sz w:val="27"/>
          <w:szCs w:val="27"/>
          <w14:ligatures w14:val="none"/>
        </w:rPr>
        <w:t>Up to three evening meetings per month (Planning Board and Zoning Board of Adjustment)</w:t>
      </w:r>
    </w:p>
    <w:p w14:paraId="053B1E32" w14:textId="77777777"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Department: </w:t>
      </w:r>
      <w:r w:rsidRPr="000C68D0">
        <w:rPr>
          <w:rFonts w:ascii="Lato" w:eastAsia="Times New Roman" w:hAnsi="Lato" w:cs="Times New Roman"/>
          <w:color w:val="1C1C1C"/>
          <w:kern w:val="0"/>
          <w:sz w:val="27"/>
          <w:szCs w:val="27"/>
          <w14:ligatures w14:val="none"/>
        </w:rPr>
        <w:t>Planning and Zoning / Land Use Office</w:t>
      </w:r>
    </w:p>
    <w:p w14:paraId="48021F48" w14:textId="1C12E238"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Salary Range: </w:t>
      </w:r>
      <w:r w:rsidRPr="000C68D0">
        <w:rPr>
          <w:rFonts w:ascii="Lato" w:eastAsia="Times New Roman" w:hAnsi="Lato" w:cs="Times New Roman"/>
          <w:color w:val="1C1C1C"/>
          <w:kern w:val="0"/>
          <w:sz w:val="27"/>
          <w:szCs w:val="27"/>
          <w14:ligatures w14:val="none"/>
        </w:rPr>
        <w:t>$2</w:t>
      </w:r>
      <w:r w:rsidR="00EA3B1A">
        <w:rPr>
          <w:rFonts w:ascii="Lato" w:eastAsia="Times New Roman" w:hAnsi="Lato" w:cs="Times New Roman"/>
          <w:color w:val="1C1C1C"/>
          <w:kern w:val="0"/>
          <w:sz w:val="27"/>
          <w:szCs w:val="27"/>
          <w14:ligatures w14:val="none"/>
        </w:rPr>
        <w:t>3</w:t>
      </w:r>
      <w:r w:rsidRPr="000C68D0">
        <w:rPr>
          <w:rFonts w:ascii="Lato" w:eastAsia="Times New Roman" w:hAnsi="Lato" w:cs="Times New Roman"/>
          <w:color w:val="1C1C1C"/>
          <w:kern w:val="0"/>
          <w:sz w:val="27"/>
          <w:szCs w:val="27"/>
          <w14:ligatures w14:val="none"/>
        </w:rPr>
        <w:t>-$2</w:t>
      </w:r>
      <w:r w:rsidR="00EA3B1A">
        <w:rPr>
          <w:rFonts w:ascii="Lato" w:eastAsia="Times New Roman" w:hAnsi="Lato" w:cs="Times New Roman"/>
          <w:color w:val="1C1C1C"/>
          <w:kern w:val="0"/>
          <w:sz w:val="27"/>
          <w:szCs w:val="27"/>
          <w14:ligatures w14:val="none"/>
        </w:rPr>
        <w:t>5</w:t>
      </w:r>
      <w:r w:rsidRPr="000C68D0">
        <w:rPr>
          <w:rFonts w:ascii="Lato" w:eastAsia="Times New Roman" w:hAnsi="Lato" w:cs="Times New Roman"/>
          <w:color w:val="1C1C1C"/>
          <w:kern w:val="0"/>
          <w:sz w:val="27"/>
          <w:szCs w:val="27"/>
          <w14:ligatures w14:val="none"/>
        </w:rPr>
        <w:t xml:space="preserve"> per hour, commensurate with experience</w:t>
      </w:r>
    </w:p>
    <w:p w14:paraId="1476F310" w14:textId="77777777" w:rsidR="000C68D0" w:rsidRPr="000C68D0" w:rsidRDefault="000C68D0" w:rsidP="000C68D0">
      <w:pPr>
        <w:numPr>
          <w:ilvl w:val="0"/>
          <w:numId w:val="1"/>
        </w:numPr>
        <w:shd w:val="clear" w:color="auto" w:fill="FFFFFF"/>
        <w:spacing w:after="0"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b/>
          <w:bCs/>
          <w:color w:val="1C1C1C"/>
          <w:kern w:val="0"/>
          <w:sz w:val="27"/>
          <w:szCs w:val="27"/>
          <w:bdr w:val="none" w:sz="0" w:space="0" w:color="auto" w:frame="1"/>
          <w14:ligatures w14:val="none"/>
        </w:rPr>
        <w:t>Application Deadline: </w:t>
      </w:r>
      <w:r w:rsidRPr="000C68D0">
        <w:rPr>
          <w:rFonts w:ascii="Lato" w:eastAsia="Times New Roman" w:hAnsi="Lato" w:cs="Times New Roman"/>
          <w:color w:val="1C1C1C"/>
          <w:kern w:val="0"/>
          <w:sz w:val="27"/>
          <w:szCs w:val="27"/>
          <w14:ligatures w14:val="none"/>
        </w:rPr>
        <w:t>Open until filled</w:t>
      </w:r>
    </w:p>
    <w:p w14:paraId="5D43C67C" w14:textId="5E34981E" w:rsidR="000C68D0" w:rsidRPr="000C68D0" w:rsidRDefault="000C68D0" w:rsidP="00B976DB">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color w:val="1C1C1C"/>
          <w:kern w:val="0"/>
          <w:sz w:val="27"/>
          <w:szCs w:val="27"/>
          <w14:ligatures w14:val="none"/>
        </w:rPr>
        <w:t xml:space="preserve">The Town of </w:t>
      </w:r>
      <w:r w:rsidR="00B976DB">
        <w:rPr>
          <w:rFonts w:ascii="Lato" w:eastAsia="Times New Roman" w:hAnsi="Lato" w:cs="Times New Roman"/>
          <w:color w:val="1C1C1C"/>
          <w:kern w:val="0"/>
          <w:sz w:val="27"/>
          <w:szCs w:val="27"/>
          <w14:ligatures w14:val="none"/>
        </w:rPr>
        <w:t>Bethlehem</w:t>
      </w:r>
      <w:r w:rsidRPr="000C68D0">
        <w:rPr>
          <w:rFonts w:ascii="Lato" w:eastAsia="Times New Roman" w:hAnsi="Lato" w:cs="Times New Roman"/>
          <w:color w:val="1C1C1C"/>
          <w:kern w:val="0"/>
          <w:sz w:val="27"/>
          <w:szCs w:val="27"/>
          <w14:ligatures w14:val="none"/>
        </w:rPr>
        <w:t xml:space="preserve"> is seeking a qualified and motivated individual to serve </w:t>
      </w:r>
      <w:r w:rsidRPr="00B976DB">
        <w:rPr>
          <w:rFonts w:ascii="Lato" w:eastAsia="Times New Roman" w:hAnsi="Lato" w:cs="Times New Roman"/>
          <w:color w:val="1C1C1C"/>
          <w:kern w:val="0"/>
          <w:sz w:val="27"/>
          <w:szCs w:val="27"/>
          <w:bdr w:val="none" w:sz="0" w:space="0" w:color="auto" w:frame="1"/>
          <w14:ligatures w14:val="none"/>
        </w:rPr>
        <w:t>as Land Use Administrator</w:t>
      </w:r>
      <w:r w:rsidRPr="000C68D0">
        <w:rPr>
          <w:rFonts w:ascii="Lato" w:eastAsia="Times New Roman" w:hAnsi="Lato" w:cs="Times New Roman"/>
          <w:color w:val="1C1C1C"/>
          <w:kern w:val="0"/>
          <w:sz w:val="27"/>
          <w:szCs w:val="27"/>
          <w14:ligatures w14:val="none"/>
        </w:rPr>
        <w:t>, overseeing the operations of the Land Use Office and supporting the Planning Board and Zoning Board of Adjustment (ZBA).</w:t>
      </w:r>
    </w:p>
    <w:p w14:paraId="0C22673B" w14:textId="250E2A8C" w:rsidR="000C68D0" w:rsidRPr="000C68D0" w:rsidRDefault="000C68D0" w:rsidP="000C68D0">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7"/>
          <w:szCs w:val="27"/>
          <w14:ligatures w14:val="none"/>
        </w:rPr>
      </w:pPr>
      <w:r w:rsidRPr="000C68D0">
        <w:rPr>
          <w:rFonts w:ascii="Lato" w:eastAsia="Times New Roman" w:hAnsi="Lato" w:cs="Times New Roman"/>
          <w:color w:val="1C1C1C"/>
          <w:kern w:val="0"/>
          <w:sz w:val="27"/>
          <w:szCs w:val="27"/>
          <w14:ligatures w14:val="none"/>
        </w:rPr>
        <w:t>This part-time position (2</w:t>
      </w:r>
      <w:r w:rsidR="00B976DB">
        <w:rPr>
          <w:rFonts w:ascii="Lato" w:eastAsia="Times New Roman" w:hAnsi="Lato" w:cs="Times New Roman"/>
          <w:color w:val="1C1C1C"/>
          <w:kern w:val="0"/>
          <w:sz w:val="27"/>
          <w:szCs w:val="27"/>
          <w14:ligatures w14:val="none"/>
        </w:rPr>
        <w:t>0</w:t>
      </w:r>
      <w:r w:rsidRPr="000C68D0">
        <w:rPr>
          <w:rFonts w:ascii="Lato" w:eastAsia="Times New Roman" w:hAnsi="Lato" w:cs="Times New Roman"/>
          <w:color w:val="1C1C1C"/>
          <w:kern w:val="0"/>
          <w:sz w:val="27"/>
          <w:szCs w:val="27"/>
          <w14:ligatures w14:val="none"/>
        </w:rPr>
        <w:t>–</w:t>
      </w:r>
      <w:r w:rsidR="00B976DB">
        <w:rPr>
          <w:rFonts w:ascii="Lato" w:eastAsia="Times New Roman" w:hAnsi="Lato" w:cs="Times New Roman"/>
          <w:color w:val="1C1C1C"/>
          <w:kern w:val="0"/>
          <w:sz w:val="27"/>
          <w:szCs w:val="27"/>
          <w14:ligatures w14:val="none"/>
        </w:rPr>
        <w:t>25</w:t>
      </w:r>
      <w:r w:rsidRPr="000C68D0">
        <w:rPr>
          <w:rFonts w:ascii="Lato" w:eastAsia="Times New Roman" w:hAnsi="Lato" w:cs="Times New Roman"/>
          <w:color w:val="1C1C1C"/>
          <w:kern w:val="0"/>
          <w:sz w:val="27"/>
          <w:szCs w:val="27"/>
          <w14:ligatures w14:val="none"/>
        </w:rPr>
        <w:t xml:space="preserve"> hours per week) typically requires three days per week in the office. The job entails attendance at up to three evening meetings per month, generally two Planning Board meetings and one ZBA meeting</w:t>
      </w:r>
      <w:r w:rsidR="00B976DB">
        <w:rPr>
          <w:rFonts w:ascii="Lato" w:eastAsia="Times New Roman" w:hAnsi="Lato" w:cs="Times New Roman"/>
          <w:color w:val="1C1C1C"/>
          <w:kern w:val="0"/>
          <w:sz w:val="27"/>
          <w:szCs w:val="27"/>
          <w14:ligatures w14:val="none"/>
        </w:rPr>
        <w:t xml:space="preserve"> a quarter</w:t>
      </w:r>
      <w:r w:rsidRPr="000C68D0">
        <w:rPr>
          <w:rFonts w:ascii="Lato" w:eastAsia="Times New Roman" w:hAnsi="Lato" w:cs="Times New Roman"/>
          <w:color w:val="1C1C1C"/>
          <w:kern w:val="0"/>
          <w:sz w:val="27"/>
          <w:szCs w:val="27"/>
          <w14:ligatures w14:val="none"/>
        </w:rPr>
        <w:t>.</w:t>
      </w:r>
    </w:p>
    <w:p w14:paraId="69B52703" w14:textId="63AA61FA" w:rsidR="000C68D0" w:rsidRPr="000C68D0" w:rsidRDefault="00B976DB" w:rsidP="000C68D0">
      <w:pPr>
        <w:shd w:val="clear" w:color="auto" w:fill="FFFFFF"/>
        <w:spacing w:before="100" w:beforeAutospacing="1" w:after="100" w:afterAutospacing="1" w:line="240" w:lineRule="auto"/>
        <w:textAlignment w:val="baseline"/>
        <w:rPr>
          <w:rFonts w:ascii="Lato" w:eastAsia="Times New Roman" w:hAnsi="Lato" w:cs="Times New Roman"/>
          <w:color w:val="1C1C1C"/>
          <w:kern w:val="0"/>
          <w:sz w:val="27"/>
          <w:szCs w:val="27"/>
          <w14:ligatures w14:val="none"/>
        </w:rPr>
      </w:pPr>
      <w:r w:rsidRPr="00B976DB">
        <w:rPr>
          <w:rFonts w:ascii="Lato" w:eastAsia="Times New Roman" w:hAnsi="Lato" w:cs="Times New Roman"/>
          <w:color w:val="1C1C1C"/>
          <w:kern w:val="0"/>
          <w:sz w:val="27"/>
          <w:szCs w:val="27"/>
          <w14:ligatures w14:val="none"/>
        </w:rPr>
        <w:t xml:space="preserve">Duties include processing and reviewing applications, preparing meeting notices and packets, drafting correspondence such as staff reports and Notices of Decision, attending and taking minutes at evening meetings, and responding to inquiries from the public. Providing high-quality customer service at the </w:t>
      </w:r>
      <w:r>
        <w:rPr>
          <w:rFonts w:ascii="Lato" w:eastAsia="Times New Roman" w:hAnsi="Lato" w:cs="Times New Roman"/>
          <w:color w:val="1C1C1C"/>
          <w:kern w:val="0"/>
          <w:sz w:val="27"/>
          <w:szCs w:val="27"/>
          <w14:ligatures w14:val="none"/>
        </w:rPr>
        <w:t>town office</w:t>
      </w:r>
      <w:r w:rsidRPr="00B976DB">
        <w:rPr>
          <w:rFonts w:ascii="Lato" w:eastAsia="Times New Roman" w:hAnsi="Lato" w:cs="Times New Roman"/>
          <w:color w:val="1C1C1C"/>
          <w:kern w:val="0"/>
          <w:sz w:val="27"/>
          <w:szCs w:val="27"/>
          <w14:ligatures w14:val="none"/>
        </w:rPr>
        <w:t xml:space="preserve">, on the phone, and when responding to emails is one of the key responsibilities of the position. The role also involves managing and updating the web pages for these boards and commissions, as well as for the Department. </w:t>
      </w:r>
      <w:r w:rsidR="000C68D0" w:rsidRPr="000C68D0">
        <w:rPr>
          <w:rFonts w:ascii="Lato" w:eastAsia="Times New Roman" w:hAnsi="Lato" w:cs="Times New Roman"/>
          <w:color w:val="1C1C1C"/>
          <w:kern w:val="0"/>
          <w:sz w:val="27"/>
          <w:szCs w:val="27"/>
          <w14:ligatures w14:val="none"/>
        </w:rPr>
        <w:t>Preferred Qualifications: Prior municipal experience or familiarity with planning and zoning procedures.</w:t>
      </w:r>
    </w:p>
    <w:p w14:paraId="4E869AEE" w14:textId="77777777" w:rsidR="000C68D0" w:rsidRDefault="000C68D0"/>
    <w:sectPr w:rsidR="000C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F5BEC"/>
    <w:multiLevelType w:val="multilevel"/>
    <w:tmpl w:val="B67A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8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D0"/>
    <w:rsid w:val="00077EEC"/>
    <w:rsid w:val="000C68D0"/>
    <w:rsid w:val="00253E69"/>
    <w:rsid w:val="0038563A"/>
    <w:rsid w:val="00845E86"/>
    <w:rsid w:val="008D1212"/>
    <w:rsid w:val="00B06C64"/>
    <w:rsid w:val="00B976DB"/>
    <w:rsid w:val="00D24F16"/>
    <w:rsid w:val="00EA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0401"/>
  <w15:chartTrackingRefBased/>
  <w15:docId w15:val="{2F8341CF-7016-4302-A1BB-15705F55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272727" w:themeColor="text1" w:themeTint="D8"/>
    </w:rPr>
  </w:style>
  <w:style w:type="paragraph" w:styleId="Title">
    <w:name w:val="Title"/>
    <w:basedOn w:val="Normal"/>
    <w:next w:val="Normal"/>
    <w:link w:val="TitleChar"/>
    <w:uiPriority w:val="10"/>
    <w:qFormat/>
    <w:rsid w:val="000C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8D0"/>
    <w:pPr>
      <w:spacing w:before="160"/>
      <w:jc w:val="center"/>
    </w:pPr>
    <w:rPr>
      <w:i/>
      <w:iCs/>
      <w:color w:val="404040" w:themeColor="text1" w:themeTint="BF"/>
    </w:rPr>
  </w:style>
  <w:style w:type="character" w:customStyle="1" w:styleId="QuoteChar">
    <w:name w:val="Quote Char"/>
    <w:basedOn w:val="DefaultParagraphFont"/>
    <w:link w:val="Quote"/>
    <w:uiPriority w:val="29"/>
    <w:rsid w:val="000C68D0"/>
    <w:rPr>
      <w:i/>
      <w:iCs/>
      <w:color w:val="404040" w:themeColor="text1" w:themeTint="BF"/>
    </w:rPr>
  </w:style>
  <w:style w:type="paragraph" w:styleId="ListParagraph">
    <w:name w:val="List Paragraph"/>
    <w:basedOn w:val="Normal"/>
    <w:uiPriority w:val="34"/>
    <w:qFormat/>
    <w:rsid w:val="000C68D0"/>
    <w:pPr>
      <w:ind w:left="720"/>
      <w:contextualSpacing/>
    </w:pPr>
  </w:style>
  <w:style w:type="character" w:styleId="IntenseEmphasis">
    <w:name w:val="Intense Emphasis"/>
    <w:basedOn w:val="DefaultParagraphFont"/>
    <w:uiPriority w:val="21"/>
    <w:qFormat/>
    <w:rsid w:val="000C68D0"/>
    <w:rPr>
      <w:i/>
      <w:iCs/>
      <w:color w:val="0F4761" w:themeColor="accent1" w:themeShade="BF"/>
    </w:rPr>
  </w:style>
  <w:style w:type="paragraph" w:styleId="IntenseQuote">
    <w:name w:val="Intense Quote"/>
    <w:basedOn w:val="Normal"/>
    <w:next w:val="Normal"/>
    <w:link w:val="IntenseQuoteChar"/>
    <w:uiPriority w:val="30"/>
    <w:qFormat/>
    <w:rsid w:val="000C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8D0"/>
    <w:rPr>
      <w:i/>
      <w:iCs/>
      <w:color w:val="0F4761" w:themeColor="accent1" w:themeShade="BF"/>
    </w:rPr>
  </w:style>
  <w:style w:type="character" w:styleId="IntenseReference">
    <w:name w:val="Intense Reference"/>
    <w:basedOn w:val="DefaultParagraphFont"/>
    <w:uiPriority w:val="32"/>
    <w:qFormat/>
    <w:rsid w:val="000C68D0"/>
    <w:rPr>
      <w:b/>
      <w:bCs/>
      <w:smallCaps/>
      <w:color w:val="0F4761" w:themeColor="accent1" w:themeShade="BF"/>
      <w:spacing w:val="5"/>
    </w:rPr>
  </w:style>
  <w:style w:type="character" w:styleId="Hyperlink">
    <w:name w:val="Hyperlink"/>
    <w:basedOn w:val="DefaultParagraphFont"/>
    <w:uiPriority w:val="99"/>
    <w:unhideWhenUsed/>
    <w:rsid w:val="00B976DB"/>
    <w:rPr>
      <w:color w:val="467886" w:themeColor="hyperlink"/>
      <w:u w:val="single"/>
    </w:rPr>
  </w:style>
  <w:style w:type="character" w:styleId="UnresolvedMention">
    <w:name w:val="Unresolved Mention"/>
    <w:basedOn w:val="DefaultParagraphFont"/>
    <w:uiPriority w:val="99"/>
    <w:semiHidden/>
    <w:unhideWhenUsed/>
    <w:rsid w:val="00B9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230</Words>
  <Characters>1320</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4</cp:revision>
  <dcterms:created xsi:type="dcterms:W3CDTF">2026-02-13T17:46:00Z</dcterms:created>
  <dcterms:modified xsi:type="dcterms:W3CDTF">2026-02-17T16:06:00Z</dcterms:modified>
</cp:coreProperties>
</file>