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B1B9" w14:textId="2C16532D" w:rsidR="00B25A65" w:rsidRPr="00B25A65" w:rsidRDefault="00FD3B7C" w:rsidP="0086574A">
      <w:pPr>
        <w:jc w:val="center"/>
        <w:rPr>
          <w:rFonts w:ascii="Times New Roman" w:hAnsi="Times New Roman" w:cs="Times New Roman"/>
          <w:sz w:val="32"/>
          <w:szCs w:val="32"/>
        </w:rPr>
      </w:pPr>
      <w:r w:rsidRPr="00FD244F">
        <w:rPr>
          <w:rFonts w:ascii="Times New Roman" w:hAnsi="Times New Roman" w:cs="Times New Roman"/>
          <w:sz w:val="32"/>
          <w:szCs w:val="32"/>
        </w:rPr>
        <w:t>10/22</w:t>
      </w:r>
      <w:r w:rsidR="00B25A65" w:rsidRPr="00B25A65">
        <w:rPr>
          <w:rFonts w:ascii="Times New Roman" w:hAnsi="Times New Roman" w:cs="Times New Roman"/>
          <w:sz w:val="32"/>
          <w:szCs w:val="32"/>
        </w:rPr>
        <w:t>/2025 Public Hearing</w:t>
      </w:r>
    </w:p>
    <w:p w14:paraId="2B5AD1BD" w14:textId="77777777" w:rsidR="00B25A65" w:rsidRDefault="00B25A65" w:rsidP="0086574A">
      <w:pPr>
        <w:pBdr>
          <w:bottom w:val="single" w:sz="12" w:space="1" w:color="auto"/>
        </w:pBdr>
        <w:jc w:val="center"/>
        <w:rPr>
          <w:rFonts w:ascii="Times New Roman" w:hAnsi="Times New Roman" w:cs="Times New Roman"/>
        </w:rPr>
      </w:pPr>
      <w:r w:rsidRPr="00B25A65">
        <w:rPr>
          <w:rFonts w:ascii="Times New Roman" w:hAnsi="Times New Roman" w:cs="Times New Roman"/>
          <w:b/>
          <w:bCs/>
        </w:rPr>
        <w:t>TOWN OF BETHLEHEM</w:t>
      </w:r>
      <w:r w:rsidRPr="00B25A65">
        <w:rPr>
          <w:rFonts w:ascii="Times New Roman" w:hAnsi="Times New Roman" w:cs="Times New Roman"/>
        </w:rPr>
        <w:br/>
        <w:t>2155 Main Street</w:t>
      </w:r>
      <w:r w:rsidRPr="00B25A65">
        <w:rPr>
          <w:rFonts w:ascii="Times New Roman" w:hAnsi="Times New Roman" w:cs="Times New Roman"/>
        </w:rPr>
        <w:br/>
        <w:t>Bethlehem, NH 03574</w:t>
      </w:r>
    </w:p>
    <w:p w14:paraId="71F1251A" w14:textId="7C005C70" w:rsidR="00B25A65" w:rsidRPr="00B25A65" w:rsidRDefault="00B25A65" w:rsidP="0086574A">
      <w:pPr>
        <w:jc w:val="center"/>
        <w:rPr>
          <w:rFonts w:ascii="Times New Roman" w:hAnsi="Times New Roman" w:cs="Times New Roman"/>
        </w:rPr>
      </w:pPr>
      <w:r w:rsidRPr="00B25A65">
        <w:rPr>
          <w:rFonts w:ascii="Times New Roman" w:hAnsi="Times New Roman" w:cs="Times New Roman"/>
        </w:rPr>
        <w:t>PUBLIC HEARING NOTICE FOR SITE PLAN REVIEW</w:t>
      </w:r>
      <w:r w:rsidR="00FD3B7C" w:rsidRPr="00FD244F">
        <w:rPr>
          <w:rFonts w:ascii="Times New Roman" w:hAnsi="Times New Roman" w:cs="Times New Roman"/>
        </w:rPr>
        <w:t xml:space="preserve"> REGULATIONS</w:t>
      </w:r>
      <w:r w:rsidR="00EB4CA3" w:rsidRPr="00FD244F">
        <w:rPr>
          <w:rFonts w:ascii="Times New Roman" w:hAnsi="Times New Roman" w:cs="Times New Roman"/>
        </w:rPr>
        <w:t xml:space="preserve"> AMENDMENT</w:t>
      </w:r>
    </w:p>
    <w:p w14:paraId="4B295D04" w14:textId="77777777" w:rsidR="00B25A65" w:rsidRPr="00B25A65" w:rsidRDefault="00B25A65" w:rsidP="0086574A">
      <w:pPr>
        <w:jc w:val="center"/>
        <w:rPr>
          <w:rFonts w:ascii="Times New Roman" w:hAnsi="Times New Roman" w:cs="Times New Roman"/>
        </w:rPr>
      </w:pPr>
      <w:r w:rsidRPr="00B25A65">
        <w:rPr>
          <w:rFonts w:ascii="Times New Roman" w:hAnsi="Times New Roman" w:cs="Times New Roman"/>
        </w:rPr>
        <w:t>TOWN OF BETHLEHEM</w:t>
      </w:r>
    </w:p>
    <w:p w14:paraId="0CE244FD" w14:textId="6906DC11" w:rsidR="00B25A65" w:rsidRPr="00B25A65" w:rsidRDefault="00B25A65" w:rsidP="0086574A">
      <w:pPr>
        <w:jc w:val="center"/>
        <w:rPr>
          <w:rFonts w:ascii="Times New Roman" w:hAnsi="Times New Roman" w:cs="Times New Roman"/>
        </w:rPr>
      </w:pPr>
    </w:p>
    <w:p w14:paraId="674C04BB" w14:textId="1006AFA9" w:rsidR="00EB4CA3" w:rsidRPr="00EB4CA3" w:rsidRDefault="00EB4CA3" w:rsidP="004647BD">
      <w:pPr>
        <w:jc w:val="both"/>
        <w:rPr>
          <w:rFonts w:ascii="Times New Roman" w:hAnsi="Times New Roman" w:cs="Times New Roman"/>
        </w:rPr>
      </w:pPr>
      <w:r w:rsidRPr="004647BD">
        <w:rPr>
          <w:rFonts w:ascii="Times New Roman" w:hAnsi="Times New Roman" w:cs="Times New Roman"/>
          <w:b/>
          <w:bCs/>
        </w:rPr>
        <w:t>T</w:t>
      </w:r>
      <w:r w:rsidRPr="00EB4CA3">
        <w:rPr>
          <w:rFonts w:ascii="Times New Roman" w:hAnsi="Times New Roman" w:cs="Times New Roman"/>
          <w:b/>
          <w:bCs/>
        </w:rPr>
        <w:t>he Bethlehem Planning Board will hold a Public Hearing</w:t>
      </w:r>
      <w:r w:rsidR="002D0A1F" w:rsidRPr="004647BD">
        <w:rPr>
          <w:rFonts w:ascii="Times New Roman" w:hAnsi="Times New Roman" w:cs="Times New Roman"/>
          <w:b/>
          <w:bCs/>
        </w:rPr>
        <w:t xml:space="preserve"> at the Town Hall on Wednesday October 22, 2025 at 6:00pm</w:t>
      </w:r>
      <w:r w:rsidRPr="00EB4CA3">
        <w:rPr>
          <w:rFonts w:ascii="Times New Roman" w:hAnsi="Times New Roman" w:cs="Times New Roman"/>
        </w:rPr>
        <w:t xml:space="preserve"> to consider an amendment to the Town of Bethlehem Site Plan Review Regulations.</w:t>
      </w:r>
    </w:p>
    <w:p w14:paraId="6A5E7124" w14:textId="77777777" w:rsidR="00EB4CA3" w:rsidRPr="00EB4CA3" w:rsidRDefault="00EB4CA3" w:rsidP="004647BD">
      <w:pPr>
        <w:jc w:val="both"/>
        <w:rPr>
          <w:rFonts w:ascii="Times New Roman" w:hAnsi="Times New Roman" w:cs="Times New Roman"/>
        </w:rPr>
      </w:pPr>
      <w:r w:rsidRPr="00EB4CA3">
        <w:rPr>
          <w:rFonts w:ascii="Times New Roman" w:hAnsi="Times New Roman" w:cs="Times New Roman"/>
        </w:rPr>
        <w:t>The proposed amendment would add a new section establishing noise regulations applicable to commercial and industrial uses. The purpose of the amendment is to establish measurable noise performance standards to minimize adverse impacts on neighboring properties and protect the health, safety, and welfare of the community.</w:t>
      </w:r>
    </w:p>
    <w:p w14:paraId="442771E8" w14:textId="77777777" w:rsidR="00EB4CA3" w:rsidRPr="00EB4CA3" w:rsidRDefault="00EB4CA3" w:rsidP="004647BD">
      <w:pPr>
        <w:jc w:val="both"/>
        <w:rPr>
          <w:rFonts w:ascii="Times New Roman" w:hAnsi="Times New Roman" w:cs="Times New Roman"/>
        </w:rPr>
      </w:pPr>
      <w:r w:rsidRPr="00EB4CA3">
        <w:rPr>
          <w:rFonts w:ascii="Times New Roman" w:hAnsi="Times New Roman" w:cs="Times New Roman"/>
        </w:rPr>
        <w:t>After the public hearing, the Planning Board may vote to adopt the proposed amendment, with or without changes, in accordance with RSA 675:6.</w:t>
      </w:r>
    </w:p>
    <w:p w14:paraId="3849A67A" w14:textId="55826801" w:rsidR="00EB4CA3" w:rsidRPr="00EB4CA3" w:rsidRDefault="00EB4CA3" w:rsidP="004647BD">
      <w:pPr>
        <w:jc w:val="both"/>
        <w:rPr>
          <w:rFonts w:ascii="Times New Roman" w:hAnsi="Times New Roman" w:cs="Times New Roman"/>
        </w:rPr>
      </w:pPr>
      <w:r w:rsidRPr="00EB4CA3">
        <w:rPr>
          <w:rFonts w:ascii="Times New Roman" w:hAnsi="Times New Roman" w:cs="Times New Roman"/>
        </w:rPr>
        <w:t>Copies of the full text of the proposed amendment are available for public review at the Bethlehem Town Hall, during regular business hours</w:t>
      </w:r>
      <w:r w:rsidR="004379C5" w:rsidRPr="00FD244F">
        <w:rPr>
          <w:rFonts w:ascii="Times New Roman" w:hAnsi="Times New Roman" w:cs="Times New Roman"/>
        </w:rPr>
        <w:t>.</w:t>
      </w:r>
    </w:p>
    <w:p w14:paraId="64D63E13" w14:textId="74104727" w:rsidR="00B25A65" w:rsidRDefault="004379C5" w:rsidP="004647BD">
      <w:pPr>
        <w:jc w:val="both"/>
        <w:rPr>
          <w:rFonts w:ascii="Times New Roman" w:hAnsi="Times New Roman" w:cs="Times New Roman"/>
        </w:rPr>
      </w:pPr>
      <w:r w:rsidRPr="00FD244F">
        <w:rPr>
          <w:rFonts w:ascii="Times New Roman" w:hAnsi="Times New Roman" w:cs="Times New Roman"/>
        </w:rPr>
        <w:t>T</w:t>
      </w:r>
      <w:r w:rsidR="00B25A65" w:rsidRPr="00B25A65">
        <w:rPr>
          <w:rFonts w:ascii="Times New Roman" w:hAnsi="Times New Roman" w:cs="Times New Roman"/>
        </w:rPr>
        <w:t>he public can participate in this hearing either in person or by Zoom video conference by following the link found on the Town of Bethlehem website</w:t>
      </w:r>
      <w:r w:rsidR="001A2BA3" w:rsidRPr="00FD244F">
        <w:rPr>
          <w:rFonts w:ascii="Times New Roman" w:hAnsi="Times New Roman" w:cs="Times New Roman"/>
        </w:rPr>
        <w:t>: Bethlehemnh.gov</w:t>
      </w:r>
      <w:r w:rsidR="00B25A65" w:rsidRPr="00B25A65">
        <w:rPr>
          <w:rFonts w:ascii="Times New Roman" w:hAnsi="Times New Roman" w:cs="Times New Roman"/>
        </w:rPr>
        <w:t>.</w:t>
      </w:r>
    </w:p>
    <w:p w14:paraId="3907CCA0" w14:textId="77777777" w:rsidR="004647BD" w:rsidRPr="00FD244F" w:rsidRDefault="004647BD" w:rsidP="004647BD">
      <w:pPr>
        <w:jc w:val="center"/>
        <w:rPr>
          <w:rFonts w:ascii="Times New Roman" w:hAnsi="Times New Roman" w:cs="Times New Roman"/>
        </w:rPr>
      </w:pPr>
      <w:r w:rsidRPr="00EB4CA3">
        <w:rPr>
          <w:rFonts w:ascii="Times New Roman" w:hAnsi="Times New Roman" w:cs="Times New Roman"/>
        </w:rPr>
        <w:t>Public comments are welcome in person at the hearing or may be submitted in writing to the Planning Board prior to the meeting at:</w:t>
      </w:r>
    </w:p>
    <w:p w14:paraId="7B41E5B2" w14:textId="64D9E00E" w:rsidR="004647BD" w:rsidRPr="00EB4CA3" w:rsidRDefault="004647BD" w:rsidP="004647BD">
      <w:pPr>
        <w:jc w:val="center"/>
        <w:rPr>
          <w:rFonts w:ascii="Times New Roman" w:hAnsi="Times New Roman" w:cs="Times New Roman"/>
        </w:rPr>
      </w:pPr>
      <w:r w:rsidRPr="00EB4CA3">
        <w:rPr>
          <w:rFonts w:ascii="Times New Roman" w:hAnsi="Times New Roman" w:cs="Times New Roman"/>
        </w:rPr>
        <w:t>Bethlehem Planning Board</w:t>
      </w:r>
      <w:r w:rsidRPr="00EB4CA3">
        <w:rPr>
          <w:rFonts w:ascii="Times New Roman" w:hAnsi="Times New Roman" w:cs="Times New Roman"/>
        </w:rPr>
        <w:br/>
        <w:t>2155 Main Street</w:t>
      </w:r>
      <w:r w:rsidRPr="00EB4CA3">
        <w:rPr>
          <w:rFonts w:ascii="Times New Roman" w:hAnsi="Times New Roman" w:cs="Times New Roman"/>
        </w:rPr>
        <w:br/>
        <w:t>Bethlehem, NH 03574</w:t>
      </w:r>
    </w:p>
    <w:p w14:paraId="09D4853B" w14:textId="77777777" w:rsidR="004647BD" w:rsidRPr="00B25A65" w:rsidRDefault="004647BD" w:rsidP="00FD244F">
      <w:pPr>
        <w:jc w:val="center"/>
        <w:rPr>
          <w:rFonts w:ascii="Times New Roman" w:hAnsi="Times New Roman" w:cs="Times New Roman"/>
        </w:rPr>
      </w:pPr>
    </w:p>
    <w:p w14:paraId="0DCDB31B" w14:textId="77777777" w:rsidR="00983D89" w:rsidRPr="00FD244F" w:rsidRDefault="00983D89" w:rsidP="00FD244F">
      <w:pPr>
        <w:jc w:val="center"/>
        <w:rPr>
          <w:rFonts w:ascii="Times New Roman" w:hAnsi="Times New Roman" w:cs="Times New Roman"/>
        </w:rPr>
      </w:pPr>
    </w:p>
    <w:sectPr w:rsidR="00983D89" w:rsidRPr="00FD2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D"/>
    <w:rsid w:val="001A2BA3"/>
    <w:rsid w:val="002D0A1F"/>
    <w:rsid w:val="003A5460"/>
    <w:rsid w:val="004379C5"/>
    <w:rsid w:val="004647BD"/>
    <w:rsid w:val="005C2BCD"/>
    <w:rsid w:val="007979ED"/>
    <w:rsid w:val="0086574A"/>
    <w:rsid w:val="00983D89"/>
    <w:rsid w:val="00B25A65"/>
    <w:rsid w:val="00E24CF0"/>
    <w:rsid w:val="00E7658F"/>
    <w:rsid w:val="00EB4CA3"/>
    <w:rsid w:val="00FD244F"/>
    <w:rsid w:val="00FD3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14E9"/>
  <w15:chartTrackingRefBased/>
  <w15:docId w15:val="{E9BBDF8F-3AF3-4A2D-A7A1-6A3385B2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BCD"/>
    <w:rPr>
      <w:rFonts w:eastAsiaTheme="majorEastAsia" w:cstheme="majorBidi"/>
      <w:color w:val="272727" w:themeColor="text1" w:themeTint="D8"/>
    </w:rPr>
  </w:style>
  <w:style w:type="paragraph" w:styleId="Title">
    <w:name w:val="Title"/>
    <w:basedOn w:val="Normal"/>
    <w:next w:val="Normal"/>
    <w:link w:val="TitleChar"/>
    <w:uiPriority w:val="10"/>
    <w:qFormat/>
    <w:rsid w:val="005C2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BCD"/>
    <w:pPr>
      <w:spacing w:before="160"/>
      <w:jc w:val="center"/>
    </w:pPr>
    <w:rPr>
      <w:i/>
      <w:iCs/>
      <w:color w:val="404040" w:themeColor="text1" w:themeTint="BF"/>
    </w:rPr>
  </w:style>
  <w:style w:type="character" w:customStyle="1" w:styleId="QuoteChar">
    <w:name w:val="Quote Char"/>
    <w:basedOn w:val="DefaultParagraphFont"/>
    <w:link w:val="Quote"/>
    <w:uiPriority w:val="29"/>
    <w:rsid w:val="005C2BCD"/>
    <w:rPr>
      <w:i/>
      <w:iCs/>
      <w:color w:val="404040" w:themeColor="text1" w:themeTint="BF"/>
    </w:rPr>
  </w:style>
  <w:style w:type="paragraph" w:styleId="ListParagraph">
    <w:name w:val="List Paragraph"/>
    <w:basedOn w:val="Normal"/>
    <w:uiPriority w:val="34"/>
    <w:qFormat/>
    <w:rsid w:val="005C2BCD"/>
    <w:pPr>
      <w:ind w:left="720"/>
      <w:contextualSpacing/>
    </w:pPr>
  </w:style>
  <w:style w:type="character" w:styleId="IntenseEmphasis">
    <w:name w:val="Intense Emphasis"/>
    <w:basedOn w:val="DefaultParagraphFont"/>
    <w:uiPriority w:val="21"/>
    <w:qFormat/>
    <w:rsid w:val="005C2BCD"/>
    <w:rPr>
      <w:i/>
      <w:iCs/>
      <w:color w:val="0F4761" w:themeColor="accent1" w:themeShade="BF"/>
    </w:rPr>
  </w:style>
  <w:style w:type="paragraph" w:styleId="IntenseQuote">
    <w:name w:val="Intense Quote"/>
    <w:basedOn w:val="Normal"/>
    <w:next w:val="Normal"/>
    <w:link w:val="IntenseQuoteChar"/>
    <w:uiPriority w:val="30"/>
    <w:qFormat/>
    <w:rsid w:val="005C2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BCD"/>
    <w:rPr>
      <w:i/>
      <w:iCs/>
      <w:color w:val="0F4761" w:themeColor="accent1" w:themeShade="BF"/>
    </w:rPr>
  </w:style>
  <w:style w:type="character" w:styleId="IntenseReference">
    <w:name w:val="Intense Reference"/>
    <w:basedOn w:val="DefaultParagraphFont"/>
    <w:uiPriority w:val="32"/>
    <w:qFormat/>
    <w:rsid w:val="005C2BCD"/>
    <w:rPr>
      <w:b/>
      <w:bCs/>
      <w:smallCaps/>
      <w:color w:val="0F4761" w:themeColor="accent1" w:themeShade="BF"/>
      <w:spacing w:val="5"/>
    </w:rPr>
  </w:style>
  <w:style w:type="character" w:styleId="Hyperlink">
    <w:name w:val="Hyperlink"/>
    <w:basedOn w:val="DefaultParagraphFont"/>
    <w:uiPriority w:val="99"/>
    <w:unhideWhenUsed/>
    <w:rsid w:val="00B25A65"/>
    <w:rPr>
      <w:color w:val="467886" w:themeColor="hyperlink"/>
      <w:u w:val="single"/>
    </w:rPr>
  </w:style>
  <w:style w:type="character" w:styleId="UnresolvedMention">
    <w:name w:val="Unresolved Mention"/>
    <w:basedOn w:val="DefaultParagraphFont"/>
    <w:uiPriority w:val="99"/>
    <w:semiHidden/>
    <w:unhideWhenUsed/>
    <w:rsid w:val="00B2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AC5962193AF4F975AB7020140D3B4" ma:contentTypeVersion="19" ma:contentTypeDescription="Create a new document." ma:contentTypeScope="" ma:versionID="aba66b32af4c5deae10515c15a5a4ff9">
  <xsd:schema xmlns:xsd="http://www.w3.org/2001/XMLSchema" xmlns:xs="http://www.w3.org/2001/XMLSchema" xmlns:p="http://schemas.microsoft.com/office/2006/metadata/properties" xmlns:ns2="07c4977b-ba37-41ab-86fc-c4ad5083090d" xmlns:ns3="660e9efb-c704-4768-a9c0-5656e50bd1ac" targetNamespace="http://schemas.microsoft.com/office/2006/metadata/properties" ma:root="true" ma:fieldsID="510387c86f1f48c9b56494b4f8576e64" ns2:_="" ns3:_="">
    <xsd:import namespace="07c4977b-ba37-41ab-86fc-c4ad5083090d"/>
    <xsd:import namespace="660e9efb-c704-4768-a9c0-5656e50bd1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977b-ba37-41ab-86fc-c4ad50830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32b9e4-336a-409c-b08e-4de05099d9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e9efb-c704-4768-a9c0-5656e50bd1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caefc4-c6e3-435a-8f18-59b7facad6ff}" ma:internalName="TaxCatchAll" ma:showField="CatchAllData" ma:web="660e9efb-c704-4768-a9c0-5656e50bd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c4977b-ba37-41ab-86fc-c4ad5083090d">
      <Terms xmlns="http://schemas.microsoft.com/office/infopath/2007/PartnerControls"/>
    </lcf76f155ced4ddcb4097134ff3c332f>
    <TaxCatchAll xmlns="660e9efb-c704-4768-a9c0-5656e50bd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6D42B-2718-4F70-AE10-39689128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977b-ba37-41ab-86fc-c4ad5083090d"/>
    <ds:schemaRef ds:uri="660e9efb-c704-4768-a9c0-5656e50bd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88DB9-8535-484A-ACC0-372C4552E8DB}">
  <ds:schemaRefs>
    <ds:schemaRef ds:uri="http://schemas.microsoft.com/office/2006/metadata/properties"/>
    <ds:schemaRef ds:uri="http://schemas.microsoft.com/office/infopath/2007/PartnerControls"/>
    <ds:schemaRef ds:uri="07c4977b-ba37-41ab-86fc-c4ad5083090d"/>
    <ds:schemaRef ds:uri="660e9efb-c704-4768-a9c0-5656e50bd1ac"/>
  </ds:schemaRefs>
</ds:datastoreItem>
</file>

<file path=customXml/itemProps3.xml><?xml version="1.0" encoding="utf-8"?>
<ds:datastoreItem xmlns:ds="http://schemas.openxmlformats.org/officeDocument/2006/customXml" ds:itemID="{3F56F60E-7785-477B-99F0-E357F9904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Emerson</dc:creator>
  <cp:keywords/>
  <dc:description/>
  <cp:lastModifiedBy>Liz Emerson</cp:lastModifiedBy>
  <cp:revision>12</cp:revision>
  <dcterms:created xsi:type="dcterms:W3CDTF">2025-10-08T23:26:00Z</dcterms:created>
  <dcterms:modified xsi:type="dcterms:W3CDTF">2025-10-08T23:40:00Z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0x010100A49AC5962193AF4F975AB7020140D3B4</vt:lpwstr>
  </property>
  <property fmtid="{D5CDD505-2E9C-101B-9397-08002B2CF9AE}" pid="3" name="MediaServiceImageTags">
    <vt:lpwstr/>
  </property>
</Properties>
</file>