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5FEF1AE1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71E5">
        <w:rPr>
          <w:rFonts w:ascii="Arial" w:hAnsi="Arial" w:cs="Arial"/>
          <w:b/>
          <w:sz w:val="20"/>
          <w:szCs w:val="20"/>
          <w:u w:val="single"/>
        </w:rPr>
        <w:t>January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73EE">
        <w:rPr>
          <w:rFonts w:ascii="Arial" w:hAnsi="Arial" w:cs="Arial"/>
          <w:b/>
          <w:sz w:val="20"/>
          <w:szCs w:val="20"/>
          <w:u w:val="single"/>
        </w:rPr>
        <w:t>26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9D54ACE" w:rsidR="004052B3" w:rsidRPr="00C61FC3" w:rsidRDefault="000B5C0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  <w:r>
        <w:rPr>
          <w:rFonts w:ascii="Arial" w:hAnsi="Arial" w:cs="Arial"/>
          <w:b/>
          <w:bCs/>
          <w:sz w:val="20"/>
          <w:szCs w:val="20"/>
        </w:rPr>
        <w:t xml:space="preserve"> (Non-Public)</w:t>
      </w:r>
    </w:p>
    <w:p w14:paraId="76C5F585" w14:textId="0E5B2D9C" w:rsidR="00362064" w:rsidRPr="002A71E5" w:rsidRDefault="002A71E5" w:rsidP="002A71E5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190961934"/>
      <w:bookmarkStart w:id="11" w:name="_Hlk195173425"/>
      <w:bookmarkStart w:id="12" w:name="_Hlk196398133"/>
      <w:bookmarkStart w:id="13" w:name="_Hlk200610616"/>
      <w:bookmarkStart w:id="14" w:name="_Hlk203120433"/>
      <w:bookmarkStart w:id="15" w:name="_Hlk213334198"/>
      <w:bookmarkStart w:id="16" w:name="_Hlk68772709"/>
      <w:bookmarkStart w:id="17" w:name="_Hlk162439746"/>
      <w:bookmarkEnd w:id="0"/>
      <w:bookmarkEnd w:id="1"/>
      <w:bookmarkEnd w:id="2"/>
      <w:bookmarkEnd w:id="3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  <w:r>
        <w:br/>
      </w:r>
    </w:p>
    <w:p w14:paraId="7B8A95C0" w14:textId="01191832" w:rsidR="007E1A56" w:rsidRPr="00B373EE" w:rsidRDefault="00FA7520" w:rsidP="00B373E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  <w:r w:rsidR="000B5C0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(6:00)</w:t>
      </w:r>
      <w:r w:rsidR="000B5C00" w:rsidRPr="00B373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47E5DC61" w14:textId="2DCA1816" w:rsidR="00DE07BA" w:rsidRPr="008C6737" w:rsidRDefault="00DE07BA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Board Business </w:t>
      </w:r>
    </w:p>
    <w:p w14:paraId="7F5A5910" w14:textId="5C078CD3" w:rsidR="00B373EE" w:rsidRPr="00A71A6F" w:rsidRDefault="006550A7" w:rsidP="00A71A6F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04407B04" w14:textId="16F1D515" w:rsidR="00B373EE" w:rsidRDefault="00A71A6F" w:rsidP="00A71A6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Bethlehem Events</w:t>
      </w:r>
    </w:p>
    <w:p w14:paraId="5A1A274B" w14:textId="77777777" w:rsidR="00A71A6F" w:rsidRPr="00A71A6F" w:rsidRDefault="00A71A6F" w:rsidP="00A71A6F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71A6F">
        <w:rPr>
          <w:rFonts w:ascii="Arial" w:eastAsia="Times New Roman" w:hAnsi="Arial" w:cs="Arial"/>
          <w:b/>
          <w:bCs/>
          <w:color w:val="000000"/>
          <w:sz w:val="18"/>
          <w:szCs w:val="18"/>
        </w:rPr>
        <w:t>Snack Shack Project</w:t>
      </w:r>
    </w:p>
    <w:p w14:paraId="438E8AF4" w14:textId="72624D76" w:rsidR="00A71A6F" w:rsidRDefault="00A71A6F" w:rsidP="00A71A6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Candidates Night </w:t>
      </w:r>
    </w:p>
    <w:p w14:paraId="575096A1" w14:textId="7875645E" w:rsidR="00A71A6F" w:rsidRPr="00A71A6F" w:rsidRDefault="00A71A6F" w:rsidP="00A71A6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Legislative Update</w:t>
      </w:r>
    </w:p>
    <w:p w14:paraId="1635A0DE" w14:textId="613EC79B" w:rsidR="008C6737" w:rsidRPr="0095503E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 1/</w:t>
      </w:r>
      <w:r w:rsidR="00A71A6F">
        <w:rPr>
          <w:rFonts w:ascii="Arial" w:eastAsia="Times New Roman" w:hAnsi="Arial" w:cs="Arial"/>
          <w:b/>
          <w:bCs/>
          <w:color w:val="000000"/>
          <w:sz w:val="18"/>
          <w:szCs w:val="18"/>
        </w:rPr>
        <w:t>26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5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6"/>
    <w:bookmarkEnd w:id="17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144</Words>
  <Characters>905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3</cp:revision>
  <cp:lastPrinted>2026-01-16T17:46:00Z</cp:lastPrinted>
  <dcterms:created xsi:type="dcterms:W3CDTF">2026-02-05T21:06:00Z</dcterms:created>
  <dcterms:modified xsi:type="dcterms:W3CDTF">2026-02-05T21:15:00Z</dcterms:modified>
</cp:coreProperties>
</file>