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8C74343" w14:textId="49C5FBE6" w:rsidR="00095CE9" w:rsidRPr="004274D9" w:rsidRDefault="00491AF1" w:rsidP="00491AF1">
      <w:pPr>
        <w:jc w:val="center"/>
        <w:rPr>
          <w:rFonts w:ascii="Times New Roman" w:hAnsi="Times New Roman" w:cs="Times New Roman"/>
          <w:b/>
          <w:bCs/>
          <w:sz w:val="28"/>
          <w:szCs w:val="28"/>
        </w:rPr>
      </w:pPr>
      <w:r w:rsidRPr="004274D9">
        <w:rPr>
          <w:rFonts w:ascii="Times New Roman" w:hAnsi="Times New Roman" w:cs="Times New Roman"/>
          <w:b/>
          <w:bCs/>
          <w:sz w:val="28"/>
          <w:szCs w:val="28"/>
        </w:rPr>
        <w:t>MINUTES OF THE MARCH 12, 2026</w:t>
      </w:r>
    </w:p>
    <w:p w14:paraId="55D98FB3" w14:textId="6B243B05" w:rsidR="00491AF1" w:rsidRPr="004274D9" w:rsidRDefault="00491AF1" w:rsidP="00491AF1">
      <w:pPr>
        <w:jc w:val="center"/>
        <w:rPr>
          <w:rFonts w:ascii="Times New Roman" w:hAnsi="Times New Roman" w:cs="Times New Roman"/>
          <w:b/>
          <w:bCs/>
          <w:sz w:val="28"/>
          <w:szCs w:val="28"/>
        </w:rPr>
      </w:pPr>
      <w:r w:rsidRPr="004274D9">
        <w:rPr>
          <w:rFonts w:ascii="Times New Roman" w:hAnsi="Times New Roman" w:cs="Times New Roman"/>
          <w:b/>
          <w:bCs/>
          <w:sz w:val="28"/>
          <w:szCs w:val="28"/>
        </w:rPr>
        <w:t>MEETING OF THE SUSTAINABILITY WORKING GROUP</w:t>
      </w:r>
    </w:p>
    <w:p w14:paraId="58E1DA5D" w14:textId="77777777" w:rsidR="00491AF1" w:rsidRPr="004274D9" w:rsidRDefault="00491AF1" w:rsidP="00491AF1">
      <w:pPr>
        <w:jc w:val="center"/>
        <w:rPr>
          <w:rFonts w:ascii="Times New Roman" w:hAnsi="Times New Roman" w:cs="Times New Roman"/>
          <w:b/>
          <w:bCs/>
          <w:sz w:val="28"/>
          <w:szCs w:val="28"/>
        </w:rPr>
      </w:pPr>
    </w:p>
    <w:p w14:paraId="159D2B98" w14:textId="74D2FC83" w:rsidR="00095CE9" w:rsidRDefault="004274D9">
      <w:pPr>
        <w:rPr>
          <w:rFonts w:ascii="Times New Roman" w:hAnsi="Times New Roman" w:cs="Times New Roman"/>
          <w:sz w:val="28"/>
          <w:szCs w:val="28"/>
        </w:rPr>
      </w:pPr>
      <w:r>
        <w:rPr>
          <w:rFonts w:ascii="Times New Roman" w:hAnsi="Times New Roman" w:cs="Times New Roman"/>
          <w:sz w:val="28"/>
          <w:szCs w:val="28"/>
        </w:rPr>
        <w:t>The meeting</w:t>
      </w:r>
      <w:r w:rsidR="00B44C11">
        <w:rPr>
          <w:rFonts w:ascii="Times New Roman" w:hAnsi="Times New Roman" w:cs="Times New Roman"/>
          <w:sz w:val="28"/>
          <w:szCs w:val="28"/>
        </w:rPr>
        <w:t xml:space="preserve"> commenced at 5:03 PM at the </w:t>
      </w:r>
      <w:proofErr w:type="gramStart"/>
      <w:r w:rsidR="00B44C11">
        <w:rPr>
          <w:rFonts w:ascii="Times New Roman" w:hAnsi="Times New Roman" w:cs="Times New Roman"/>
          <w:sz w:val="28"/>
          <w:szCs w:val="28"/>
        </w:rPr>
        <w:t>Library</w:t>
      </w:r>
      <w:proofErr w:type="gramEnd"/>
      <w:r w:rsidR="00B44C11">
        <w:rPr>
          <w:rFonts w:ascii="Times New Roman" w:hAnsi="Times New Roman" w:cs="Times New Roman"/>
          <w:sz w:val="28"/>
          <w:szCs w:val="28"/>
        </w:rPr>
        <w:t>. In attendance w</w:t>
      </w:r>
      <w:r w:rsidR="0056714A">
        <w:rPr>
          <w:rFonts w:ascii="Times New Roman" w:hAnsi="Times New Roman" w:cs="Times New Roman"/>
          <w:sz w:val="28"/>
          <w:szCs w:val="28"/>
        </w:rPr>
        <w:t>ere</w:t>
      </w:r>
      <w:r w:rsidR="00B44C11">
        <w:rPr>
          <w:rFonts w:ascii="Times New Roman" w:hAnsi="Times New Roman" w:cs="Times New Roman"/>
          <w:sz w:val="28"/>
          <w:szCs w:val="28"/>
        </w:rPr>
        <w:t xml:space="preserve"> Bruce Caplain and Barry Zitser, with Paul Karpawich </w:t>
      </w:r>
      <w:r w:rsidR="00D8116A">
        <w:rPr>
          <w:rFonts w:ascii="Times New Roman" w:hAnsi="Times New Roman" w:cs="Times New Roman"/>
          <w:sz w:val="28"/>
          <w:szCs w:val="28"/>
        </w:rPr>
        <w:t>attending via phone.</w:t>
      </w:r>
    </w:p>
    <w:p w14:paraId="38B399B5" w14:textId="77777777" w:rsidR="00D8116A" w:rsidRPr="004274D9" w:rsidRDefault="00D8116A">
      <w:pPr>
        <w:rPr>
          <w:rFonts w:ascii="Times New Roman" w:hAnsi="Times New Roman" w:cs="Times New Roman"/>
          <w:sz w:val="28"/>
          <w:szCs w:val="28"/>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072"/>
      </w:tblGrid>
      <w:tr w:rsidR="00AA2ED7" w:rsidRPr="004274D9" w14:paraId="754D51DC" w14:textId="77777777">
        <w:trPr>
          <w:tblCellSpacing w:w="0" w:type="dxa"/>
        </w:trPr>
        <w:tc>
          <w:tcPr>
            <w:tcW w:w="0" w:type="auto"/>
            <w:shd w:val="clear" w:color="auto" w:fill="FFFFFF"/>
            <w:tcMar>
              <w:top w:w="0" w:type="dxa"/>
              <w:left w:w="0" w:type="dxa"/>
              <w:bottom w:w="360" w:type="dxa"/>
              <w:right w:w="0" w:type="dxa"/>
            </w:tcMar>
            <w:vAlign w:val="center"/>
            <w:hideMark/>
          </w:tcPr>
          <w:p w14:paraId="343F71DE" w14:textId="2C7F4430" w:rsidR="00AA2ED7" w:rsidRPr="004274D9" w:rsidRDefault="00D8116A" w:rsidP="00D8116A">
            <w:pPr>
              <w:spacing w:before="100" w:beforeAutospacing="1" w:after="100" w:afterAutospacing="1" w:line="300" w:lineRule="atLeast"/>
              <w:rPr>
                <w:rFonts w:ascii="Times New Roman" w:eastAsia="Times New Roman" w:hAnsi="Times New Roman" w:cs="Times New Roman"/>
                <w:color w:val="3C4043"/>
                <w:spacing w:val="3"/>
                <w:sz w:val="28"/>
                <w:szCs w:val="28"/>
              </w:rPr>
            </w:pPr>
            <w:r>
              <w:rPr>
                <w:rFonts w:ascii="Times New Roman" w:eastAsia="Times New Roman" w:hAnsi="Times New Roman" w:cs="Times New Roman"/>
                <w:color w:val="3C4043"/>
                <w:spacing w:val="3"/>
                <w:sz w:val="28"/>
                <w:szCs w:val="28"/>
              </w:rPr>
              <w:t>Bruce r</w:t>
            </w:r>
            <w:r w:rsidR="00AA2ED7" w:rsidRPr="004274D9">
              <w:rPr>
                <w:rFonts w:ascii="Times New Roman" w:eastAsia="Times New Roman" w:hAnsi="Times New Roman" w:cs="Times New Roman"/>
                <w:color w:val="3C4043"/>
                <w:spacing w:val="3"/>
                <w:sz w:val="28"/>
                <w:szCs w:val="28"/>
              </w:rPr>
              <w:t>ead the Mission Statement</w:t>
            </w:r>
            <w:r>
              <w:rPr>
                <w:rFonts w:ascii="Times New Roman" w:eastAsia="Times New Roman" w:hAnsi="Times New Roman" w:cs="Times New Roman"/>
                <w:color w:val="3C4043"/>
                <w:spacing w:val="3"/>
                <w:sz w:val="28"/>
                <w:szCs w:val="28"/>
              </w:rPr>
              <w:t>:</w:t>
            </w:r>
          </w:p>
          <w:p w14:paraId="01001397" w14:textId="699F8AC9" w:rsidR="00AA2ED7" w:rsidRDefault="00D8116A" w:rsidP="00AA2ED7">
            <w:pPr>
              <w:spacing w:before="195" w:after="195" w:line="300" w:lineRule="atLeast"/>
              <w:rPr>
                <w:rFonts w:ascii="Times New Roman" w:eastAsia="Times New Roman" w:hAnsi="Times New Roman" w:cs="Times New Roman"/>
                <w:color w:val="3C4043"/>
                <w:spacing w:val="3"/>
                <w:sz w:val="28"/>
                <w:szCs w:val="28"/>
              </w:rPr>
            </w:pPr>
            <w:r>
              <w:rPr>
                <w:rFonts w:ascii="Times New Roman" w:eastAsia="Times New Roman" w:hAnsi="Times New Roman" w:cs="Times New Roman"/>
                <w:color w:val="3C4043"/>
                <w:spacing w:val="3"/>
                <w:sz w:val="28"/>
                <w:szCs w:val="28"/>
              </w:rPr>
              <w:t>“</w:t>
            </w:r>
            <w:r w:rsidR="00AA2ED7" w:rsidRPr="004274D9">
              <w:rPr>
                <w:rFonts w:ascii="Times New Roman" w:eastAsia="Times New Roman" w:hAnsi="Times New Roman" w:cs="Times New Roman"/>
                <w:color w:val="3C4043"/>
                <w:spacing w:val="3"/>
                <w:sz w:val="28"/>
                <w:szCs w:val="28"/>
              </w:rPr>
              <w:t>The purpose of the Sustainability Working Group (“Group”) is to facilitate, educate and enable residents, businesses and municipal entities on economic, environmental, and socially sustainable practices so humans and nature can exist in productive harmony for present and future generations, while collaborating with others when appropriate.</w:t>
            </w:r>
            <w:r>
              <w:rPr>
                <w:rFonts w:ascii="Times New Roman" w:eastAsia="Times New Roman" w:hAnsi="Times New Roman" w:cs="Times New Roman"/>
                <w:color w:val="3C4043"/>
                <w:spacing w:val="3"/>
                <w:sz w:val="28"/>
                <w:szCs w:val="28"/>
              </w:rPr>
              <w:t>”</w:t>
            </w:r>
          </w:p>
          <w:p w14:paraId="1E13389C" w14:textId="77777777" w:rsidR="0079038F" w:rsidRDefault="0079038F" w:rsidP="0079038F">
            <w:pPr>
              <w:spacing w:before="195" w:after="195" w:line="300" w:lineRule="atLeast"/>
              <w:rPr>
                <w:rFonts w:ascii="Times New Roman" w:eastAsia="Times New Roman" w:hAnsi="Times New Roman" w:cs="Times New Roman"/>
                <w:color w:val="3C4043"/>
                <w:spacing w:val="3"/>
                <w:sz w:val="28"/>
                <w:szCs w:val="28"/>
              </w:rPr>
            </w:pPr>
            <w:r>
              <w:rPr>
                <w:rFonts w:ascii="Times New Roman" w:eastAsia="Times New Roman" w:hAnsi="Times New Roman" w:cs="Times New Roman"/>
                <w:color w:val="3C4043"/>
                <w:spacing w:val="3"/>
                <w:sz w:val="28"/>
                <w:szCs w:val="28"/>
              </w:rPr>
              <w:t>There was no public input.</w:t>
            </w:r>
          </w:p>
          <w:p w14:paraId="1516D7E7" w14:textId="22B8752C" w:rsidR="00AA2ED7" w:rsidRDefault="001C54FF" w:rsidP="00497EA1">
            <w:pPr>
              <w:spacing w:before="195" w:after="195" w:line="300" w:lineRule="atLeast"/>
              <w:rPr>
                <w:rFonts w:ascii="Times New Roman" w:eastAsia="Times New Roman" w:hAnsi="Times New Roman" w:cs="Times New Roman"/>
                <w:color w:val="3C4043"/>
                <w:spacing w:val="3"/>
                <w:sz w:val="28"/>
                <w:szCs w:val="28"/>
              </w:rPr>
            </w:pPr>
            <w:r>
              <w:rPr>
                <w:rFonts w:ascii="Times New Roman" w:eastAsia="Times New Roman" w:hAnsi="Times New Roman" w:cs="Times New Roman"/>
                <w:color w:val="3C4043"/>
                <w:spacing w:val="3"/>
                <w:sz w:val="28"/>
                <w:szCs w:val="28"/>
              </w:rPr>
              <w:t>Barry provided an update on</w:t>
            </w:r>
            <w:r w:rsidR="004621D3">
              <w:rPr>
                <w:rFonts w:ascii="Times New Roman" w:eastAsia="Times New Roman" w:hAnsi="Times New Roman" w:cs="Times New Roman"/>
                <w:color w:val="3C4043"/>
                <w:spacing w:val="3"/>
                <w:sz w:val="28"/>
                <w:szCs w:val="28"/>
              </w:rPr>
              <w:t xml:space="preserve"> the continuing results of</w:t>
            </w:r>
            <w:r>
              <w:rPr>
                <w:rFonts w:ascii="Times New Roman" w:eastAsia="Times New Roman" w:hAnsi="Times New Roman" w:cs="Times New Roman"/>
                <w:color w:val="3C4043"/>
                <w:spacing w:val="3"/>
                <w:sz w:val="28"/>
                <w:szCs w:val="28"/>
              </w:rPr>
              <w:t xml:space="preserve"> CET’s waste assessment</w:t>
            </w:r>
            <w:r w:rsidR="00C94066">
              <w:rPr>
                <w:rFonts w:ascii="Times New Roman" w:eastAsia="Times New Roman" w:hAnsi="Times New Roman" w:cs="Times New Roman"/>
                <w:color w:val="3C4043"/>
                <w:spacing w:val="3"/>
                <w:sz w:val="28"/>
                <w:szCs w:val="28"/>
              </w:rPr>
              <w:t>s</w:t>
            </w:r>
            <w:r w:rsidR="003C7578">
              <w:rPr>
                <w:rFonts w:ascii="Times New Roman" w:eastAsia="Times New Roman" w:hAnsi="Times New Roman" w:cs="Times New Roman"/>
                <w:color w:val="3C4043"/>
                <w:spacing w:val="3"/>
                <w:sz w:val="28"/>
                <w:szCs w:val="28"/>
              </w:rPr>
              <w:t xml:space="preserve"> of Bethlehem food establishments and the Littleton Co-Op</w:t>
            </w:r>
            <w:r>
              <w:rPr>
                <w:rFonts w:ascii="Times New Roman" w:eastAsia="Times New Roman" w:hAnsi="Times New Roman" w:cs="Times New Roman"/>
                <w:color w:val="3C4043"/>
                <w:spacing w:val="3"/>
                <w:sz w:val="28"/>
                <w:szCs w:val="28"/>
              </w:rPr>
              <w:t>. He noted that Rek</w:t>
            </w:r>
            <w:r w:rsidR="00497EA1">
              <w:rPr>
                <w:rFonts w:ascii="Times New Roman" w:eastAsia="Times New Roman" w:hAnsi="Times New Roman" w:cs="Times New Roman"/>
                <w:color w:val="3C4043"/>
                <w:spacing w:val="3"/>
                <w:sz w:val="28"/>
                <w:szCs w:val="28"/>
              </w:rPr>
              <w:t xml:space="preserve"> </w:t>
            </w:r>
            <w:proofErr w:type="spellStart"/>
            <w:r w:rsidR="00497EA1">
              <w:rPr>
                <w:rFonts w:ascii="Times New Roman" w:eastAsia="Times New Roman" w:hAnsi="Times New Roman" w:cs="Times New Roman"/>
                <w:color w:val="3C4043"/>
                <w:spacing w:val="3"/>
                <w:sz w:val="28"/>
                <w:szCs w:val="28"/>
              </w:rPr>
              <w:t>lis</w:t>
            </w:r>
            <w:proofErr w:type="spellEnd"/>
            <w:r w:rsidR="00497EA1">
              <w:rPr>
                <w:rFonts w:ascii="Times New Roman" w:eastAsia="Times New Roman" w:hAnsi="Times New Roman" w:cs="Times New Roman"/>
                <w:color w:val="3C4043"/>
                <w:spacing w:val="3"/>
                <w:sz w:val="28"/>
                <w:szCs w:val="28"/>
              </w:rPr>
              <w:t xml:space="preserve"> ha</w:t>
            </w:r>
            <w:r w:rsidR="00C94066">
              <w:rPr>
                <w:rFonts w:ascii="Times New Roman" w:eastAsia="Times New Roman" w:hAnsi="Times New Roman" w:cs="Times New Roman"/>
                <w:color w:val="3C4043"/>
                <w:spacing w:val="3"/>
                <w:sz w:val="28"/>
                <w:szCs w:val="28"/>
              </w:rPr>
              <w:t>s</w:t>
            </w:r>
            <w:r w:rsidR="00497EA1">
              <w:rPr>
                <w:rFonts w:ascii="Times New Roman" w:eastAsia="Times New Roman" w:hAnsi="Times New Roman" w:cs="Times New Roman"/>
                <w:color w:val="3C4043"/>
                <w:spacing w:val="3"/>
                <w:sz w:val="28"/>
                <w:szCs w:val="28"/>
              </w:rPr>
              <w:t xml:space="preserve"> implemented a composting program. The Colonial Theatre had also </w:t>
            </w:r>
            <w:proofErr w:type="gramStart"/>
            <w:r w:rsidR="00497EA1">
              <w:rPr>
                <w:rFonts w:ascii="Times New Roman" w:eastAsia="Times New Roman" w:hAnsi="Times New Roman" w:cs="Times New Roman"/>
                <w:color w:val="3C4043"/>
                <w:spacing w:val="3"/>
                <w:sz w:val="28"/>
                <w:szCs w:val="28"/>
              </w:rPr>
              <w:t>entered into</w:t>
            </w:r>
            <w:proofErr w:type="gramEnd"/>
            <w:r w:rsidR="00497EA1">
              <w:rPr>
                <w:rFonts w:ascii="Times New Roman" w:eastAsia="Times New Roman" w:hAnsi="Times New Roman" w:cs="Times New Roman"/>
                <w:color w:val="3C4043"/>
                <w:spacing w:val="3"/>
                <w:sz w:val="28"/>
                <w:szCs w:val="28"/>
              </w:rPr>
              <w:t xml:space="preserve"> a contract with Waste Management to provide single-stream recycling.</w:t>
            </w:r>
          </w:p>
          <w:p w14:paraId="12DBC0E6" w14:textId="0B5CCE37" w:rsidR="008678EC" w:rsidRDefault="00D05707" w:rsidP="00837642">
            <w:pPr>
              <w:spacing w:before="195" w:after="195" w:line="300" w:lineRule="atLeast"/>
              <w:rPr>
                <w:rFonts w:ascii="Times New Roman" w:eastAsia="Times New Roman" w:hAnsi="Times New Roman" w:cs="Times New Roman"/>
                <w:sz w:val="28"/>
                <w:szCs w:val="28"/>
              </w:rPr>
            </w:pPr>
            <w:r>
              <w:rPr>
                <w:rFonts w:ascii="Times New Roman" w:eastAsia="Times New Roman" w:hAnsi="Times New Roman" w:cs="Times New Roman"/>
                <w:color w:val="3C4043"/>
                <w:spacing w:val="3"/>
                <w:sz w:val="28"/>
                <w:szCs w:val="28"/>
              </w:rPr>
              <w:t xml:space="preserve">Bruce reported on the on-going partnering with the Littleton Co-Op in promoting sustainable items. </w:t>
            </w:r>
            <w:r w:rsidR="006C117B">
              <w:rPr>
                <w:rFonts w:ascii="Times New Roman" w:eastAsia="Times New Roman" w:hAnsi="Times New Roman" w:cs="Times New Roman"/>
                <w:color w:val="3C4043"/>
                <w:spacing w:val="3"/>
                <w:sz w:val="28"/>
                <w:szCs w:val="28"/>
              </w:rPr>
              <w:t>The Group is</w:t>
            </w:r>
            <w:r w:rsidR="0007466B">
              <w:rPr>
                <w:rFonts w:ascii="Times New Roman" w:eastAsia="Times New Roman" w:hAnsi="Times New Roman" w:cs="Times New Roman"/>
                <w:color w:val="3C4043"/>
                <w:spacing w:val="3"/>
                <w:sz w:val="28"/>
                <w:szCs w:val="28"/>
              </w:rPr>
              <w:t xml:space="preserve"> currently sharing in a dollar to </w:t>
            </w:r>
            <w:r w:rsidR="00F829B8">
              <w:rPr>
                <w:rFonts w:ascii="Times New Roman" w:eastAsia="Times New Roman" w:hAnsi="Times New Roman" w:cs="Times New Roman"/>
                <w:color w:val="3C4043"/>
                <w:spacing w:val="3"/>
                <w:sz w:val="28"/>
                <w:szCs w:val="28"/>
              </w:rPr>
              <w:t>two-dollar</w:t>
            </w:r>
            <w:r w:rsidR="0007466B">
              <w:rPr>
                <w:rFonts w:ascii="Times New Roman" w:eastAsia="Times New Roman" w:hAnsi="Times New Roman" w:cs="Times New Roman"/>
                <w:color w:val="3C4043"/>
                <w:spacing w:val="3"/>
                <w:sz w:val="28"/>
                <w:szCs w:val="28"/>
              </w:rPr>
              <w:t xml:space="preserve"> coupon</w:t>
            </w:r>
            <w:r w:rsidR="009A5B74">
              <w:rPr>
                <w:rFonts w:ascii="Times New Roman" w:eastAsia="Times New Roman" w:hAnsi="Times New Roman" w:cs="Times New Roman"/>
                <w:color w:val="3C4043"/>
                <w:spacing w:val="3"/>
                <w:sz w:val="28"/>
                <w:szCs w:val="28"/>
              </w:rPr>
              <w:t>,</w:t>
            </w:r>
            <w:r w:rsidR="0007466B">
              <w:rPr>
                <w:rFonts w:ascii="Times New Roman" w:eastAsia="Times New Roman" w:hAnsi="Times New Roman" w:cs="Times New Roman"/>
                <w:color w:val="3C4043"/>
                <w:spacing w:val="3"/>
                <w:sz w:val="28"/>
                <w:szCs w:val="28"/>
              </w:rPr>
              <w:t xml:space="preserve"> providing a </w:t>
            </w:r>
            <w:r w:rsidR="00E33C7F">
              <w:rPr>
                <w:rFonts w:ascii="Times New Roman" w:eastAsia="Times New Roman" w:hAnsi="Times New Roman" w:cs="Times New Roman"/>
                <w:color w:val="3C4043"/>
                <w:spacing w:val="3"/>
                <w:sz w:val="28"/>
                <w:szCs w:val="28"/>
              </w:rPr>
              <w:t>10% to 25%</w:t>
            </w:r>
            <w:r w:rsidR="0007466B">
              <w:rPr>
                <w:rFonts w:ascii="Times New Roman" w:eastAsia="Times New Roman" w:hAnsi="Times New Roman" w:cs="Times New Roman"/>
                <w:color w:val="3C4043"/>
                <w:spacing w:val="3"/>
                <w:sz w:val="28"/>
                <w:szCs w:val="28"/>
              </w:rPr>
              <w:t xml:space="preserve"> discount from plant-based food wrap made from beeswax</w:t>
            </w:r>
            <w:r w:rsidR="00E33C7F">
              <w:rPr>
                <w:rFonts w:ascii="Times New Roman" w:eastAsia="Times New Roman" w:hAnsi="Times New Roman" w:cs="Times New Roman"/>
                <w:color w:val="3C4043"/>
                <w:spacing w:val="3"/>
                <w:sz w:val="28"/>
                <w:szCs w:val="28"/>
              </w:rPr>
              <w:t>, depending on the product</w:t>
            </w:r>
            <w:r w:rsidR="0007466B">
              <w:rPr>
                <w:rFonts w:ascii="Times New Roman" w:eastAsia="Times New Roman" w:hAnsi="Times New Roman" w:cs="Times New Roman"/>
                <w:color w:val="3C4043"/>
                <w:spacing w:val="3"/>
                <w:sz w:val="28"/>
                <w:szCs w:val="28"/>
              </w:rPr>
              <w:t>.</w:t>
            </w:r>
            <w:r w:rsidR="00AD122C" w:rsidRPr="004274D9">
              <w:rPr>
                <w:rFonts w:ascii="Times New Roman" w:eastAsia="Times New Roman" w:hAnsi="Times New Roman" w:cs="Times New Roman"/>
                <w:sz w:val="28"/>
                <w:szCs w:val="28"/>
              </w:rPr>
              <w:t xml:space="preserve"> </w:t>
            </w:r>
          </w:p>
          <w:p w14:paraId="1F9A4180" w14:textId="77777777" w:rsidR="003C2EA1" w:rsidRDefault="003926CB" w:rsidP="003C2EA1">
            <w:pPr>
              <w:spacing w:before="195" w:after="195" w:line="300" w:lineRule="atLeast"/>
              <w:rPr>
                <w:rFonts w:ascii="Times New Roman" w:eastAsia="Times New Roman" w:hAnsi="Times New Roman" w:cs="Times New Roman"/>
                <w:color w:val="3C4043"/>
                <w:spacing w:val="3"/>
                <w:sz w:val="28"/>
                <w:szCs w:val="28"/>
              </w:rPr>
            </w:pPr>
            <w:r>
              <w:rPr>
                <w:rFonts w:ascii="Times New Roman" w:eastAsia="Times New Roman" w:hAnsi="Times New Roman" w:cs="Times New Roman"/>
                <w:sz w:val="28"/>
                <w:szCs w:val="28"/>
              </w:rPr>
              <w:t xml:space="preserve">There was a discussion on our research concerning </w:t>
            </w:r>
            <w:proofErr w:type="gramStart"/>
            <w:r w:rsidR="00A1677F">
              <w:rPr>
                <w:rFonts w:ascii="Times New Roman" w:eastAsia="Times New Roman" w:hAnsi="Times New Roman" w:cs="Times New Roman"/>
                <w:sz w:val="28"/>
                <w:szCs w:val="28"/>
              </w:rPr>
              <w:t>an alternative</w:t>
            </w:r>
            <w:proofErr w:type="gramEnd"/>
            <w:r w:rsidR="00A1677F">
              <w:rPr>
                <w:rFonts w:ascii="Times New Roman" w:eastAsia="Times New Roman" w:hAnsi="Times New Roman" w:cs="Times New Roman"/>
                <w:sz w:val="28"/>
                <w:szCs w:val="28"/>
              </w:rPr>
              <w:t xml:space="preserve"> to temporary plastic lane markers by DOT. </w:t>
            </w:r>
            <w:r w:rsidR="00621AF8">
              <w:rPr>
                <w:rFonts w:ascii="Times New Roman" w:eastAsia="Times New Roman" w:hAnsi="Times New Roman" w:cs="Times New Roman"/>
                <w:sz w:val="28"/>
                <w:szCs w:val="28"/>
              </w:rPr>
              <w:t xml:space="preserve">Our best option currently appears to be temporary paint markers. Paul will </w:t>
            </w:r>
            <w:r w:rsidR="00213DAA">
              <w:rPr>
                <w:rFonts w:ascii="Times New Roman" w:eastAsia="Times New Roman" w:hAnsi="Times New Roman" w:cs="Times New Roman"/>
                <w:sz w:val="28"/>
                <w:szCs w:val="28"/>
              </w:rPr>
              <w:t>do some further research on this and draft a letter to DOT for our review</w:t>
            </w:r>
            <w:r w:rsidR="003C2EA1">
              <w:rPr>
                <w:rFonts w:ascii="Times New Roman" w:eastAsia="Times New Roman" w:hAnsi="Times New Roman" w:cs="Times New Roman"/>
                <w:sz w:val="28"/>
                <w:szCs w:val="28"/>
              </w:rPr>
              <w:t>.</w:t>
            </w:r>
          </w:p>
          <w:p w14:paraId="2E13F816" w14:textId="234C8920" w:rsidR="00862B33" w:rsidRDefault="003C2EA1" w:rsidP="004A3C20">
            <w:pPr>
              <w:spacing w:before="195" w:after="195" w:line="300" w:lineRule="atLeast"/>
              <w:rPr>
                <w:rFonts w:ascii="Times New Roman" w:eastAsia="Times New Roman" w:hAnsi="Times New Roman" w:cs="Times New Roman"/>
                <w:color w:val="3C4043"/>
                <w:spacing w:val="3"/>
                <w:sz w:val="28"/>
                <w:szCs w:val="28"/>
              </w:rPr>
            </w:pPr>
            <w:r>
              <w:rPr>
                <w:rFonts w:ascii="Times New Roman" w:eastAsia="Times New Roman" w:hAnsi="Times New Roman" w:cs="Times New Roman"/>
                <w:color w:val="3C4043"/>
                <w:spacing w:val="3"/>
                <w:sz w:val="28"/>
                <w:szCs w:val="28"/>
              </w:rPr>
              <w:t>Paul provided an update</w:t>
            </w:r>
            <w:r w:rsidR="00AA2ED7" w:rsidRPr="004274D9">
              <w:rPr>
                <w:rFonts w:ascii="Times New Roman" w:eastAsia="Times New Roman" w:hAnsi="Times New Roman" w:cs="Times New Roman"/>
                <w:color w:val="3C4043"/>
                <w:spacing w:val="3"/>
                <w:sz w:val="28"/>
                <w:szCs w:val="28"/>
              </w:rPr>
              <w:t xml:space="preserve"> on</w:t>
            </w:r>
            <w:r>
              <w:rPr>
                <w:rFonts w:ascii="Times New Roman" w:eastAsia="Times New Roman" w:hAnsi="Times New Roman" w:cs="Times New Roman"/>
                <w:color w:val="3C4043"/>
                <w:spacing w:val="3"/>
                <w:sz w:val="28"/>
                <w:szCs w:val="28"/>
              </w:rPr>
              <w:t xml:space="preserve"> the</w:t>
            </w:r>
            <w:r w:rsidR="00AA2ED7" w:rsidRPr="004274D9">
              <w:rPr>
                <w:rFonts w:ascii="Times New Roman" w:eastAsia="Times New Roman" w:hAnsi="Times New Roman" w:cs="Times New Roman"/>
                <w:color w:val="3C4043"/>
                <w:spacing w:val="3"/>
                <w:sz w:val="28"/>
                <w:szCs w:val="28"/>
              </w:rPr>
              <w:t xml:space="preserve"> solar presentation at Above the Notch</w:t>
            </w:r>
            <w:r>
              <w:rPr>
                <w:rFonts w:ascii="Times New Roman" w:eastAsia="Times New Roman" w:hAnsi="Times New Roman" w:cs="Times New Roman"/>
                <w:color w:val="3C4043"/>
                <w:spacing w:val="3"/>
                <w:sz w:val="28"/>
                <w:szCs w:val="28"/>
              </w:rPr>
              <w:t xml:space="preserve"> on March 10th</w:t>
            </w:r>
            <w:r w:rsidR="002251C8" w:rsidRPr="004274D9">
              <w:rPr>
                <w:rFonts w:ascii="Times New Roman" w:eastAsia="Times New Roman" w:hAnsi="Times New Roman" w:cs="Times New Roman"/>
                <w:color w:val="3C4043"/>
                <w:spacing w:val="3"/>
                <w:sz w:val="28"/>
                <w:szCs w:val="28"/>
              </w:rPr>
              <w:t>.</w:t>
            </w:r>
            <w:r w:rsidR="006C4841">
              <w:rPr>
                <w:rFonts w:ascii="Times New Roman" w:eastAsia="Times New Roman" w:hAnsi="Times New Roman" w:cs="Times New Roman"/>
                <w:color w:val="3C4043"/>
                <w:spacing w:val="3"/>
                <w:sz w:val="28"/>
                <w:szCs w:val="28"/>
              </w:rPr>
              <w:t xml:space="preserve"> He and Barry were pleased at the turnout, which was somewhat </w:t>
            </w:r>
            <w:r w:rsidR="00BC04EB">
              <w:rPr>
                <w:rFonts w:ascii="Times New Roman" w:eastAsia="Times New Roman" w:hAnsi="Times New Roman" w:cs="Times New Roman"/>
                <w:color w:val="3C4043"/>
                <w:spacing w:val="3"/>
                <w:sz w:val="28"/>
                <w:szCs w:val="28"/>
              </w:rPr>
              <w:t>challenged by the fact that there was also municipal voting going on during the same date.</w:t>
            </w:r>
            <w:r w:rsidR="00315FEF">
              <w:rPr>
                <w:rFonts w:ascii="Times New Roman" w:eastAsia="Times New Roman" w:hAnsi="Times New Roman" w:cs="Times New Roman"/>
                <w:color w:val="3C4043"/>
                <w:spacing w:val="3"/>
                <w:sz w:val="28"/>
                <w:szCs w:val="28"/>
              </w:rPr>
              <w:t xml:space="preserve"> The </w:t>
            </w:r>
            <w:proofErr w:type="gramStart"/>
            <w:r w:rsidR="00315FEF">
              <w:rPr>
                <w:rFonts w:ascii="Times New Roman" w:eastAsia="Times New Roman" w:hAnsi="Times New Roman" w:cs="Times New Roman"/>
                <w:color w:val="3C4043"/>
                <w:spacing w:val="3"/>
                <w:sz w:val="28"/>
                <w:szCs w:val="28"/>
              </w:rPr>
              <w:t>persons</w:t>
            </w:r>
            <w:proofErr w:type="gramEnd"/>
            <w:r w:rsidR="00315FEF">
              <w:rPr>
                <w:rFonts w:ascii="Times New Roman" w:eastAsia="Times New Roman" w:hAnsi="Times New Roman" w:cs="Times New Roman"/>
                <w:color w:val="3C4043"/>
                <w:spacing w:val="3"/>
                <w:sz w:val="28"/>
                <w:szCs w:val="28"/>
              </w:rPr>
              <w:t xml:space="preserve"> who did attend appeared to be enthusiastic about </w:t>
            </w:r>
            <w:r w:rsidR="00841F38">
              <w:rPr>
                <w:rFonts w:ascii="Times New Roman" w:eastAsia="Times New Roman" w:hAnsi="Times New Roman" w:cs="Times New Roman"/>
                <w:color w:val="3C4043"/>
                <w:spacing w:val="3"/>
                <w:sz w:val="28"/>
                <w:szCs w:val="28"/>
              </w:rPr>
              <w:t xml:space="preserve">looking into solar options. Paul suggested that we should continue to have </w:t>
            </w:r>
            <w:r w:rsidR="00841F38">
              <w:rPr>
                <w:rFonts w:ascii="Times New Roman" w:eastAsia="Times New Roman" w:hAnsi="Times New Roman" w:cs="Times New Roman"/>
                <w:color w:val="3C4043"/>
                <w:spacing w:val="3"/>
                <w:sz w:val="28"/>
                <w:szCs w:val="28"/>
              </w:rPr>
              <w:lastRenderedPageBreak/>
              <w:t>similar presentations every 3 to 4 months. We talked about the possibility of a heat pump presentation for the next presentation, since New Hampshire ag</w:t>
            </w:r>
            <w:r w:rsidR="007D7A71">
              <w:rPr>
                <w:rFonts w:ascii="Times New Roman" w:eastAsia="Times New Roman" w:hAnsi="Times New Roman" w:cs="Times New Roman"/>
                <w:color w:val="3C4043"/>
                <w:spacing w:val="3"/>
                <w:sz w:val="28"/>
                <w:szCs w:val="28"/>
              </w:rPr>
              <w:t>encies should have a discount program in operation by then.</w:t>
            </w:r>
            <w:r w:rsidR="004A3C20">
              <w:rPr>
                <w:rFonts w:ascii="Times New Roman" w:eastAsia="Times New Roman" w:hAnsi="Times New Roman" w:cs="Times New Roman"/>
                <w:color w:val="3C4043"/>
                <w:spacing w:val="3"/>
                <w:sz w:val="28"/>
                <w:szCs w:val="28"/>
              </w:rPr>
              <w:t xml:space="preserve"> We also </w:t>
            </w:r>
            <w:r w:rsidR="00481147">
              <w:rPr>
                <w:rFonts w:ascii="Times New Roman" w:eastAsia="Times New Roman" w:hAnsi="Times New Roman" w:cs="Times New Roman"/>
                <w:color w:val="3C4043"/>
                <w:spacing w:val="3"/>
                <w:sz w:val="28"/>
                <w:szCs w:val="28"/>
              </w:rPr>
              <w:t>agreed</w:t>
            </w:r>
            <w:r w:rsidR="004A3C20">
              <w:rPr>
                <w:rFonts w:ascii="Times New Roman" w:eastAsia="Times New Roman" w:hAnsi="Times New Roman" w:cs="Times New Roman"/>
                <w:color w:val="3C4043"/>
                <w:spacing w:val="3"/>
                <w:sz w:val="28"/>
                <w:szCs w:val="28"/>
              </w:rPr>
              <w:t xml:space="preserve"> to provide the owner of Above the Notch, Angela, with a gift for allowing her business as a forum. Bruce stated that</w:t>
            </w:r>
            <w:r w:rsidR="00862B33">
              <w:rPr>
                <w:rFonts w:ascii="Times New Roman" w:eastAsia="Times New Roman" w:hAnsi="Times New Roman" w:cs="Times New Roman"/>
                <w:color w:val="3C4043"/>
                <w:spacing w:val="3"/>
                <w:sz w:val="28"/>
                <w:szCs w:val="28"/>
              </w:rPr>
              <w:t xml:space="preserve"> he would put together a sustainability package as a gift. </w:t>
            </w:r>
          </w:p>
          <w:p w14:paraId="28D3BBC9" w14:textId="426A38F8" w:rsidR="0097005B" w:rsidRDefault="004D3953" w:rsidP="004A3C20">
            <w:pPr>
              <w:spacing w:before="195" w:after="195" w:line="300" w:lineRule="atLeast"/>
              <w:rPr>
                <w:rFonts w:ascii="Times New Roman" w:eastAsia="Times New Roman" w:hAnsi="Times New Roman" w:cs="Times New Roman"/>
                <w:color w:val="3C4043"/>
                <w:spacing w:val="3"/>
                <w:sz w:val="28"/>
                <w:szCs w:val="28"/>
              </w:rPr>
            </w:pPr>
            <w:r>
              <w:rPr>
                <w:rFonts w:ascii="Times New Roman" w:eastAsia="Times New Roman" w:hAnsi="Times New Roman" w:cs="Times New Roman"/>
                <w:color w:val="3C4043"/>
                <w:spacing w:val="3"/>
                <w:sz w:val="28"/>
                <w:szCs w:val="28"/>
              </w:rPr>
              <w:t>Bruce suggested that the Group may</w:t>
            </w:r>
            <w:r w:rsidR="00F829B8">
              <w:rPr>
                <w:rFonts w:ascii="Times New Roman" w:eastAsia="Times New Roman" w:hAnsi="Times New Roman" w:cs="Times New Roman"/>
                <w:color w:val="3C4043"/>
                <w:spacing w:val="3"/>
                <w:sz w:val="28"/>
                <w:szCs w:val="28"/>
              </w:rPr>
              <w:t xml:space="preserve"> also</w:t>
            </w:r>
            <w:r>
              <w:rPr>
                <w:rFonts w:ascii="Times New Roman" w:eastAsia="Times New Roman" w:hAnsi="Times New Roman" w:cs="Times New Roman"/>
                <w:color w:val="3C4043"/>
                <w:spacing w:val="3"/>
                <w:sz w:val="28"/>
                <w:szCs w:val="28"/>
              </w:rPr>
              <w:t xml:space="preserve"> want to </w:t>
            </w:r>
            <w:proofErr w:type="gramStart"/>
            <w:r>
              <w:rPr>
                <w:rFonts w:ascii="Times New Roman" w:eastAsia="Times New Roman" w:hAnsi="Times New Roman" w:cs="Times New Roman"/>
                <w:color w:val="3C4043"/>
                <w:spacing w:val="3"/>
                <w:sz w:val="28"/>
                <w:szCs w:val="28"/>
              </w:rPr>
              <w:t>look into</w:t>
            </w:r>
            <w:proofErr w:type="gramEnd"/>
            <w:r>
              <w:rPr>
                <w:rFonts w:ascii="Times New Roman" w:eastAsia="Times New Roman" w:hAnsi="Times New Roman" w:cs="Times New Roman"/>
                <w:color w:val="3C4043"/>
                <w:spacing w:val="3"/>
                <w:sz w:val="28"/>
                <w:szCs w:val="28"/>
              </w:rPr>
              <w:t xml:space="preserve"> </w:t>
            </w:r>
            <w:r w:rsidR="0087496E">
              <w:rPr>
                <w:rFonts w:ascii="Times New Roman" w:eastAsia="Times New Roman" w:hAnsi="Times New Roman" w:cs="Times New Roman"/>
                <w:color w:val="3C4043"/>
                <w:spacing w:val="3"/>
                <w:sz w:val="28"/>
                <w:szCs w:val="28"/>
              </w:rPr>
              <w:t xml:space="preserve">inviting </w:t>
            </w:r>
            <w:proofErr w:type="spellStart"/>
            <w:r w:rsidR="0087496E">
              <w:rPr>
                <w:rFonts w:ascii="Times New Roman" w:eastAsia="Times New Roman" w:hAnsi="Times New Roman" w:cs="Times New Roman"/>
                <w:color w:val="3C4043"/>
                <w:spacing w:val="3"/>
                <w:sz w:val="28"/>
                <w:szCs w:val="28"/>
              </w:rPr>
              <w:t>Windowdressers</w:t>
            </w:r>
            <w:proofErr w:type="spellEnd"/>
            <w:r w:rsidR="0087496E">
              <w:rPr>
                <w:rFonts w:ascii="Times New Roman" w:eastAsia="Times New Roman" w:hAnsi="Times New Roman" w:cs="Times New Roman"/>
                <w:color w:val="3C4043"/>
                <w:spacing w:val="3"/>
                <w:sz w:val="28"/>
                <w:szCs w:val="28"/>
              </w:rPr>
              <w:t xml:space="preserve"> for a presentation to promote building your own window inserts for greater energy efficiency.</w:t>
            </w:r>
            <w:r w:rsidR="006E7C5B">
              <w:rPr>
                <w:rFonts w:ascii="Times New Roman" w:eastAsia="Times New Roman" w:hAnsi="Times New Roman" w:cs="Times New Roman"/>
                <w:color w:val="3C4043"/>
                <w:spacing w:val="3"/>
                <w:sz w:val="28"/>
                <w:szCs w:val="28"/>
              </w:rPr>
              <w:t xml:space="preserve"> He will </w:t>
            </w:r>
            <w:proofErr w:type="gramStart"/>
            <w:r w:rsidR="006E7C5B">
              <w:rPr>
                <w:rFonts w:ascii="Times New Roman" w:eastAsia="Times New Roman" w:hAnsi="Times New Roman" w:cs="Times New Roman"/>
                <w:color w:val="3C4043"/>
                <w:spacing w:val="3"/>
                <w:sz w:val="28"/>
                <w:szCs w:val="28"/>
              </w:rPr>
              <w:t>look into</w:t>
            </w:r>
            <w:proofErr w:type="gramEnd"/>
            <w:r w:rsidR="006E7C5B">
              <w:rPr>
                <w:rFonts w:ascii="Times New Roman" w:eastAsia="Times New Roman" w:hAnsi="Times New Roman" w:cs="Times New Roman"/>
                <w:color w:val="3C4043"/>
                <w:spacing w:val="3"/>
                <w:sz w:val="28"/>
                <w:szCs w:val="28"/>
              </w:rPr>
              <w:t xml:space="preserve"> this possibility.</w:t>
            </w:r>
          </w:p>
          <w:p w14:paraId="6405E652" w14:textId="25FD2F82" w:rsidR="00920214" w:rsidRDefault="0097005B" w:rsidP="0097005B">
            <w:pPr>
              <w:spacing w:before="195" w:after="195" w:line="300" w:lineRule="atLeast"/>
              <w:rPr>
                <w:rFonts w:ascii="Times New Roman" w:eastAsia="Times New Roman" w:hAnsi="Times New Roman" w:cs="Times New Roman"/>
                <w:color w:val="3C4043"/>
                <w:spacing w:val="3"/>
                <w:sz w:val="28"/>
                <w:szCs w:val="28"/>
              </w:rPr>
            </w:pPr>
            <w:r>
              <w:rPr>
                <w:rFonts w:ascii="Times New Roman" w:eastAsia="Times New Roman" w:hAnsi="Times New Roman" w:cs="Times New Roman"/>
                <w:color w:val="3C4043"/>
                <w:spacing w:val="3"/>
                <w:sz w:val="28"/>
                <w:szCs w:val="28"/>
              </w:rPr>
              <w:t>Bruce stated that we have been granted a placeholder for the Farmers’ Market for our bicycle repair presentation</w:t>
            </w:r>
            <w:r w:rsidR="00481147">
              <w:rPr>
                <w:rFonts w:ascii="Times New Roman" w:eastAsia="Times New Roman" w:hAnsi="Times New Roman" w:cs="Times New Roman"/>
                <w:color w:val="3C4043"/>
                <w:spacing w:val="3"/>
                <w:sz w:val="28"/>
                <w:szCs w:val="28"/>
              </w:rPr>
              <w:t xml:space="preserve">, </w:t>
            </w:r>
            <w:r w:rsidR="00753980">
              <w:rPr>
                <w:rFonts w:ascii="Times New Roman" w:eastAsia="Times New Roman" w:hAnsi="Times New Roman" w:cs="Times New Roman"/>
                <w:color w:val="3C4043"/>
                <w:spacing w:val="3"/>
                <w:sz w:val="28"/>
                <w:szCs w:val="28"/>
              </w:rPr>
              <w:t>during the first Sunday that</w:t>
            </w:r>
            <w:r w:rsidR="00481147">
              <w:rPr>
                <w:rFonts w:ascii="Times New Roman" w:eastAsia="Times New Roman" w:hAnsi="Times New Roman" w:cs="Times New Roman"/>
                <w:color w:val="3C4043"/>
                <w:spacing w:val="3"/>
                <w:sz w:val="28"/>
                <w:szCs w:val="28"/>
              </w:rPr>
              <w:t xml:space="preserve"> the Market reopens</w:t>
            </w:r>
            <w:r>
              <w:rPr>
                <w:rFonts w:ascii="Times New Roman" w:eastAsia="Times New Roman" w:hAnsi="Times New Roman" w:cs="Times New Roman"/>
                <w:color w:val="3C4043"/>
                <w:spacing w:val="3"/>
                <w:sz w:val="28"/>
                <w:szCs w:val="28"/>
              </w:rPr>
              <w:t>.</w:t>
            </w:r>
          </w:p>
          <w:p w14:paraId="4E5D2DAB" w14:textId="413B1C85" w:rsidR="00194CCF" w:rsidRDefault="00920214" w:rsidP="0097005B">
            <w:pPr>
              <w:spacing w:before="195" w:after="195" w:line="300" w:lineRule="atLeast"/>
              <w:rPr>
                <w:rFonts w:ascii="Times New Roman" w:eastAsia="Times New Roman" w:hAnsi="Times New Roman" w:cs="Times New Roman"/>
                <w:color w:val="3C4043"/>
                <w:spacing w:val="3"/>
                <w:sz w:val="28"/>
                <w:szCs w:val="28"/>
              </w:rPr>
            </w:pPr>
            <w:r>
              <w:rPr>
                <w:rFonts w:ascii="Times New Roman" w:eastAsia="Times New Roman" w:hAnsi="Times New Roman" w:cs="Times New Roman"/>
                <w:color w:val="3C4043"/>
                <w:spacing w:val="3"/>
                <w:sz w:val="28"/>
                <w:szCs w:val="28"/>
              </w:rPr>
              <w:t xml:space="preserve">Bruce reported that our social media presence on Instagram is gaining followers – perhaps 150 presently. We have also been putting </w:t>
            </w:r>
            <w:r w:rsidR="005D01EF">
              <w:rPr>
                <w:rFonts w:ascii="Times New Roman" w:eastAsia="Times New Roman" w:hAnsi="Times New Roman" w:cs="Times New Roman"/>
                <w:color w:val="3C4043"/>
                <w:spacing w:val="3"/>
                <w:sz w:val="28"/>
                <w:szCs w:val="28"/>
              </w:rPr>
              <w:t>on Instagram</w:t>
            </w:r>
            <w:r>
              <w:rPr>
                <w:rFonts w:ascii="Times New Roman" w:eastAsia="Times New Roman" w:hAnsi="Times New Roman" w:cs="Times New Roman"/>
                <w:color w:val="3C4043"/>
                <w:spacing w:val="3"/>
                <w:sz w:val="28"/>
                <w:szCs w:val="28"/>
              </w:rPr>
              <w:t xml:space="preserve"> a letter per week from</w:t>
            </w:r>
            <w:r w:rsidR="005D01EF">
              <w:rPr>
                <w:rFonts w:ascii="Times New Roman" w:eastAsia="Times New Roman" w:hAnsi="Times New Roman" w:cs="Times New Roman"/>
                <w:color w:val="3C4043"/>
                <w:spacing w:val="3"/>
                <w:sz w:val="28"/>
                <w:szCs w:val="28"/>
              </w:rPr>
              <w:t xml:space="preserve"> Bruce’s</w:t>
            </w:r>
            <w:r>
              <w:rPr>
                <w:rFonts w:ascii="Times New Roman" w:eastAsia="Times New Roman" w:hAnsi="Times New Roman" w:cs="Times New Roman"/>
                <w:color w:val="3C4043"/>
                <w:spacing w:val="3"/>
                <w:sz w:val="28"/>
                <w:szCs w:val="28"/>
              </w:rPr>
              <w:t xml:space="preserve"> A-Z list of sustainability</w:t>
            </w:r>
            <w:r w:rsidR="00CE66AD">
              <w:rPr>
                <w:rFonts w:ascii="Times New Roman" w:eastAsia="Times New Roman" w:hAnsi="Times New Roman" w:cs="Times New Roman"/>
                <w:color w:val="3C4043"/>
                <w:spacing w:val="3"/>
                <w:sz w:val="28"/>
                <w:szCs w:val="28"/>
              </w:rPr>
              <w:t xml:space="preserve"> options.</w:t>
            </w:r>
          </w:p>
          <w:p w14:paraId="71BC94D7" w14:textId="3A78A385" w:rsidR="00AA2ED7" w:rsidRDefault="00EC42CC" w:rsidP="0097005B">
            <w:pPr>
              <w:spacing w:before="195" w:after="195" w:line="300" w:lineRule="atLeast"/>
              <w:rPr>
                <w:rFonts w:ascii="Times New Roman" w:eastAsia="Times New Roman" w:hAnsi="Times New Roman" w:cs="Times New Roman"/>
                <w:color w:val="3C4043"/>
                <w:spacing w:val="3"/>
                <w:sz w:val="28"/>
                <w:szCs w:val="28"/>
              </w:rPr>
            </w:pPr>
            <w:r>
              <w:rPr>
                <w:rFonts w:ascii="Times New Roman" w:eastAsia="Times New Roman" w:hAnsi="Times New Roman" w:cs="Times New Roman"/>
                <w:color w:val="3C4043"/>
                <w:spacing w:val="3"/>
                <w:sz w:val="28"/>
                <w:szCs w:val="28"/>
              </w:rPr>
              <w:t>Bruce has sent an email to Mary Moritz about setting up</w:t>
            </w:r>
            <w:r w:rsidR="009D0664" w:rsidRPr="004274D9">
              <w:rPr>
                <w:rFonts w:ascii="Times New Roman" w:eastAsia="Times New Roman" w:hAnsi="Times New Roman" w:cs="Times New Roman"/>
                <w:color w:val="3C4043"/>
                <w:spacing w:val="3"/>
                <w:sz w:val="28"/>
                <w:szCs w:val="28"/>
              </w:rPr>
              <w:t xml:space="preserve"> </w:t>
            </w:r>
            <w:r w:rsidR="009B763D">
              <w:rPr>
                <w:rFonts w:ascii="Times New Roman" w:eastAsia="Times New Roman" w:hAnsi="Times New Roman" w:cs="Times New Roman"/>
                <w:color w:val="3C4043"/>
                <w:spacing w:val="3"/>
                <w:sz w:val="28"/>
                <w:szCs w:val="28"/>
              </w:rPr>
              <w:t>a site for the Group on the Town website. She has previously indicated that this subject should be explored after the Town election.</w:t>
            </w:r>
          </w:p>
          <w:p w14:paraId="215FE984" w14:textId="0BFB2BE2" w:rsidR="004D072D" w:rsidRDefault="00CA4DD1" w:rsidP="004D072D">
            <w:pPr>
              <w:spacing w:before="195" w:after="195" w:line="300" w:lineRule="atLeast"/>
              <w:rPr>
                <w:rFonts w:ascii="Times New Roman" w:eastAsia="Times New Roman" w:hAnsi="Times New Roman" w:cs="Times New Roman"/>
                <w:color w:val="3C4043"/>
                <w:spacing w:val="3"/>
                <w:sz w:val="28"/>
                <w:szCs w:val="28"/>
              </w:rPr>
            </w:pPr>
            <w:r>
              <w:rPr>
                <w:rFonts w:ascii="Times New Roman" w:eastAsia="Times New Roman" w:hAnsi="Times New Roman" w:cs="Times New Roman"/>
                <w:color w:val="3C4043"/>
                <w:spacing w:val="3"/>
                <w:sz w:val="28"/>
                <w:szCs w:val="28"/>
              </w:rPr>
              <w:t>Barry brought up the subject of reaching out to our State Representative, Jared Sullivan</w:t>
            </w:r>
            <w:r w:rsidR="00B46E56">
              <w:rPr>
                <w:rFonts w:ascii="Times New Roman" w:eastAsia="Times New Roman" w:hAnsi="Times New Roman" w:cs="Times New Roman"/>
                <w:color w:val="3C4043"/>
                <w:spacing w:val="3"/>
                <w:sz w:val="28"/>
                <w:szCs w:val="28"/>
              </w:rPr>
              <w:t>,</w:t>
            </w:r>
            <w:r w:rsidR="009224F8">
              <w:rPr>
                <w:rFonts w:ascii="Times New Roman" w:eastAsia="Times New Roman" w:hAnsi="Times New Roman" w:cs="Times New Roman"/>
                <w:color w:val="3C4043"/>
                <w:spacing w:val="3"/>
                <w:sz w:val="28"/>
                <w:szCs w:val="28"/>
              </w:rPr>
              <w:t xml:space="preserve"> for assistance in obtaining a meeting with Tri</w:t>
            </w:r>
            <w:r w:rsidR="00D629DA">
              <w:rPr>
                <w:rFonts w:ascii="Times New Roman" w:eastAsia="Times New Roman" w:hAnsi="Times New Roman" w:cs="Times New Roman"/>
                <w:color w:val="3C4043"/>
                <w:spacing w:val="3"/>
                <w:sz w:val="28"/>
                <w:szCs w:val="28"/>
              </w:rPr>
              <w:t xml:space="preserve"> County</w:t>
            </w:r>
            <w:r w:rsidR="00D07419">
              <w:rPr>
                <w:rFonts w:ascii="Times New Roman" w:eastAsia="Times New Roman" w:hAnsi="Times New Roman" w:cs="Times New Roman"/>
                <w:color w:val="3C4043"/>
                <w:spacing w:val="3"/>
                <w:sz w:val="28"/>
                <w:szCs w:val="28"/>
              </w:rPr>
              <w:t xml:space="preserve"> Transit to </w:t>
            </w:r>
            <w:r w:rsidR="00B765CD">
              <w:rPr>
                <w:rFonts w:ascii="Times New Roman" w:eastAsia="Times New Roman" w:hAnsi="Times New Roman" w:cs="Times New Roman"/>
                <w:color w:val="3C4043"/>
                <w:spacing w:val="3"/>
                <w:sz w:val="28"/>
                <w:szCs w:val="28"/>
              </w:rPr>
              <w:t xml:space="preserve">bring some local bus service to Bethlehem. Tri County Transit had previously indicated a willingness to consider this </w:t>
            </w:r>
            <w:r w:rsidR="001A5882">
              <w:rPr>
                <w:rFonts w:ascii="Times New Roman" w:eastAsia="Times New Roman" w:hAnsi="Times New Roman" w:cs="Times New Roman"/>
                <w:color w:val="3C4043"/>
                <w:spacing w:val="3"/>
                <w:sz w:val="28"/>
                <w:szCs w:val="28"/>
              </w:rPr>
              <w:t xml:space="preserve">option, but there has been difficulty in setting up a meeting. Bruce indicated that he has a good relationship with Representative </w:t>
            </w:r>
            <w:proofErr w:type="gramStart"/>
            <w:r w:rsidR="001A5882">
              <w:rPr>
                <w:rFonts w:ascii="Times New Roman" w:eastAsia="Times New Roman" w:hAnsi="Times New Roman" w:cs="Times New Roman"/>
                <w:color w:val="3C4043"/>
                <w:spacing w:val="3"/>
                <w:sz w:val="28"/>
                <w:szCs w:val="28"/>
              </w:rPr>
              <w:t>Sullivan, and</w:t>
            </w:r>
            <w:proofErr w:type="gramEnd"/>
            <w:r w:rsidR="001A5882">
              <w:rPr>
                <w:rFonts w:ascii="Times New Roman" w:eastAsia="Times New Roman" w:hAnsi="Times New Roman" w:cs="Times New Roman"/>
                <w:color w:val="3C4043"/>
                <w:spacing w:val="3"/>
                <w:sz w:val="28"/>
                <w:szCs w:val="28"/>
              </w:rPr>
              <w:t xml:space="preserve"> </w:t>
            </w:r>
            <w:r w:rsidR="00C4196D">
              <w:rPr>
                <w:rFonts w:ascii="Times New Roman" w:eastAsia="Times New Roman" w:hAnsi="Times New Roman" w:cs="Times New Roman"/>
                <w:color w:val="3C4043"/>
                <w:spacing w:val="3"/>
                <w:sz w:val="28"/>
                <w:szCs w:val="28"/>
              </w:rPr>
              <w:t>will contact him. Barry will send Bruce an email</w:t>
            </w:r>
            <w:r w:rsidR="00B46E56">
              <w:rPr>
                <w:rFonts w:ascii="Times New Roman" w:eastAsia="Times New Roman" w:hAnsi="Times New Roman" w:cs="Times New Roman"/>
                <w:color w:val="3C4043"/>
                <w:spacing w:val="3"/>
                <w:sz w:val="28"/>
                <w:szCs w:val="28"/>
              </w:rPr>
              <w:t xml:space="preserve"> with some thoughts to address with his contact.</w:t>
            </w:r>
            <w:r w:rsidR="00C4196D">
              <w:rPr>
                <w:rFonts w:ascii="Times New Roman" w:eastAsia="Times New Roman" w:hAnsi="Times New Roman" w:cs="Times New Roman"/>
                <w:color w:val="3C4043"/>
                <w:spacing w:val="3"/>
                <w:sz w:val="28"/>
                <w:szCs w:val="28"/>
              </w:rPr>
              <w:t xml:space="preserve"> </w:t>
            </w:r>
          </w:p>
          <w:p w14:paraId="4310648B" w14:textId="2AFAA626" w:rsidR="004D072D" w:rsidRDefault="004D072D" w:rsidP="004D072D">
            <w:pPr>
              <w:spacing w:before="195" w:after="195" w:line="300" w:lineRule="atLeast"/>
              <w:rPr>
                <w:rFonts w:ascii="Times New Roman" w:eastAsia="Times New Roman" w:hAnsi="Times New Roman" w:cs="Times New Roman"/>
                <w:color w:val="3C4043"/>
                <w:spacing w:val="3"/>
                <w:sz w:val="28"/>
                <w:szCs w:val="28"/>
              </w:rPr>
            </w:pPr>
            <w:r>
              <w:rPr>
                <w:rFonts w:ascii="Times New Roman" w:eastAsia="Times New Roman" w:hAnsi="Times New Roman" w:cs="Times New Roman"/>
                <w:color w:val="3C4043"/>
                <w:spacing w:val="3"/>
                <w:sz w:val="28"/>
                <w:szCs w:val="28"/>
              </w:rPr>
              <w:t>The minutes of the Group</w:t>
            </w:r>
            <w:r w:rsidR="00323266">
              <w:rPr>
                <w:rFonts w:ascii="Times New Roman" w:eastAsia="Times New Roman" w:hAnsi="Times New Roman" w:cs="Times New Roman"/>
                <w:color w:val="3C4043"/>
                <w:spacing w:val="3"/>
                <w:sz w:val="28"/>
                <w:szCs w:val="28"/>
              </w:rPr>
              <w:t>’s February meeting</w:t>
            </w:r>
            <w:r>
              <w:rPr>
                <w:rFonts w:ascii="Times New Roman" w:eastAsia="Times New Roman" w:hAnsi="Times New Roman" w:cs="Times New Roman"/>
                <w:color w:val="3C4043"/>
                <w:spacing w:val="3"/>
                <w:sz w:val="28"/>
                <w:szCs w:val="28"/>
              </w:rPr>
              <w:t xml:space="preserve"> were </w:t>
            </w:r>
            <w:proofErr w:type="gramStart"/>
            <w:r>
              <w:rPr>
                <w:rFonts w:ascii="Times New Roman" w:eastAsia="Times New Roman" w:hAnsi="Times New Roman" w:cs="Times New Roman"/>
                <w:color w:val="3C4043"/>
                <w:spacing w:val="3"/>
                <w:sz w:val="28"/>
                <w:szCs w:val="28"/>
              </w:rPr>
              <w:t>approved</w:t>
            </w:r>
            <w:proofErr w:type="gramEnd"/>
            <w:r>
              <w:rPr>
                <w:rFonts w:ascii="Times New Roman" w:eastAsia="Times New Roman" w:hAnsi="Times New Roman" w:cs="Times New Roman"/>
                <w:color w:val="3C4043"/>
                <w:spacing w:val="3"/>
                <w:sz w:val="28"/>
                <w:szCs w:val="28"/>
              </w:rPr>
              <w:t xml:space="preserve"> and Barry will send </w:t>
            </w:r>
            <w:r w:rsidR="00323266">
              <w:rPr>
                <w:rFonts w:ascii="Times New Roman" w:eastAsia="Times New Roman" w:hAnsi="Times New Roman" w:cs="Times New Roman"/>
                <w:color w:val="3C4043"/>
                <w:spacing w:val="3"/>
                <w:sz w:val="28"/>
                <w:szCs w:val="28"/>
              </w:rPr>
              <w:t>it to Nicole.</w:t>
            </w:r>
          </w:p>
          <w:p w14:paraId="546E9CAD" w14:textId="2570AF64" w:rsidR="00323266" w:rsidRDefault="00323266" w:rsidP="004D072D">
            <w:pPr>
              <w:spacing w:before="195" w:after="195" w:line="300" w:lineRule="atLeast"/>
              <w:rPr>
                <w:rFonts w:ascii="Times New Roman" w:eastAsia="Times New Roman" w:hAnsi="Times New Roman" w:cs="Times New Roman"/>
                <w:color w:val="3C4043"/>
                <w:spacing w:val="3"/>
                <w:sz w:val="28"/>
                <w:szCs w:val="28"/>
              </w:rPr>
            </w:pPr>
            <w:r>
              <w:rPr>
                <w:rFonts w:ascii="Times New Roman" w:eastAsia="Times New Roman" w:hAnsi="Times New Roman" w:cs="Times New Roman"/>
                <w:color w:val="3C4043"/>
                <w:spacing w:val="3"/>
                <w:sz w:val="28"/>
                <w:szCs w:val="28"/>
              </w:rPr>
              <w:t xml:space="preserve">The next meeting date was set for April 14, </w:t>
            </w:r>
            <w:proofErr w:type="gramStart"/>
            <w:r>
              <w:rPr>
                <w:rFonts w:ascii="Times New Roman" w:eastAsia="Times New Roman" w:hAnsi="Times New Roman" w:cs="Times New Roman"/>
                <w:color w:val="3C4043"/>
                <w:spacing w:val="3"/>
                <w:sz w:val="28"/>
                <w:szCs w:val="28"/>
              </w:rPr>
              <w:t>2026</w:t>
            </w:r>
            <w:proofErr w:type="gramEnd"/>
            <w:r>
              <w:rPr>
                <w:rFonts w:ascii="Times New Roman" w:eastAsia="Times New Roman" w:hAnsi="Times New Roman" w:cs="Times New Roman"/>
                <w:color w:val="3C4043"/>
                <w:spacing w:val="3"/>
                <w:sz w:val="28"/>
                <w:szCs w:val="28"/>
              </w:rPr>
              <w:t xml:space="preserve"> at 5PM. </w:t>
            </w:r>
          </w:p>
          <w:p w14:paraId="2695E680" w14:textId="7F6C79B9" w:rsidR="0056714A" w:rsidRDefault="0056714A" w:rsidP="004D072D">
            <w:pPr>
              <w:spacing w:before="195" w:after="195" w:line="300" w:lineRule="atLeast"/>
              <w:rPr>
                <w:rFonts w:ascii="Times New Roman" w:eastAsia="Times New Roman" w:hAnsi="Times New Roman" w:cs="Times New Roman"/>
                <w:color w:val="3C4043"/>
                <w:spacing w:val="3"/>
                <w:sz w:val="28"/>
                <w:szCs w:val="28"/>
              </w:rPr>
            </w:pPr>
            <w:r>
              <w:rPr>
                <w:rFonts w:ascii="Times New Roman" w:eastAsia="Times New Roman" w:hAnsi="Times New Roman" w:cs="Times New Roman"/>
                <w:color w:val="3C4043"/>
                <w:spacing w:val="3"/>
                <w:sz w:val="28"/>
                <w:szCs w:val="28"/>
              </w:rPr>
              <w:t>The meeting adjourned at 5:29PM.</w:t>
            </w:r>
          </w:p>
          <w:p w14:paraId="18560D1F" w14:textId="77777777" w:rsidR="004D072D" w:rsidRPr="004274D9" w:rsidRDefault="004D072D" w:rsidP="004D072D">
            <w:pPr>
              <w:spacing w:before="195" w:after="195" w:line="300" w:lineRule="atLeast"/>
              <w:rPr>
                <w:rFonts w:ascii="Times New Roman" w:eastAsia="Times New Roman" w:hAnsi="Times New Roman" w:cs="Times New Roman"/>
                <w:color w:val="3C4043"/>
                <w:spacing w:val="3"/>
                <w:sz w:val="28"/>
                <w:szCs w:val="28"/>
              </w:rPr>
            </w:pPr>
          </w:p>
          <w:p w14:paraId="08A9CDEA" w14:textId="611667A9" w:rsidR="00FE38C1" w:rsidRPr="004274D9" w:rsidRDefault="00FE38C1" w:rsidP="00FE38C1">
            <w:pPr>
              <w:spacing w:before="100" w:beforeAutospacing="1" w:after="100" w:afterAutospacing="1" w:line="300" w:lineRule="atLeast"/>
              <w:rPr>
                <w:rFonts w:ascii="Times New Roman" w:eastAsia="Times New Roman" w:hAnsi="Times New Roman" w:cs="Times New Roman"/>
                <w:color w:val="3C4043"/>
                <w:spacing w:val="3"/>
                <w:sz w:val="28"/>
                <w:szCs w:val="28"/>
              </w:rPr>
            </w:pPr>
          </w:p>
        </w:tc>
      </w:tr>
      <w:tr w:rsidR="00AA2ED7" w:rsidRPr="004274D9" w14:paraId="6D120D3A" w14:textId="77777777">
        <w:trPr>
          <w:tblCellSpacing w:w="0" w:type="dxa"/>
        </w:trPr>
        <w:tc>
          <w:tcPr>
            <w:tcW w:w="0" w:type="auto"/>
            <w:shd w:val="clear" w:color="auto" w:fill="FFFFFF"/>
            <w:tcMar>
              <w:top w:w="0" w:type="dxa"/>
              <w:left w:w="0" w:type="dxa"/>
              <w:bottom w:w="360" w:type="dxa"/>
              <w:right w:w="0" w:type="dxa"/>
            </w:tcMar>
            <w:vAlign w:val="center"/>
            <w:hideMark/>
          </w:tcPr>
          <w:tbl>
            <w:tblPr>
              <w:tblW w:w="0" w:type="auto"/>
              <w:tblCellSpacing w:w="0" w:type="dxa"/>
              <w:tblCellMar>
                <w:left w:w="0" w:type="dxa"/>
                <w:bottom w:w="60" w:type="dxa"/>
                <w:right w:w="0" w:type="dxa"/>
              </w:tblCellMar>
              <w:tblLook w:val="04A0" w:firstRow="1" w:lastRow="0" w:firstColumn="1" w:lastColumn="0" w:noHBand="0" w:noVBand="1"/>
            </w:tblPr>
            <w:tblGrid>
              <w:gridCol w:w="716"/>
            </w:tblGrid>
            <w:tr w:rsidR="00AA2ED7" w:rsidRPr="004274D9" w14:paraId="6C32E1A4" w14:textId="77777777">
              <w:trPr>
                <w:tblCellSpacing w:w="0" w:type="dxa"/>
              </w:trPr>
              <w:tc>
                <w:tcPr>
                  <w:tcW w:w="0" w:type="auto"/>
                  <w:vAlign w:val="center"/>
                  <w:hideMark/>
                </w:tcPr>
                <w:p w14:paraId="324A6C8B" w14:textId="77777777" w:rsidR="00AA2ED7" w:rsidRPr="004274D9" w:rsidRDefault="00AA2ED7" w:rsidP="00AA2ED7">
                  <w:pPr>
                    <w:outlineLvl w:val="1"/>
                    <w:rPr>
                      <w:rFonts w:ascii="Times New Roman" w:eastAsia="Times New Roman" w:hAnsi="Times New Roman" w:cs="Times New Roman"/>
                      <w:b/>
                      <w:bCs/>
                      <w:color w:val="3C4043"/>
                      <w:sz w:val="28"/>
                      <w:szCs w:val="28"/>
                    </w:rPr>
                  </w:pPr>
                  <w:r w:rsidRPr="004274D9">
                    <w:rPr>
                      <w:rFonts w:ascii="Times New Roman" w:eastAsia="Times New Roman" w:hAnsi="Times New Roman" w:cs="Times New Roman"/>
                      <w:b/>
                      <w:bCs/>
                      <w:color w:val="3C4043"/>
                      <w:sz w:val="28"/>
                      <w:szCs w:val="28"/>
                    </w:rPr>
                    <w:lastRenderedPageBreak/>
                    <w:t>When</w:t>
                  </w:r>
                </w:p>
              </w:tc>
            </w:tr>
          </w:tbl>
          <w:p w14:paraId="770745EA" w14:textId="77777777" w:rsidR="00AA2ED7" w:rsidRPr="004274D9" w:rsidRDefault="00AA2ED7" w:rsidP="00AA2ED7">
            <w:pPr>
              <w:spacing w:line="300" w:lineRule="atLeast"/>
              <w:rPr>
                <w:rFonts w:ascii="Times New Roman" w:eastAsia="Times New Roman" w:hAnsi="Times New Roman" w:cs="Times New Roman"/>
                <w:color w:val="3C4043"/>
                <w:spacing w:val="3"/>
                <w:sz w:val="28"/>
                <w:szCs w:val="28"/>
              </w:rPr>
            </w:pPr>
          </w:p>
        </w:tc>
      </w:tr>
    </w:tbl>
    <w:p w14:paraId="00D34757" w14:textId="4E419E63" w:rsidR="006D416D" w:rsidRPr="004274D9" w:rsidRDefault="006D416D" w:rsidP="006D416D">
      <w:pPr>
        <w:rPr>
          <w:rFonts w:ascii="Times New Roman" w:hAnsi="Times New Roman" w:cs="Times New Roman"/>
          <w:sz w:val="28"/>
          <w:szCs w:val="28"/>
        </w:rPr>
      </w:pPr>
    </w:p>
    <w:sectPr w:rsidR="006D416D" w:rsidRPr="004274D9" w:rsidSect="002D3040">
      <w:headerReference w:type="even" r:id="rId7"/>
      <w:headerReference w:type="default" r:id="rId8"/>
      <w:footerReference w:type="even" r:id="rId9"/>
      <w:footerReference w:type="default" r:id="rId10"/>
      <w:headerReference w:type="first" r:id="rId11"/>
      <w:footerReference w:type="first" r:id="rId12"/>
      <w:pgSz w:w="12240" w:h="15840" w:code="1"/>
      <w:pgMar w:top="2160" w:right="1008" w:bottom="1440" w:left="1440" w:header="720" w:footer="720" w:gutter="72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3448EF" w14:textId="77777777" w:rsidR="00573A98" w:rsidRDefault="00573A98">
      <w:r>
        <w:separator/>
      </w:r>
    </w:p>
  </w:endnote>
  <w:endnote w:type="continuationSeparator" w:id="0">
    <w:p w14:paraId="0283D297" w14:textId="77777777" w:rsidR="00573A98" w:rsidRDefault="00573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3475E" w14:textId="77777777" w:rsidR="006D59AC" w:rsidRDefault="006D59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3475F" w14:textId="77777777" w:rsidR="006D59AC" w:rsidRDefault="006D59AC">
    <w:pPr>
      <w:tabs>
        <w:tab w:val="center" w:pos="4320"/>
        <w:tab w:val="right" w:pos="8640"/>
      </w:tabs>
      <w:jc w:val="center"/>
    </w:pPr>
    <w:r>
      <w:fldChar w:fldCharType="begin"/>
    </w:r>
    <w:r>
      <w:instrText>PAGE</w:instrText>
    </w:r>
    <w:r>
      <w:fldChar w:fldCharType="separate"/>
    </w:r>
    <w:r w:rsidR="00663E2D">
      <w:rPr>
        <w:noProof/>
      </w:rPr>
      <w:t>1</w:t>
    </w:r>
    <w:r>
      <w:fldChar w:fldCharType="end"/>
    </w:r>
  </w:p>
  <w:p w14:paraId="00D34760" w14:textId="77777777" w:rsidR="006D59AC" w:rsidRDefault="006D59AC">
    <w:pPr>
      <w:tabs>
        <w:tab w:val="center" w:pos="4320"/>
        <w:tab w:val="right" w:pos="8640"/>
      </w:tabs>
      <w:spacing w:after="72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34762" w14:textId="77777777" w:rsidR="006D59AC" w:rsidRDefault="006D59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477A5E" w14:textId="77777777" w:rsidR="00573A98" w:rsidRDefault="00573A98">
      <w:r>
        <w:separator/>
      </w:r>
    </w:p>
  </w:footnote>
  <w:footnote w:type="continuationSeparator" w:id="0">
    <w:p w14:paraId="004E6D2A" w14:textId="77777777" w:rsidR="00573A98" w:rsidRDefault="00573A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3475C" w14:textId="77777777" w:rsidR="006D59AC" w:rsidRDefault="006D59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3475D" w14:textId="77777777" w:rsidR="006D59AC" w:rsidRDefault="006D59A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34761" w14:textId="77777777" w:rsidR="006D59AC" w:rsidRDefault="006D59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A5FC9"/>
    <w:multiLevelType w:val="hybridMultilevel"/>
    <w:tmpl w:val="0890BCF6"/>
    <w:lvl w:ilvl="0" w:tplc="93E665A0">
      <w:numFmt w:val="bullet"/>
      <w:lvlText w:val=""/>
      <w:lvlJc w:val="left"/>
      <w:pPr>
        <w:ind w:left="1200" w:hanging="360"/>
      </w:pPr>
      <w:rPr>
        <w:rFonts w:ascii="Symbol" w:eastAsia="Times New Roman" w:hAnsi="Symbol" w:cs="Times New Roman"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1" w15:restartNumberingAfterBreak="0">
    <w:nsid w:val="08960138"/>
    <w:multiLevelType w:val="hybridMultilevel"/>
    <w:tmpl w:val="3D5EC802"/>
    <w:lvl w:ilvl="0" w:tplc="87569914">
      <w:numFmt w:val="bullet"/>
      <w:lvlText w:val=""/>
      <w:lvlJc w:val="left"/>
      <w:pPr>
        <w:ind w:left="840" w:hanging="360"/>
      </w:pPr>
      <w:rPr>
        <w:rFonts w:ascii="Symbol" w:eastAsia="Times New Roman" w:hAnsi="Symbol" w:cs="Times New Roman"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 w15:restartNumberingAfterBreak="0">
    <w:nsid w:val="0BB3052A"/>
    <w:multiLevelType w:val="hybridMultilevel"/>
    <w:tmpl w:val="22FEEE2A"/>
    <w:lvl w:ilvl="0" w:tplc="0D54AD76">
      <w:numFmt w:val="bullet"/>
      <w:lvlText w:val=""/>
      <w:lvlJc w:val="left"/>
      <w:pPr>
        <w:ind w:left="1020" w:hanging="360"/>
      </w:pPr>
      <w:rPr>
        <w:rFonts w:ascii="Symbol" w:eastAsia="Courier New" w:hAnsi="Symbol" w:cs="Times New Roman"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3" w15:restartNumberingAfterBreak="0">
    <w:nsid w:val="0C3B60E5"/>
    <w:multiLevelType w:val="hybridMultilevel"/>
    <w:tmpl w:val="77DCA978"/>
    <w:lvl w:ilvl="0" w:tplc="256C04FC">
      <w:numFmt w:val="bullet"/>
      <w:lvlText w:val=""/>
      <w:lvlJc w:val="left"/>
      <w:pPr>
        <w:ind w:left="1020" w:hanging="360"/>
      </w:pPr>
      <w:rPr>
        <w:rFonts w:ascii="Symbol" w:eastAsia="Times New Roman" w:hAnsi="Symbol" w:cs="Times New Roman"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4" w15:restartNumberingAfterBreak="0">
    <w:nsid w:val="11191739"/>
    <w:multiLevelType w:val="hybridMultilevel"/>
    <w:tmpl w:val="4F1E8076"/>
    <w:lvl w:ilvl="0" w:tplc="089A7EE4">
      <w:start w:val="2014"/>
      <w:numFmt w:val="bullet"/>
      <w:lvlText w:val=""/>
      <w:lvlJc w:val="left"/>
      <w:pPr>
        <w:ind w:left="1140" w:hanging="360"/>
      </w:pPr>
      <w:rPr>
        <w:rFonts w:ascii="Symbol" w:eastAsia="Courier New" w:hAnsi="Symbol"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5" w15:restartNumberingAfterBreak="0">
    <w:nsid w:val="1C080A8E"/>
    <w:multiLevelType w:val="hybridMultilevel"/>
    <w:tmpl w:val="A784FEAA"/>
    <w:lvl w:ilvl="0" w:tplc="CEC4D8B8">
      <w:numFmt w:val="bullet"/>
      <w:lvlText w:val=""/>
      <w:lvlJc w:val="left"/>
      <w:pPr>
        <w:ind w:left="840" w:hanging="360"/>
      </w:pPr>
      <w:rPr>
        <w:rFonts w:ascii="Symbol" w:eastAsia="Times New Roman" w:hAnsi="Symbol" w:cs="Times New Roman"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6" w15:restartNumberingAfterBreak="0">
    <w:nsid w:val="1E974885"/>
    <w:multiLevelType w:val="hybridMultilevel"/>
    <w:tmpl w:val="A91867E2"/>
    <w:lvl w:ilvl="0" w:tplc="C36CB880">
      <w:start w:val="2011"/>
      <w:numFmt w:val="bullet"/>
      <w:lvlText w:val=""/>
      <w:lvlJc w:val="left"/>
      <w:pPr>
        <w:ind w:left="1140" w:hanging="360"/>
      </w:pPr>
      <w:rPr>
        <w:rFonts w:ascii="Symbol" w:eastAsia="Courier New" w:hAnsi="Symbol"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7" w15:restartNumberingAfterBreak="0">
    <w:nsid w:val="275E7AC6"/>
    <w:multiLevelType w:val="hybridMultilevel"/>
    <w:tmpl w:val="AD16CAC0"/>
    <w:lvl w:ilvl="0" w:tplc="2B8051BA">
      <w:numFmt w:val="bullet"/>
      <w:lvlText w:val=""/>
      <w:lvlJc w:val="left"/>
      <w:pPr>
        <w:ind w:left="1080" w:hanging="360"/>
      </w:pPr>
      <w:rPr>
        <w:rFonts w:ascii="Symbol" w:eastAsia="Courier New"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76636A4"/>
    <w:multiLevelType w:val="hybridMultilevel"/>
    <w:tmpl w:val="1570BF60"/>
    <w:lvl w:ilvl="0" w:tplc="678CF3FE">
      <w:numFmt w:val="bullet"/>
      <w:lvlText w:val=""/>
      <w:lvlJc w:val="left"/>
      <w:pPr>
        <w:ind w:left="840" w:hanging="360"/>
      </w:pPr>
      <w:rPr>
        <w:rFonts w:ascii="Symbol" w:eastAsia="Times New Roman" w:hAnsi="Symbol" w:cs="Times New Roman"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9" w15:restartNumberingAfterBreak="0">
    <w:nsid w:val="302A08B6"/>
    <w:multiLevelType w:val="hybridMultilevel"/>
    <w:tmpl w:val="2280E10A"/>
    <w:lvl w:ilvl="0" w:tplc="4DCC22B0">
      <w:numFmt w:val="bullet"/>
      <w:lvlText w:val=""/>
      <w:lvlJc w:val="left"/>
      <w:pPr>
        <w:ind w:left="1020" w:hanging="360"/>
      </w:pPr>
      <w:rPr>
        <w:rFonts w:ascii="Symbol" w:eastAsia="Times New Roman" w:hAnsi="Symbol" w:cs="Times New Roman"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10" w15:restartNumberingAfterBreak="0">
    <w:nsid w:val="30887B95"/>
    <w:multiLevelType w:val="hybridMultilevel"/>
    <w:tmpl w:val="11D2EA58"/>
    <w:lvl w:ilvl="0" w:tplc="2DB02184">
      <w:numFmt w:val="bullet"/>
      <w:lvlText w:val=""/>
      <w:lvlJc w:val="left"/>
      <w:pPr>
        <w:ind w:left="840" w:hanging="360"/>
      </w:pPr>
      <w:rPr>
        <w:rFonts w:ascii="Symbol" w:eastAsia="Times New Roman" w:hAnsi="Symbol" w:cs="Times New Roman"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1" w15:restartNumberingAfterBreak="0">
    <w:nsid w:val="3565147C"/>
    <w:multiLevelType w:val="hybridMultilevel"/>
    <w:tmpl w:val="D64CDEFE"/>
    <w:lvl w:ilvl="0" w:tplc="FF9C8F38">
      <w:numFmt w:val="bullet"/>
      <w:lvlText w:val=""/>
      <w:lvlJc w:val="left"/>
      <w:pPr>
        <w:ind w:left="1200" w:hanging="360"/>
      </w:pPr>
      <w:rPr>
        <w:rFonts w:ascii="Symbol" w:eastAsia="Times New Roman" w:hAnsi="Symbol" w:cs="Times New Roman"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12" w15:restartNumberingAfterBreak="0">
    <w:nsid w:val="36C028D7"/>
    <w:multiLevelType w:val="hybridMultilevel"/>
    <w:tmpl w:val="36C81496"/>
    <w:lvl w:ilvl="0" w:tplc="7C484390">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7305C61"/>
    <w:multiLevelType w:val="hybridMultilevel"/>
    <w:tmpl w:val="91A4A82A"/>
    <w:lvl w:ilvl="0" w:tplc="DDBE4C60">
      <w:numFmt w:val="bullet"/>
      <w:lvlText w:val=""/>
      <w:lvlJc w:val="left"/>
      <w:pPr>
        <w:ind w:left="840" w:hanging="360"/>
      </w:pPr>
      <w:rPr>
        <w:rFonts w:ascii="Symbol" w:eastAsia="Times New Roman" w:hAnsi="Symbol" w:cs="Times New Roman"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4" w15:restartNumberingAfterBreak="0">
    <w:nsid w:val="3AA33A75"/>
    <w:multiLevelType w:val="hybridMultilevel"/>
    <w:tmpl w:val="F9FE49DC"/>
    <w:lvl w:ilvl="0" w:tplc="60FE49AE">
      <w:numFmt w:val="bullet"/>
      <w:lvlText w:val=""/>
      <w:lvlJc w:val="left"/>
      <w:pPr>
        <w:ind w:left="840" w:hanging="360"/>
      </w:pPr>
      <w:rPr>
        <w:rFonts w:ascii="Symbol" w:eastAsia="Times New Roman" w:hAnsi="Symbol" w:cs="Times New Roman"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5" w15:restartNumberingAfterBreak="0">
    <w:nsid w:val="3B9348D6"/>
    <w:multiLevelType w:val="hybridMultilevel"/>
    <w:tmpl w:val="FCF614BE"/>
    <w:lvl w:ilvl="0" w:tplc="BF86E8B4">
      <w:numFmt w:val="bullet"/>
      <w:lvlText w:val=""/>
      <w:lvlJc w:val="left"/>
      <w:pPr>
        <w:ind w:left="840" w:hanging="360"/>
      </w:pPr>
      <w:rPr>
        <w:rFonts w:ascii="Symbol" w:eastAsia="Times New Roman" w:hAnsi="Symbol" w:cs="Times New Roman"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6" w15:restartNumberingAfterBreak="0">
    <w:nsid w:val="3DC74BF0"/>
    <w:multiLevelType w:val="hybridMultilevel"/>
    <w:tmpl w:val="32FA08B8"/>
    <w:lvl w:ilvl="0" w:tplc="A35EF470">
      <w:numFmt w:val="bullet"/>
      <w:lvlText w:val=""/>
      <w:lvlJc w:val="left"/>
      <w:pPr>
        <w:ind w:left="840" w:hanging="360"/>
      </w:pPr>
      <w:rPr>
        <w:rFonts w:ascii="Symbol" w:eastAsia="Times New Roman" w:hAnsi="Symbol" w:cs="Times New Roman"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7" w15:restartNumberingAfterBreak="0">
    <w:nsid w:val="44971FFC"/>
    <w:multiLevelType w:val="hybridMultilevel"/>
    <w:tmpl w:val="5492E8EE"/>
    <w:lvl w:ilvl="0" w:tplc="7EAAC424">
      <w:numFmt w:val="bullet"/>
      <w:lvlText w:val=""/>
      <w:lvlJc w:val="left"/>
      <w:pPr>
        <w:ind w:left="1080" w:hanging="360"/>
      </w:pPr>
      <w:rPr>
        <w:rFonts w:ascii="Symbol" w:eastAsia="Courier New"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A6C4A11"/>
    <w:multiLevelType w:val="multilevel"/>
    <w:tmpl w:val="6E60E0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C603CA7"/>
    <w:multiLevelType w:val="hybridMultilevel"/>
    <w:tmpl w:val="7410F6CA"/>
    <w:lvl w:ilvl="0" w:tplc="EE40C0EA">
      <w:numFmt w:val="bullet"/>
      <w:lvlText w:val=""/>
      <w:lvlJc w:val="left"/>
      <w:pPr>
        <w:ind w:left="1020" w:hanging="360"/>
      </w:pPr>
      <w:rPr>
        <w:rFonts w:ascii="Symbol" w:eastAsia="Times New Roman" w:hAnsi="Symbol" w:cs="Times New Roman"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20" w15:restartNumberingAfterBreak="0">
    <w:nsid w:val="51627277"/>
    <w:multiLevelType w:val="hybridMultilevel"/>
    <w:tmpl w:val="142AEF5C"/>
    <w:lvl w:ilvl="0" w:tplc="25B265C0">
      <w:numFmt w:val="bullet"/>
      <w:lvlText w:val=""/>
      <w:lvlJc w:val="left"/>
      <w:pPr>
        <w:ind w:left="1080" w:hanging="360"/>
      </w:pPr>
      <w:rPr>
        <w:rFonts w:ascii="Symbol" w:eastAsia="Courier New"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1B018AB"/>
    <w:multiLevelType w:val="hybridMultilevel"/>
    <w:tmpl w:val="ABC41C6C"/>
    <w:lvl w:ilvl="0" w:tplc="1DA24894">
      <w:numFmt w:val="bullet"/>
      <w:lvlText w:val=""/>
      <w:lvlJc w:val="left"/>
      <w:pPr>
        <w:ind w:left="1020" w:hanging="360"/>
      </w:pPr>
      <w:rPr>
        <w:rFonts w:ascii="Symbol" w:eastAsia="Times New Roman" w:hAnsi="Symbol" w:cs="Times New Roman"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22" w15:restartNumberingAfterBreak="0">
    <w:nsid w:val="555C6E69"/>
    <w:multiLevelType w:val="hybridMultilevel"/>
    <w:tmpl w:val="A2589064"/>
    <w:lvl w:ilvl="0" w:tplc="355A213E">
      <w:start w:val="585"/>
      <w:numFmt w:val="bullet"/>
      <w:lvlText w:val=""/>
      <w:lvlJc w:val="left"/>
      <w:pPr>
        <w:ind w:left="1080" w:hanging="360"/>
      </w:pPr>
      <w:rPr>
        <w:rFonts w:ascii="Symbol" w:eastAsia="Courier New"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56A23F9F"/>
    <w:multiLevelType w:val="hybridMultilevel"/>
    <w:tmpl w:val="ED568D16"/>
    <w:lvl w:ilvl="0" w:tplc="1D662B34">
      <w:numFmt w:val="bullet"/>
      <w:lvlText w:val=""/>
      <w:lvlJc w:val="left"/>
      <w:pPr>
        <w:ind w:left="1020" w:hanging="360"/>
      </w:pPr>
      <w:rPr>
        <w:rFonts w:ascii="Symbol" w:eastAsia="Times New Roman" w:hAnsi="Symbol" w:cs="Times New Roman"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24" w15:restartNumberingAfterBreak="0">
    <w:nsid w:val="5A9959F2"/>
    <w:multiLevelType w:val="hybridMultilevel"/>
    <w:tmpl w:val="1F8CC2BA"/>
    <w:lvl w:ilvl="0" w:tplc="A360318C">
      <w:numFmt w:val="bullet"/>
      <w:lvlText w:val=""/>
      <w:lvlJc w:val="left"/>
      <w:pPr>
        <w:ind w:left="840" w:hanging="360"/>
      </w:pPr>
      <w:rPr>
        <w:rFonts w:ascii="Symbol" w:eastAsia="Times New Roman" w:hAnsi="Symbol" w:cs="Times New Roman"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5" w15:restartNumberingAfterBreak="0">
    <w:nsid w:val="5D3467A8"/>
    <w:multiLevelType w:val="hybridMultilevel"/>
    <w:tmpl w:val="CD1E9C78"/>
    <w:lvl w:ilvl="0" w:tplc="81C025DC">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F2B3280"/>
    <w:multiLevelType w:val="hybridMultilevel"/>
    <w:tmpl w:val="940898F4"/>
    <w:lvl w:ilvl="0" w:tplc="E0A6DAAC">
      <w:numFmt w:val="bullet"/>
      <w:lvlText w:val=""/>
      <w:lvlJc w:val="left"/>
      <w:pPr>
        <w:ind w:left="1080" w:hanging="360"/>
      </w:pPr>
      <w:rPr>
        <w:rFonts w:ascii="Symbol" w:eastAsia="Courier New"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60D4030E"/>
    <w:multiLevelType w:val="hybridMultilevel"/>
    <w:tmpl w:val="EFD0A518"/>
    <w:lvl w:ilvl="0" w:tplc="753628AE">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625B061A"/>
    <w:multiLevelType w:val="hybridMultilevel"/>
    <w:tmpl w:val="92347190"/>
    <w:lvl w:ilvl="0" w:tplc="F6D29826">
      <w:numFmt w:val="bullet"/>
      <w:lvlText w:val=""/>
      <w:lvlJc w:val="left"/>
      <w:pPr>
        <w:ind w:left="840" w:hanging="360"/>
      </w:pPr>
      <w:rPr>
        <w:rFonts w:ascii="Symbol" w:eastAsia="Times New Roman" w:hAnsi="Symbol" w:cs="Times New Roman"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9" w15:restartNumberingAfterBreak="0">
    <w:nsid w:val="64833597"/>
    <w:multiLevelType w:val="hybridMultilevel"/>
    <w:tmpl w:val="8B04A4F6"/>
    <w:lvl w:ilvl="0" w:tplc="4CDE4ABC">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6355089"/>
    <w:multiLevelType w:val="hybridMultilevel"/>
    <w:tmpl w:val="F454BCF8"/>
    <w:lvl w:ilvl="0" w:tplc="08EA333C">
      <w:numFmt w:val="bullet"/>
      <w:lvlText w:val=""/>
      <w:lvlJc w:val="left"/>
      <w:pPr>
        <w:ind w:left="840" w:hanging="360"/>
      </w:pPr>
      <w:rPr>
        <w:rFonts w:ascii="Symbol" w:eastAsia="Times New Roman" w:hAnsi="Symbol" w:cs="Times New Roman"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31" w15:restartNumberingAfterBreak="0">
    <w:nsid w:val="6E243C61"/>
    <w:multiLevelType w:val="hybridMultilevel"/>
    <w:tmpl w:val="1AFA36BE"/>
    <w:lvl w:ilvl="0" w:tplc="EC309100">
      <w:numFmt w:val="bullet"/>
      <w:lvlText w:val=""/>
      <w:lvlJc w:val="left"/>
      <w:pPr>
        <w:ind w:left="1140" w:hanging="360"/>
      </w:pPr>
      <w:rPr>
        <w:rFonts w:ascii="Symbol" w:eastAsia="Courier New" w:hAnsi="Symbol"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32" w15:restartNumberingAfterBreak="0">
    <w:nsid w:val="6EB56940"/>
    <w:multiLevelType w:val="hybridMultilevel"/>
    <w:tmpl w:val="45287A40"/>
    <w:lvl w:ilvl="0" w:tplc="19B8F6B0">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11C7CC3"/>
    <w:multiLevelType w:val="hybridMultilevel"/>
    <w:tmpl w:val="12D4D47C"/>
    <w:lvl w:ilvl="0" w:tplc="4D4CF628">
      <w:numFmt w:val="bullet"/>
      <w:lvlText w:val=""/>
      <w:lvlJc w:val="left"/>
      <w:pPr>
        <w:ind w:left="840" w:hanging="360"/>
      </w:pPr>
      <w:rPr>
        <w:rFonts w:ascii="Symbol" w:eastAsia="Times New Roman" w:hAnsi="Symbol" w:cs="Times New Roman"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34" w15:restartNumberingAfterBreak="0">
    <w:nsid w:val="73210A3C"/>
    <w:multiLevelType w:val="hybridMultilevel"/>
    <w:tmpl w:val="91F028A6"/>
    <w:lvl w:ilvl="0" w:tplc="92C86768">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4344AB6"/>
    <w:multiLevelType w:val="multilevel"/>
    <w:tmpl w:val="C114C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5406E1A"/>
    <w:multiLevelType w:val="hybridMultilevel"/>
    <w:tmpl w:val="09788154"/>
    <w:lvl w:ilvl="0" w:tplc="073C0D50">
      <w:numFmt w:val="bullet"/>
      <w:lvlText w:val=""/>
      <w:lvlJc w:val="left"/>
      <w:pPr>
        <w:ind w:left="840" w:hanging="360"/>
      </w:pPr>
      <w:rPr>
        <w:rFonts w:ascii="Symbol" w:eastAsia="Times New Roman" w:hAnsi="Symbol" w:cs="Times New Roman"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num w:numId="1" w16cid:durableId="836381622">
    <w:abstractNumId w:val="26"/>
  </w:num>
  <w:num w:numId="2" w16cid:durableId="461072900">
    <w:abstractNumId w:val="0"/>
  </w:num>
  <w:num w:numId="3" w16cid:durableId="1294556691">
    <w:abstractNumId w:val="11"/>
  </w:num>
  <w:num w:numId="4" w16cid:durableId="1729959050">
    <w:abstractNumId w:val="20"/>
  </w:num>
  <w:num w:numId="5" w16cid:durableId="751586214">
    <w:abstractNumId w:val="12"/>
  </w:num>
  <w:num w:numId="6" w16cid:durableId="1694071086">
    <w:abstractNumId w:val="29"/>
  </w:num>
  <w:num w:numId="7" w16cid:durableId="2125882339">
    <w:abstractNumId w:val="19"/>
  </w:num>
  <w:num w:numId="8" w16cid:durableId="1876186351">
    <w:abstractNumId w:val="17"/>
  </w:num>
  <w:num w:numId="9" w16cid:durableId="1781997471">
    <w:abstractNumId w:val="2"/>
  </w:num>
  <w:num w:numId="10" w16cid:durableId="1527986209">
    <w:abstractNumId w:val="21"/>
  </w:num>
  <w:num w:numId="11" w16cid:durableId="43913056">
    <w:abstractNumId w:val="23"/>
  </w:num>
  <w:num w:numId="12" w16cid:durableId="1078752120">
    <w:abstractNumId w:val="3"/>
  </w:num>
  <w:num w:numId="13" w16cid:durableId="459687561">
    <w:abstractNumId w:val="9"/>
  </w:num>
  <w:num w:numId="14" w16cid:durableId="1163008322">
    <w:abstractNumId w:val="31"/>
  </w:num>
  <w:num w:numId="15" w16cid:durableId="2022856873">
    <w:abstractNumId w:val="4"/>
  </w:num>
  <w:num w:numId="16" w16cid:durableId="1967352006">
    <w:abstractNumId w:val="7"/>
  </w:num>
  <w:num w:numId="17" w16cid:durableId="1777602704">
    <w:abstractNumId w:val="22"/>
  </w:num>
  <w:num w:numId="18" w16cid:durableId="1988513532">
    <w:abstractNumId w:val="6"/>
  </w:num>
  <w:num w:numId="19" w16cid:durableId="2093311971">
    <w:abstractNumId w:val="33"/>
  </w:num>
  <w:num w:numId="20" w16cid:durableId="1564094974">
    <w:abstractNumId w:val="27"/>
  </w:num>
  <w:num w:numId="21" w16cid:durableId="144275444">
    <w:abstractNumId w:val="32"/>
  </w:num>
  <w:num w:numId="22" w16cid:durableId="467285779">
    <w:abstractNumId w:val="36"/>
  </w:num>
  <w:num w:numId="23" w16cid:durableId="1720779704">
    <w:abstractNumId w:val="15"/>
  </w:num>
  <w:num w:numId="24" w16cid:durableId="1772121318">
    <w:abstractNumId w:val="5"/>
  </w:num>
  <w:num w:numId="25" w16cid:durableId="536772537">
    <w:abstractNumId w:val="8"/>
  </w:num>
  <w:num w:numId="26" w16cid:durableId="820314821">
    <w:abstractNumId w:val="13"/>
  </w:num>
  <w:num w:numId="27" w16cid:durableId="31542355">
    <w:abstractNumId w:val="14"/>
  </w:num>
  <w:num w:numId="28" w16cid:durableId="1963264470">
    <w:abstractNumId w:val="1"/>
  </w:num>
  <w:num w:numId="29" w16cid:durableId="1068071087">
    <w:abstractNumId w:val="30"/>
  </w:num>
  <w:num w:numId="30" w16cid:durableId="903486087">
    <w:abstractNumId w:val="28"/>
  </w:num>
  <w:num w:numId="31" w16cid:durableId="22366416">
    <w:abstractNumId w:val="24"/>
  </w:num>
  <w:num w:numId="32" w16cid:durableId="540483708">
    <w:abstractNumId w:val="16"/>
  </w:num>
  <w:num w:numId="33" w16cid:durableId="1909028981">
    <w:abstractNumId w:val="10"/>
  </w:num>
  <w:num w:numId="34" w16cid:durableId="514461837">
    <w:abstractNumId w:val="25"/>
  </w:num>
  <w:num w:numId="35" w16cid:durableId="96414626">
    <w:abstractNumId w:val="34"/>
  </w:num>
  <w:num w:numId="36" w16cid:durableId="386301154">
    <w:abstractNumId w:val="35"/>
  </w:num>
  <w:num w:numId="37" w16cid:durableId="73153734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B24A2C"/>
    <w:rsid w:val="00013CD2"/>
    <w:rsid w:val="00013EB0"/>
    <w:rsid w:val="00017042"/>
    <w:rsid w:val="00022277"/>
    <w:rsid w:val="00023533"/>
    <w:rsid w:val="00030D4F"/>
    <w:rsid w:val="0003201A"/>
    <w:rsid w:val="000367DA"/>
    <w:rsid w:val="000622D5"/>
    <w:rsid w:val="0006770D"/>
    <w:rsid w:val="00073744"/>
    <w:rsid w:val="0007466B"/>
    <w:rsid w:val="00074872"/>
    <w:rsid w:val="0008548E"/>
    <w:rsid w:val="00092529"/>
    <w:rsid w:val="00095CE9"/>
    <w:rsid w:val="000C15AB"/>
    <w:rsid w:val="000D0D7E"/>
    <w:rsid w:val="000D2DF8"/>
    <w:rsid w:val="000D4A55"/>
    <w:rsid w:val="000E2141"/>
    <w:rsid w:val="000F57A6"/>
    <w:rsid w:val="001227E7"/>
    <w:rsid w:val="00143E95"/>
    <w:rsid w:val="00161C47"/>
    <w:rsid w:val="00162F5C"/>
    <w:rsid w:val="00167714"/>
    <w:rsid w:val="00173FE1"/>
    <w:rsid w:val="0019242C"/>
    <w:rsid w:val="00194CCF"/>
    <w:rsid w:val="001A0B39"/>
    <w:rsid w:val="001A5882"/>
    <w:rsid w:val="001A604B"/>
    <w:rsid w:val="001B3109"/>
    <w:rsid w:val="001C54FF"/>
    <w:rsid w:val="001D0BBE"/>
    <w:rsid w:val="001D2A38"/>
    <w:rsid w:val="001E088C"/>
    <w:rsid w:val="001F3E9D"/>
    <w:rsid w:val="00203A77"/>
    <w:rsid w:val="00207B70"/>
    <w:rsid w:val="00213DAA"/>
    <w:rsid w:val="002155FF"/>
    <w:rsid w:val="00215751"/>
    <w:rsid w:val="002251C8"/>
    <w:rsid w:val="00227A43"/>
    <w:rsid w:val="00233094"/>
    <w:rsid w:val="00242369"/>
    <w:rsid w:val="00242BFF"/>
    <w:rsid w:val="00244323"/>
    <w:rsid w:val="00244359"/>
    <w:rsid w:val="00247A90"/>
    <w:rsid w:val="00251CD9"/>
    <w:rsid w:val="00256F25"/>
    <w:rsid w:val="00262C44"/>
    <w:rsid w:val="00263CE0"/>
    <w:rsid w:val="0028376F"/>
    <w:rsid w:val="00285D80"/>
    <w:rsid w:val="002A634A"/>
    <w:rsid w:val="002A6CB3"/>
    <w:rsid w:val="002B6BCA"/>
    <w:rsid w:val="002B74E2"/>
    <w:rsid w:val="002C5323"/>
    <w:rsid w:val="002C63BA"/>
    <w:rsid w:val="002C733C"/>
    <w:rsid w:val="002D3040"/>
    <w:rsid w:val="002D6687"/>
    <w:rsid w:val="0030110C"/>
    <w:rsid w:val="00314EC1"/>
    <w:rsid w:val="00315FEF"/>
    <w:rsid w:val="00321DCA"/>
    <w:rsid w:val="00323266"/>
    <w:rsid w:val="003238A4"/>
    <w:rsid w:val="003320E2"/>
    <w:rsid w:val="00340B77"/>
    <w:rsid w:val="00343A92"/>
    <w:rsid w:val="00351F3A"/>
    <w:rsid w:val="00352516"/>
    <w:rsid w:val="00355D5C"/>
    <w:rsid w:val="00370FCF"/>
    <w:rsid w:val="003731FE"/>
    <w:rsid w:val="003926CB"/>
    <w:rsid w:val="0039282E"/>
    <w:rsid w:val="00396148"/>
    <w:rsid w:val="003A5DB7"/>
    <w:rsid w:val="003A6F18"/>
    <w:rsid w:val="003B1DDF"/>
    <w:rsid w:val="003B3A52"/>
    <w:rsid w:val="003B66E5"/>
    <w:rsid w:val="003C2880"/>
    <w:rsid w:val="003C2EA1"/>
    <w:rsid w:val="003C7578"/>
    <w:rsid w:val="003D46C7"/>
    <w:rsid w:val="003D7969"/>
    <w:rsid w:val="003E666D"/>
    <w:rsid w:val="003F026C"/>
    <w:rsid w:val="003F3030"/>
    <w:rsid w:val="003F4A35"/>
    <w:rsid w:val="003F71D7"/>
    <w:rsid w:val="00402F7B"/>
    <w:rsid w:val="004141F6"/>
    <w:rsid w:val="004150D2"/>
    <w:rsid w:val="00415F48"/>
    <w:rsid w:val="004266BF"/>
    <w:rsid w:val="004274D9"/>
    <w:rsid w:val="00435E54"/>
    <w:rsid w:val="0043678E"/>
    <w:rsid w:val="00455F4E"/>
    <w:rsid w:val="00457D0E"/>
    <w:rsid w:val="004621D3"/>
    <w:rsid w:val="00462515"/>
    <w:rsid w:val="004664A2"/>
    <w:rsid w:val="00474BCE"/>
    <w:rsid w:val="00481147"/>
    <w:rsid w:val="00483C40"/>
    <w:rsid w:val="00491AF1"/>
    <w:rsid w:val="00492299"/>
    <w:rsid w:val="0049454B"/>
    <w:rsid w:val="00495A2A"/>
    <w:rsid w:val="00497EA1"/>
    <w:rsid w:val="004A07B0"/>
    <w:rsid w:val="004A391B"/>
    <w:rsid w:val="004A3C20"/>
    <w:rsid w:val="004B69F6"/>
    <w:rsid w:val="004B776C"/>
    <w:rsid w:val="004C6198"/>
    <w:rsid w:val="004D072D"/>
    <w:rsid w:val="004D29CD"/>
    <w:rsid w:val="004D3953"/>
    <w:rsid w:val="004E26B1"/>
    <w:rsid w:val="004E55D7"/>
    <w:rsid w:val="004E5E3C"/>
    <w:rsid w:val="004F7302"/>
    <w:rsid w:val="00514AB5"/>
    <w:rsid w:val="0051586F"/>
    <w:rsid w:val="00522919"/>
    <w:rsid w:val="00531C37"/>
    <w:rsid w:val="00535D5F"/>
    <w:rsid w:val="00536F99"/>
    <w:rsid w:val="005568E2"/>
    <w:rsid w:val="0056714A"/>
    <w:rsid w:val="00573A98"/>
    <w:rsid w:val="005750EF"/>
    <w:rsid w:val="00583CCD"/>
    <w:rsid w:val="0058650E"/>
    <w:rsid w:val="00586F72"/>
    <w:rsid w:val="005935C9"/>
    <w:rsid w:val="00596EF4"/>
    <w:rsid w:val="00596FE7"/>
    <w:rsid w:val="005A4261"/>
    <w:rsid w:val="005A4D20"/>
    <w:rsid w:val="005B1712"/>
    <w:rsid w:val="005B23EA"/>
    <w:rsid w:val="005B4F34"/>
    <w:rsid w:val="005C10B5"/>
    <w:rsid w:val="005C23FF"/>
    <w:rsid w:val="005C3351"/>
    <w:rsid w:val="005C3424"/>
    <w:rsid w:val="005D01EF"/>
    <w:rsid w:val="005D1568"/>
    <w:rsid w:val="005D4537"/>
    <w:rsid w:val="005E1FFC"/>
    <w:rsid w:val="005F3321"/>
    <w:rsid w:val="005F3B41"/>
    <w:rsid w:val="005F41BD"/>
    <w:rsid w:val="006032B4"/>
    <w:rsid w:val="00604075"/>
    <w:rsid w:val="006046F5"/>
    <w:rsid w:val="006129D3"/>
    <w:rsid w:val="0061541F"/>
    <w:rsid w:val="00621AF8"/>
    <w:rsid w:val="00627A71"/>
    <w:rsid w:val="006533BB"/>
    <w:rsid w:val="00663E2D"/>
    <w:rsid w:val="00672354"/>
    <w:rsid w:val="00682B01"/>
    <w:rsid w:val="006831C5"/>
    <w:rsid w:val="006854F0"/>
    <w:rsid w:val="00690F44"/>
    <w:rsid w:val="0069640D"/>
    <w:rsid w:val="0069726E"/>
    <w:rsid w:val="006A0FBA"/>
    <w:rsid w:val="006B1970"/>
    <w:rsid w:val="006C117B"/>
    <w:rsid w:val="006C3DA3"/>
    <w:rsid w:val="006C4841"/>
    <w:rsid w:val="006D416D"/>
    <w:rsid w:val="006D59AC"/>
    <w:rsid w:val="006E7C5B"/>
    <w:rsid w:val="006F4286"/>
    <w:rsid w:val="00710627"/>
    <w:rsid w:val="0071380B"/>
    <w:rsid w:val="00715426"/>
    <w:rsid w:val="00715B81"/>
    <w:rsid w:val="00716B3E"/>
    <w:rsid w:val="00724837"/>
    <w:rsid w:val="0073093A"/>
    <w:rsid w:val="00737D88"/>
    <w:rsid w:val="00740DCA"/>
    <w:rsid w:val="00746630"/>
    <w:rsid w:val="00753980"/>
    <w:rsid w:val="00760373"/>
    <w:rsid w:val="00764C34"/>
    <w:rsid w:val="00767185"/>
    <w:rsid w:val="007677FA"/>
    <w:rsid w:val="00780790"/>
    <w:rsid w:val="007843B2"/>
    <w:rsid w:val="00787891"/>
    <w:rsid w:val="0079038F"/>
    <w:rsid w:val="00790863"/>
    <w:rsid w:val="00796A59"/>
    <w:rsid w:val="007A1E4D"/>
    <w:rsid w:val="007A6CD2"/>
    <w:rsid w:val="007C56FD"/>
    <w:rsid w:val="007D76FD"/>
    <w:rsid w:val="007D7A71"/>
    <w:rsid w:val="007E1417"/>
    <w:rsid w:val="00804DCA"/>
    <w:rsid w:val="00825A54"/>
    <w:rsid w:val="00830D01"/>
    <w:rsid w:val="00837642"/>
    <w:rsid w:val="00841AB5"/>
    <w:rsid w:val="00841F38"/>
    <w:rsid w:val="00853085"/>
    <w:rsid w:val="00853822"/>
    <w:rsid w:val="00862B33"/>
    <w:rsid w:val="008659CA"/>
    <w:rsid w:val="008678EC"/>
    <w:rsid w:val="00871A5C"/>
    <w:rsid w:val="00873395"/>
    <w:rsid w:val="0087496E"/>
    <w:rsid w:val="00891EC0"/>
    <w:rsid w:val="008A26A3"/>
    <w:rsid w:val="008A764C"/>
    <w:rsid w:val="008B2A6A"/>
    <w:rsid w:val="008D5F47"/>
    <w:rsid w:val="008E2D8F"/>
    <w:rsid w:val="008F0B5A"/>
    <w:rsid w:val="00910291"/>
    <w:rsid w:val="00916BB4"/>
    <w:rsid w:val="00920214"/>
    <w:rsid w:val="009224F8"/>
    <w:rsid w:val="00923C76"/>
    <w:rsid w:val="0093424F"/>
    <w:rsid w:val="00944598"/>
    <w:rsid w:val="00944C7F"/>
    <w:rsid w:val="00950FD9"/>
    <w:rsid w:val="00951EBA"/>
    <w:rsid w:val="0097005B"/>
    <w:rsid w:val="0097695A"/>
    <w:rsid w:val="00980F58"/>
    <w:rsid w:val="009A5B74"/>
    <w:rsid w:val="009B50C5"/>
    <w:rsid w:val="009B763D"/>
    <w:rsid w:val="009B7874"/>
    <w:rsid w:val="009D0664"/>
    <w:rsid w:val="009D27A0"/>
    <w:rsid w:val="009E055A"/>
    <w:rsid w:val="009E2001"/>
    <w:rsid w:val="009F028B"/>
    <w:rsid w:val="00A114FA"/>
    <w:rsid w:val="00A1677F"/>
    <w:rsid w:val="00A403FA"/>
    <w:rsid w:val="00A57030"/>
    <w:rsid w:val="00A57267"/>
    <w:rsid w:val="00A758B7"/>
    <w:rsid w:val="00A833AA"/>
    <w:rsid w:val="00A85C12"/>
    <w:rsid w:val="00A929CC"/>
    <w:rsid w:val="00A931AB"/>
    <w:rsid w:val="00A95FF0"/>
    <w:rsid w:val="00AA0FE0"/>
    <w:rsid w:val="00AA2295"/>
    <w:rsid w:val="00AA2ED7"/>
    <w:rsid w:val="00AA3926"/>
    <w:rsid w:val="00AB38D0"/>
    <w:rsid w:val="00AC075F"/>
    <w:rsid w:val="00AC167D"/>
    <w:rsid w:val="00AC2664"/>
    <w:rsid w:val="00AD0405"/>
    <w:rsid w:val="00AD122C"/>
    <w:rsid w:val="00B00D49"/>
    <w:rsid w:val="00B171FC"/>
    <w:rsid w:val="00B22862"/>
    <w:rsid w:val="00B22867"/>
    <w:rsid w:val="00B24A2C"/>
    <w:rsid w:val="00B44C11"/>
    <w:rsid w:val="00B46E56"/>
    <w:rsid w:val="00B474DE"/>
    <w:rsid w:val="00B66631"/>
    <w:rsid w:val="00B7033E"/>
    <w:rsid w:val="00B72097"/>
    <w:rsid w:val="00B7639B"/>
    <w:rsid w:val="00B765CD"/>
    <w:rsid w:val="00B777EA"/>
    <w:rsid w:val="00B853CB"/>
    <w:rsid w:val="00B85775"/>
    <w:rsid w:val="00B85E59"/>
    <w:rsid w:val="00B86F63"/>
    <w:rsid w:val="00BA5EDE"/>
    <w:rsid w:val="00BB1860"/>
    <w:rsid w:val="00BB1A1C"/>
    <w:rsid w:val="00BC04EB"/>
    <w:rsid w:val="00BE7F6D"/>
    <w:rsid w:val="00BF01F6"/>
    <w:rsid w:val="00BF2878"/>
    <w:rsid w:val="00BF37C5"/>
    <w:rsid w:val="00BF40CE"/>
    <w:rsid w:val="00C06318"/>
    <w:rsid w:val="00C07E0B"/>
    <w:rsid w:val="00C14313"/>
    <w:rsid w:val="00C15B59"/>
    <w:rsid w:val="00C21025"/>
    <w:rsid w:val="00C24F13"/>
    <w:rsid w:val="00C257A9"/>
    <w:rsid w:val="00C25F31"/>
    <w:rsid w:val="00C273F2"/>
    <w:rsid w:val="00C4196D"/>
    <w:rsid w:val="00C42ACF"/>
    <w:rsid w:val="00C43D9D"/>
    <w:rsid w:val="00C65C9E"/>
    <w:rsid w:val="00C7796E"/>
    <w:rsid w:val="00C77A52"/>
    <w:rsid w:val="00C872E0"/>
    <w:rsid w:val="00C91FF1"/>
    <w:rsid w:val="00C928D6"/>
    <w:rsid w:val="00C94066"/>
    <w:rsid w:val="00C95B72"/>
    <w:rsid w:val="00CA167A"/>
    <w:rsid w:val="00CA2F92"/>
    <w:rsid w:val="00CA4DD1"/>
    <w:rsid w:val="00CB1EFD"/>
    <w:rsid w:val="00CC07FC"/>
    <w:rsid w:val="00CC514F"/>
    <w:rsid w:val="00CD3E8E"/>
    <w:rsid w:val="00CE0993"/>
    <w:rsid w:val="00CE66AD"/>
    <w:rsid w:val="00CF09FD"/>
    <w:rsid w:val="00D03333"/>
    <w:rsid w:val="00D05707"/>
    <w:rsid w:val="00D07419"/>
    <w:rsid w:val="00D233BC"/>
    <w:rsid w:val="00D24232"/>
    <w:rsid w:val="00D25B32"/>
    <w:rsid w:val="00D266C4"/>
    <w:rsid w:val="00D302D6"/>
    <w:rsid w:val="00D43067"/>
    <w:rsid w:val="00D629DA"/>
    <w:rsid w:val="00D63901"/>
    <w:rsid w:val="00D660BC"/>
    <w:rsid w:val="00D7206D"/>
    <w:rsid w:val="00D74CBE"/>
    <w:rsid w:val="00D8027B"/>
    <w:rsid w:val="00D8116A"/>
    <w:rsid w:val="00D90F64"/>
    <w:rsid w:val="00D93B69"/>
    <w:rsid w:val="00D9537C"/>
    <w:rsid w:val="00D97333"/>
    <w:rsid w:val="00DA06F8"/>
    <w:rsid w:val="00DA0F77"/>
    <w:rsid w:val="00DA67F2"/>
    <w:rsid w:val="00DA6947"/>
    <w:rsid w:val="00DA7FC1"/>
    <w:rsid w:val="00DB02A8"/>
    <w:rsid w:val="00DB3F8D"/>
    <w:rsid w:val="00DB707B"/>
    <w:rsid w:val="00DC4148"/>
    <w:rsid w:val="00DC7F94"/>
    <w:rsid w:val="00DD0E23"/>
    <w:rsid w:val="00DD7805"/>
    <w:rsid w:val="00DD7940"/>
    <w:rsid w:val="00DE24E4"/>
    <w:rsid w:val="00DE35BA"/>
    <w:rsid w:val="00DF0AC4"/>
    <w:rsid w:val="00E1398C"/>
    <w:rsid w:val="00E33C7F"/>
    <w:rsid w:val="00E432CD"/>
    <w:rsid w:val="00E6495B"/>
    <w:rsid w:val="00E71B50"/>
    <w:rsid w:val="00E73B9D"/>
    <w:rsid w:val="00E747EA"/>
    <w:rsid w:val="00E7742E"/>
    <w:rsid w:val="00E82CC9"/>
    <w:rsid w:val="00E874BE"/>
    <w:rsid w:val="00E90E0A"/>
    <w:rsid w:val="00E9233E"/>
    <w:rsid w:val="00E96E6D"/>
    <w:rsid w:val="00EA540D"/>
    <w:rsid w:val="00EA799B"/>
    <w:rsid w:val="00EC42CC"/>
    <w:rsid w:val="00ED47F8"/>
    <w:rsid w:val="00ED527E"/>
    <w:rsid w:val="00EE24FD"/>
    <w:rsid w:val="00EE6164"/>
    <w:rsid w:val="00EF48E8"/>
    <w:rsid w:val="00F167A9"/>
    <w:rsid w:val="00F25AF5"/>
    <w:rsid w:val="00F53470"/>
    <w:rsid w:val="00F55C2B"/>
    <w:rsid w:val="00F62F99"/>
    <w:rsid w:val="00F7509C"/>
    <w:rsid w:val="00F80A18"/>
    <w:rsid w:val="00F829B8"/>
    <w:rsid w:val="00F84DDF"/>
    <w:rsid w:val="00FA66EF"/>
    <w:rsid w:val="00FA7A3C"/>
    <w:rsid w:val="00FC6255"/>
    <w:rsid w:val="00FD24BF"/>
    <w:rsid w:val="00FD35CD"/>
    <w:rsid w:val="00FE38C1"/>
    <w:rsid w:val="00FF02D6"/>
    <w:rsid w:val="00FF4F00"/>
    <w:rsid w:val="00FF6D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34745"/>
  <w15:docId w15:val="{DBD8676D-2A27-4E3C-9968-002B50EDE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color w:val="000000"/>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outlineLvl w:val="0"/>
    </w:pPr>
    <w:rPr>
      <w:b/>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jc w:val="center"/>
      <w:outlineLvl w:val="2"/>
    </w:pPr>
    <w:rPr>
      <w:rFonts w:ascii="Times New Roman" w:eastAsia="Times New Roman" w:hAnsi="Times New Roman" w:cs="Times New Roman"/>
      <w:b/>
    </w:rPr>
  </w:style>
  <w:style w:type="paragraph" w:styleId="Heading4">
    <w:name w:val="heading 4"/>
    <w:basedOn w:val="Normal"/>
    <w:next w:val="Normal"/>
    <w:pPr>
      <w:keepNext/>
      <w:keepLines/>
      <w:jc w:val="center"/>
      <w:outlineLvl w:val="3"/>
    </w:pPr>
    <w:rPr>
      <w:rFonts w:ascii="Times New Roman" w:eastAsia="Times New Roman" w:hAnsi="Times New Roman" w:cs="Times New Roman"/>
      <w:b/>
      <w:u w:val="single"/>
    </w:rPr>
  </w:style>
  <w:style w:type="paragraph" w:styleId="Heading5">
    <w:name w:val="heading 5"/>
    <w:basedOn w:val="Normal"/>
    <w:next w:val="Normal"/>
    <w:pPr>
      <w:keepNext/>
      <w:keepLines/>
      <w:ind w:left="2160" w:firstLine="720"/>
      <w:outlineLvl w:val="4"/>
    </w:pPr>
    <w:rPr>
      <w:rFonts w:ascii="Times New Roman" w:eastAsia="Times New Roman" w:hAnsi="Times New Roman" w:cs="Times New Roman"/>
      <w:b/>
    </w:rPr>
  </w:style>
  <w:style w:type="paragraph" w:styleId="Heading6">
    <w:name w:val="heading 6"/>
    <w:basedOn w:val="Normal"/>
    <w:next w:val="Normal"/>
    <w:pPr>
      <w:keepNext/>
      <w:keepLines/>
      <w:spacing w:before="200" w:after="40"/>
      <w:contextualSpacing/>
      <w:outlineLvl w:val="5"/>
    </w:pPr>
    <w:rPr>
      <w:b/>
      <w:sz w:val="20"/>
      <w:szCs w:val="20"/>
    </w:rPr>
  </w:style>
  <w:style w:type="paragraph" w:styleId="Heading7">
    <w:name w:val="heading 7"/>
    <w:basedOn w:val="Normal"/>
    <w:next w:val="Normal"/>
    <w:link w:val="Heading7Char"/>
    <w:uiPriority w:val="9"/>
    <w:unhideWhenUsed/>
    <w:qFormat/>
    <w:rsid w:val="00DB02A8"/>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1">
    <w:name w:val="1"/>
    <w:basedOn w:val="TableNormal"/>
    <w:tblPr>
      <w:tblStyleRowBandSize w:val="1"/>
      <w:tblStyleColBandSize w:val="1"/>
    </w:tblPr>
  </w:style>
  <w:style w:type="paragraph" w:styleId="Header">
    <w:name w:val="header"/>
    <w:basedOn w:val="Normal"/>
    <w:link w:val="HeaderChar"/>
    <w:uiPriority w:val="99"/>
    <w:unhideWhenUsed/>
    <w:rsid w:val="002C733C"/>
    <w:pPr>
      <w:tabs>
        <w:tab w:val="center" w:pos="4680"/>
        <w:tab w:val="right" w:pos="9360"/>
      </w:tabs>
    </w:pPr>
  </w:style>
  <w:style w:type="character" w:customStyle="1" w:styleId="HeaderChar">
    <w:name w:val="Header Char"/>
    <w:basedOn w:val="DefaultParagraphFont"/>
    <w:link w:val="Header"/>
    <w:uiPriority w:val="99"/>
    <w:rsid w:val="002C733C"/>
  </w:style>
  <w:style w:type="paragraph" w:styleId="Footer">
    <w:name w:val="footer"/>
    <w:basedOn w:val="Normal"/>
    <w:link w:val="FooterChar"/>
    <w:uiPriority w:val="99"/>
    <w:unhideWhenUsed/>
    <w:rsid w:val="002C733C"/>
    <w:pPr>
      <w:tabs>
        <w:tab w:val="center" w:pos="4680"/>
        <w:tab w:val="right" w:pos="9360"/>
      </w:tabs>
    </w:pPr>
  </w:style>
  <w:style w:type="character" w:customStyle="1" w:styleId="FooterChar">
    <w:name w:val="Footer Char"/>
    <w:basedOn w:val="DefaultParagraphFont"/>
    <w:link w:val="Footer"/>
    <w:uiPriority w:val="99"/>
    <w:rsid w:val="002C733C"/>
  </w:style>
  <w:style w:type="paragraph" w:styleId="NoSpacing">
    <w:name w:val="No Spacing"/>
    <w:uiPriority w:val="1"/>
    <w:qFormat/>
    <w:rsid w:val="00951EBA"/>
  </w:style>
  <w:style w:type="paragraph" w:styleId="ListParagraph">
    <w:name w:val="List Paragraph"/>
    <w:basedOn w:val="Normal"/>
    <w:uiPriority w:val="34"/>
    <w:qFormat/>
    <w:rsid w:val="00951EBA"/>
    <w:pPr>
      <w:ind w:left="720"/>
      <w:contextualSpacing/>
    </w:pPr>
  </w:style>
  <w:style w:type="character" w:styleId="Hyperlink">
    <w:name w:val="Hyperlink"/>
    <w:basedOn w:val="DefaultParagraphFont"/>
    <w:uiPriority w:val="99"/>
    <w:unhideWhenUsed/>
    <w:rsid w:val="005F41BD"/>
    <w:rPr>
      <w:color w:val="0000FF" w:themeColor="hyperlink"/>
      <w:u w:val="single"/>
    </w:rPr>
  </w:style>
  <w:style w:type="character" w:styleId="FollowedHyperlink">
    <w:name w:val="FollowedHyperlink"/>
    <w:basedOn w:val="DefaultParagraphFont"/>
    <w:uiPriority w:val="99"/>
    <w:semiHidden/>
    <w:unhideWhenUsed/>
    <w:rsid w:val="005C3351"/>
    <w:rPr>
      <w:color w:val="800080" w:themeColor="followedHyperlink"/>
      <w:u w:val="single"/>
    </w:rPr>
  </w:style>
  <w:style w:type="table" w:styleId="TableGrid">
    <w:name w:val="Table Grid"/>
    <w:basedOn w:val="TableNormal"/>
    <w:uiPriority w:val="59"/>
    <w:rsid w:val="004E55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7Char">
    <w:name w:val="Heading 7 Char"/>
    <w:basedOn w:val="DefaultParagraphFont"/>
    <w:link w:val="Heading7"/>
    <w:uiPriority w:val="9"/>
    <w:rsid w:val="00DB02A8"/>
    <w:rPr>
      <w:rFonts w:asciiTheme="majorHAnsi" w:eastAsiaTheme="majorEastAsia" w:hAnsiTheme="majorHAnsi" w:cstheme="majorBidi"/>
      <w:i/>
      <w:iCs/>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2626633">
      <w:bodyDiv w:val="1"/>
      <w:marLeft w:val="0"/>
      <w:marRight w:val="0"/>
      <w:marTop w:val="0"/>
      <w:marBottom w:val="0"/>
      <w:divBdr>
        <w:top w:val="none" w:sz="0" w:space="0" w:color="auto"/>
        <w:left w:val="none" w:sz="0" w:space="0" w:color="auto"/>
        <w:bottom w:val="none" w:sz="0" w:space="0" w:color="auto"/>
        <w:right w:val="none" w:sz="0" w:space="0" w:color="auto"/>
      </w:divBdr>
    </w:div>
    <w:div w:id="8395381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554</Words>
  <Characters>3163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Barry</dc:creator>
  <cp:lastModifiedBy>zit123cap@gmail.com</cp:lastModifiedBy>
  <cp:revision>3</cp:revision>
  <cp:lastPrinted>2021-07-15T13:08:00Z</cp:lastPrinted>
  <dcterms:created xsi:type="dcterms:W3CDTF">2026-04-18T16:01:00Z</dcterms:created>
  <dcterms:modified xsi:type="dcterms:W3CDTF">2026-04-18T16:01:00Z</dcterms:modified>
</cp:coreProperties>
</file>