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EA2E" w14:textId="77777777" w:rsidR="00F27382" w:rsidRDefault="00F27382" w:rsidP="00F27382">
      <w:pPr>
        <w:rPr>
          <w:sz w:val="36"/>
          <w:szCs w:val="36"/>
        </w:rPr>
      </w:pPr>
      <w:r>
        <w:rPr>
          <w:sz w:val="36"/>
          <w:szCs w:val="36"/>
        </w:rPr>
        <w:t>Bethlehem Conservation Commission Minutes</w:t>
      </w:r>
    </w:p>
    <w:p w14:paraId="1C43BA42" w14:textId="77777777" w:rsidR="00F27382" w:rsidRDefault="00F27382" w:rsidP="00F27382">
      <w:pPr>
        <w:rPr>
          <w:sz w:val="36"/>
          <w:szCs w:val="36"/>
        </w:rPr>
      </w:pPr>
      <w:r>
        <w:rPr>
          <w:sz w:val="36"/>
          <w:szCs w:val="36"/>
        </w:rPr>
        <w:t>Bethlehem Public Library</w:t>
      </w:r>
    </w:p>
    <w:p w14:paraId="6D4D3DC1" w14:textId="77777777" w:rsidR="00F27382" w:rsidRDefault="00F27382" w:rsidP="00F27382">
      <w:pPr>
        <w:rPr>
          <w:sz w:val="36"/>
          <w:szCs w:val="36"/>
        </w:rPr>
      </w:pPr>
      <w:r>
        <w:rPr>
          <w:sz w:val="36"/>
          <w:szCs w:val="36"/>
        </w:rPr>
        <w:t>April 16, 2026</w:t>
      </w:r>
    </w:p>
    <w:p w14:paraId="474715C4" w14:textId="77777777" w:rsidR="00F27382" w:rsidRDefault="00F27382" w:rsidP="00F27382">
      <w:pPr>
        <w:rPr>
          <w:sz w:val="36"/>
          <w:szCs w:val="36"/>
        </w:rPr>
      </w:pPr>
      <w:r>
        <w:rPr>
          <w:sz w:val="36"/>
          <w:szCs w:val="36"/>
        </w:rPr>
        <w:t>Minutes by Chris Jensen</w:t>
      </w:r>
    </w:p>
    <w:p w14:paraId="0D1AD566" w14:textId="77777777" w:rsidR="00F27382" w:rsidRDefault="00F27382" w:rsidP="00F27382">
      <w:pPr>
        <w:rPr>
          <w:sz w:val="36"/>
          <w:szCs w:val="36"/>
        </w:rPr>
      </w:pPr>
      <w:r>
        <w:rPr>
          <w:sz w:val="36"/>
          <w:szCs w:val="36"/>
        </w:rPr>
        <w:t>Attendees: Cheryl Jensen, Wendy Aldrich Jordan, Joanne Jones, KP Petersen, Veronica Morris and Colin Lunetta. Chris Jensen (alternate)</w:t>
      </w:r>
    </w:p>
    <w:p w14:paraId="597971AF" w14:textId="77777777" w:rsidR="00F27382" w:rsidRDefault="00F27382" w:rsidP="00F27382">
      <w:pPr>
        <w:rPr>
          <w:sz w:val="36"/>
          <w:szCs w:val="36"/>
        </w:rPr>
      </w:pPr>
      <w:r>
        <w:rPr>
          <w:sz w:val="36"/>
          <w:szCs w:val="36"/>
        </w:rPr>
        <w:t>Absent: Ivan Ash and Rachelle Lyons</w:t>
      </w:r>
    </w:p>
    <w:p w14:paraId="230B394B" w14:textId="77777777" w:rsidR="00F27382" w:rsidRPr="00644032" w:rsidRDefault="00F27382" w:rsidP="00F27382">
      <w:pPr>
        <w:rPr>
          <w:b/>
          <w:bCs/>
          <w:sz w:val="36"/>
          <w:szCs w:val="36"/>
        </w:rPr>
      </w:pPr>
      <w:r w:rsidRPr="00644032">
        <w:rPr>
          <w:b/>
          <w:bCs/>
          <w:sz w:val="36"/>
          <w:szCs w:val="36"/>
        </w:rPr>
        <w:t>Minutes</w:t>
      </w:r>
    </w:p>
    <w:p w14:paraId="00A1A93F" w14:textId="77777777" w:rsidR="00F27382" w:rsidRDefault="00F27382" w:rsidP="00F27382">
      <w:pPr>
        <w:rPr>
          <w:sz w:val="36"/>
          <w:szCs w:val="36"/>
        </w:rPr>
      </w:pPr>
      <w:r>
        <w:rPr>
          <w:sz w:val="36"/>
          <w:szCs w:val="36"/>
        </w:rPr>
        <w:t>The minutes of March 19</w:t>
      </w:r>
      <w:r w:rsidRPr="00317338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 were approved on a motion by Ms. Jensen and a second by Ms. Jones. Ms. Morris abstained since she missed the chronicled meeting.</w:t>
      </w:r>
    </w:p>
    <w:p w14:paraId="54E695CD" w14:textId="77777777" w:rsidR="00F27382" w:rsidRPr="0082570C" w:rsidRDefault="00F27382" w:rsidP="00F27382">
      <w:pPr>
        <w:rPr>
          <w:b/>
          <w:bCs/>
          <w:sz w:val="36"/>
          <w:szCs w:val="36"/>
        </w:rPr>
      </w:pPr>
      <w:r w:rsidRPr="0082570C">
        <w:rPr>
          <w:b/>
          <w:bCs/>
          <w:sz w:val="36"/>
          <w:szCs w:val="36"/>
        </w:rPr>
        <w:t>Treasurer’s Report</w:t>
      </w:r>
    </w:p>
    <w:p w14:paraId="2D0DB0FE" w14:textId="77777777" w:rsidR="00F27382" w:rsidRPr="00815ED5" w:rsidRDefault="00F27382" w:rsidP="00F27382">
      <w:pPr>
        <w:rPr>
          <w:sz w:val="36"/>
          <w:szCs w:val="36"/>
        </w:rPr>
      </w:pPr>
      <w:r>
        <w:rPr>
          <w:sz w:val="36"/>
          <w:szCs w:val="36"/>
        </w:rPr>
        <w:t>Ms. Jones reported the “checking” account has $633. The savings account has $15,126 and eighty cents.</w:t>
      </w:r>
    </w:p>
    <w:p w14:paraId="014BC536" w14:textId="77777777" w:rsidR="00F27382" w:rsidRDefault="00F27382" w:rsidP="00F27382">
      <w:pPr>
        <w:rPr>
          <w:b/>
          <w:bCs/>
          <w:sz w:val="36"/>
          <w:szCs w:val="36"/>
        </w:rPr>
      </w:pPr>
      <w:r w:rsidRPr="00815ED5">
        <w:rPr>
          <w:b/>
          <w:bCs/>
          <w:sz w:val="36"/>
          <w:szCs w:val="36"/>
        </w:rPr>
        <w:t>Transitions and Planning</w:t>
      </w:r>
    </w:p>
    <w:p w14:paraId="52D9604A" w14:textId="77777777" w:rsidR="00F27382" w:rsidRDefault="00F27382" w:rsidP="00F27382">
      <w:pPr>
        <w:rPr>
          <w:sz w:val="36"/>
          <w:szCs w:val="36"/>
        </w:rPr>
      </w:pPr>
      <w:r>
        <w:rPr>
          <w:sz w:val="36"/>
          <w:szCs w:val="36"/>
        </w:rPr>
        <w:t xml:space="preserve">There was a wide-ranging discussion about the organization of the commission during the coming year.  It included leadership and having a co-chair as well as chores such as taking minutes. </w:t>
      </w:r>
    </w:p>
    <w:p w14:paraId="784FCF25" w14:textId="77777777" w:rsidR="00F27382" w:rsidRPr="00815ED5" w:rsidRDefault="00F27382" w:rsidP="00F27382">
      <w:pPr>
        <w:rPr>
          <w:sz w:val="36"/>
          <w:szCs w:val="36"/>
        </w:rPr>
      </w:pPr>
      <w:r>
        <w:rPr>
          <w:sz w:val="36"/>
          <w:szCs w:val="36"/>
        </w:rPr>
        <w:lastRenderedPageBreak/>
        <w:t>The meeting concluded at 6:30 on a motion by Ms. Petersen and a second by Ms. Morris.</w:t>
      </w:r>
    </w:p>
    <w:p w14:paraId="28CAC90F" w14:textId="77777777" w:rsidR="00F27382" w:rsidRDefault="00F27382" w:rsidP="00F27382">
      <w:pPr>
        <w:rPr>
          <w:sz w:val="36"/>
          <w:szCs w:val="36"/>
        </w:rPr>
      </w:pPr>
    </w:p>
    <w:p w14:paraId="06901FA4" w14:textId="77777777" w:rsidR="00F27382" w:rsidRDefault="00F27382" w:rsidP="00F27382">
      <w:pPr>
        <w:rPr>
          <w:sz w:val="36"/>
          <w:szCs w:val="36"/>
        </w:rPr>
      </w:pPr>
    </w:p>
    <w:p w14:paraId="621A8C3A" w14:textId="77777777" w:rsidR="00F27382" w:rsidRPr="008F56EF" w:rsidRDefault="00F27382" w:rsidP="00F27382">
      <w:pPr>
        <w:rPr>
          <w:sz w:val="36"/>
          <w:szCs w:val="36"/>
        </w:rPr>
      </w:pPr>
    </w:p>
    <w:p w14:paraId="140276DC" w14:textId="77777777" w:rsidR="00307916" w:rsidRDefault="00307916"/>
    <w:sectPr w:rsidR="00307916" w:rsidSect="00F27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82"/>
    <w:rsid w:val="000A3382"/>
    <w:rsid w:val="00307916"/>
    <w:rsid w:val="004164B0"/>
    <w:rsid w:val="00534A2B"/>
    <w:rsid w:val="008000A5"/>
    <w:rsid w:val="00905D89"/>
    <w:rsid w:val="00DA03F8"/>
    <w:rsid w:val="00E81BF9"/>
    <w:rsid w:val="00F2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9AC66"/>
  <w15:chartTrackingRefBased/>
  <w15:docId w15:val="{20FCA57D-EA84-BF49-879B-0F47ECA1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382"/>
  </w:style>
  <w:style w:type="paragraph" w:styleId="Heading1">
    <w:name w:val="heading 1"/>
    <w:basedOn w:val="Normal"/>
    <w:next w:val="Normal"/>
    <w:link w:val="Heading1Char"/>
    <w:uiPriority w:val="9"/>
    <w:qFormat/>
    <w:rsid w:val="00F27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3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3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3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3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3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3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3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3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3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3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3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Jensen</dc:creator>
  <cp:keywords/>
  <dc:description/>
  <cp:lastModifiedBy>Nicole McGrath</cp:lastModifiedBy>
  <cp:revision>2</cp:revision>
  <dcterms:created xsi:type="dcterms:W3CDTF">2026-06-02T12:45:00Z</dcterms:created>
  <dcterms:modified xsi:type="dcterms:W3CDTF">2026-06-02T12:45:00Z</dcterms:modified>
</cp:coreProperties>
</file>