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79B4D" w14:textId="77777777" w:rsidR="001A36A6" w:rsidRPr="00A15581" w:rsidRDefault="001A36A6" w:rsidP="001A36A6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A15581">
        <w:rPr>
          <w:rFonts w:ascii="Times New Roman" w:hAnsi="Times New Roman" w:cs="Times New Roman"/>
          <w:b/>
          <w:bCs/>
        </w:rPr>
        <w:t>Bethlehem Energy Commission</w:t>
      </w:r>
    </w:p>
    <w:p w14:paraId="1B0CD524" w14:textId="3EDD6F70" w:rsidR="00361FCD" w:rsidRPr="00A15581" w:rsidRDefault="00173129" w:rsidP="001A36A6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Wednesday, </w:t>
      </w:r>
      <w:r w:rsidR="00A572E1">
        <w:rPr>
          <w:rFonts w:ascii="Times New Roman" w:hAnsi="Times New Roman" w:cs="Times New Roman"/>
          <w:b/>
          <w:bCs/>
        </w:rPr>
        <w:t>July</w:t>
      </w:r>
      <w:r>
        <w:rPr>
          <w:rFonts w:ascii="Times New Roman" w:hAnsi="Times New Roman" w:cs="Times New Roman"/>
          <w:b/>
          <w:bCs/>
        </w:rPr>
        <w:t xml:space="preserve"> </w:t>
      </w:r>
      <w:r w:rsidR="00A572E1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, 2026</w:t>
      </w:r>
    </w:p>
    <w:p w14:paraId="5410B171" w14:textId="37A80A33" w:rsidR="008A4699" w:rsidRDefault="00EA5143" w:rsidP="001A36A6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6:00</w:t>
      </w:r>
      <w:r w:rsidR="001A36A6" w:rsidRPr="00A15581">
        <w:rPr>
          <w:rFonts w:ascii="Times New Roman" w:hAnsi="Times New Roman" w:cs="Times New Roman"/>
          <w:b/>
          <w:bCs/>
        </w:rPr>
        <w:t xml:space="preserve"> pm  </w:t>
      </w:r>
    </w:p>
    <w:p w14:paraId="49FA1AA0" w14:textId="0DFFBCD7" w:rsidR="00885206" w:rsidRPr="00A15581" w:rsidRDefault="00EA5143" w:rsidP="00EA514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Bethlehem Library</w:t>
      </w:r>
    </w:p>
    <w:p w14:paraId="6A5C11C8" w14:textId="3A1E69EA" w:rsidR="00173129" w:rsidRPr="00173129" w:rsidRDefault="00362642" w:rsidP="00173129">
      <w:pPr>
        <w:rPr>
          <w:rFonts w:ascii="Times New Roman" w:hAnsi="Times New Roman" w:cs="Times New Roman"/>
        </w:rPr>
      </w:pPr>
      <w:r w:rsidRPr="00A15581">
        <w:rPr>
          <w:rFonts w:ascii="Times New Roman" w:hAnsi="Times New Roman" w:cs="Times New Roman"/>
          <w:b/>
          <w:bCs/>
        </w:rPr>
        <w:t>AGENDA</w:t>
      </w:r>
    </w:p>
    <w:p w14:paraId="03C8343E" w14:textId="77777777" w:rsidR="00173129" w:rsidRDefault="00173129" w:rsidP="00173129">
      <w:pPr>
        <w:shd w:val="clear" w:color="auto" w:fill="FFFFFF"/>
        <w:spacing w:after="0" w:line="360" w:lineRule="auto"/>
      </w:pPr>
    </w:p>
    <w:p w14:paraId="007F47FE" w14:textId="3BD209A1" w:rsidR="00173129" w:rsidRPr="00173129" w:rsidRDefault="00173129" w:rsidP="00173129">
      <w:pPr>
        <w:shd w:val="clear" w:color="auto" w:fill="FFFFFF"/>
        <w:spacing w:after="0" w:line="360" w:lineRule="auto"/>
      </w:pPr>
      <w:r w:rsidRPr="00173129">
        <w:t xml:space="preserve">Zoom: </w:t>
      </w:r>
      <w:hyperlink r:id="rId4" w:history="1">
        <w:r w:rsidRPr="00173129">
          <w:rPr>
            <w:rStyle w:val="Hyperlink"/>
          </w:rPr>
          <w:t>https://us06web.zoom.us/j/85651116480?pwd=zZUFFzxGulehvJgT5qrXa2ZDTDqboi.1</w:t>
        </w:r>
      </w:hyperlink>
    </w:p>
    <w:p w14:paraId="4D3A7C4A" w14:textId="77777777" w:rsidR="00173129" w:rsidRPr="00173129" w:rsidRDefault="00173129" w:rsidP="00173129">
      <w:pPr>
        <w:shd w:val="clear" w:color="auto" w:fill="FFFFFF"/>
        <w:spacing w:after="0" w:line="360" w:lineRule="auto"/>
      </w:pPr>
    </w:p>
    <w:p w14:paraId="036DB4E6" w14:textId="77777777" w:rsidR="00A572E1" w:rsidRDefault="00A572E1" w:rsidP="00A572E1">
      <w:pPr>
        <w:shd w:val="clear" w:color="auto" w:fill="FFFFFF"/>
        <w:spacing w:after="0" w:line="360" w:lineRule="auto"/>
      </w:pPr>
      <w:r>
        <w:t>•</w:t>
      </w:r>
      <w:r>
        <w:tab/>
        <w:t>Approve minutes from June meeting</w:t>
      </w:r>
    </w:p>
    <w:p w14:paraId="22C19973" w14:textId="77777777" w:rsidR="00A572E1" w:rsidRDefault="00A572E1" w:rsidP="00A572E1">
      <w:pPr>
        <w:shd w:val="clear" w:color="auto" w:fill="FFFFFF"/>
        <w:spacing w:after="0" w:line="360" w:lineRule="auto"/>
      </w:pPr>
      <w:r>
        <w:t>•</w:t>
      </w:r>
      <w:r>
        <w:tab/>
        <w:t>Discuss collaboration on HVAC with SAU 35</w:t>
      </w:r>
    </w:p>
    <w:p w14:paraId="78288599" w14:textId="77777777" w:rsidR="00A572E1" w:rsidRDefault="00A572E1" w:rsidP="00A572E1">
      <w:pPr>
        <w:shd w:val="clear" w:color="auto" w:fill="FFFFFF"/>
        <w:spacing w:after="0" w:line="360" w:lineRule="auto"/>
      </w:pPr>
      <w:r>
        <w:t>•</w:t>
      </w:r>
      <w:r>
        <w:tab/>
        <w:t xml:space="preserve">Status / results of EMS Town Hall </w:t>
      </w:r>
      <w:proofErr w:type="gramStart"/>
      <w:r>
        <w:t xml:space="preserve">evaluation </w:t>
      </w:r>
      <w:proofErr w:type="spellStart"/>
      <w:r>
        <w:t>wrt</w:t>
      </w:r>
      <w:proofErr w:type="spellEnd"/>
      <w:proofErr w:type="gramEnd"/>
      <w:r>
        <w:t xml:space="preserve"> </w:t>
      </w:r>
      <w:proofErr w:type="gramStart"/>
      <w:r>
        <w:t>energy</w:t>
      </w:r>
      <w:proofErr w:type="gramEnd"/>
    </w:p>
    <w:p w14:paraId="459A40F5" w14:textId="77777777" w:rsidR="00A572E1" w:rsidRDefault="00A572E1" w:rsidP="00A572E1">
      <w:pPr>
        <w:shd w:val="clear" w:color="auto" w:fill="FFFFFF"/>
        <w:spacing w:after="0" w:line="360" w:lineRule="auto"/>
      </w:pPr>
      <w:r>
        <w:t>•</w:t>
      </w:r>
      <w:r>
        <w:tab/>
        <w:t>Town website page maintenance + other communications planning</w:t>
      </w:r>
    </w:p>
    <w:p w14:paraId="49BAD2F1" w14:textId="77777777" w:rsidR="00A572E1" w:rsidRDefault="00A572E1" w:rsidP="00A572E1">
      <w:pPr>
        <w:shd w:val="clear" w:color="auto" w:fill="FFFFFF"/>
        <w:spacing w:after="0" w:line="360" w:lineRule="auto"/>
      </w:pPr>
      <w:r>
        <w:t>•</w:t>
      </w:r>
      <w:r>
        <w:tab/>
        <w:t>CPCNH developments</w:t>
      </w:r>
    </w:p>
    <w:p w14:paraId="1F3B3C86" w14:textId="77777777" w:rsidR="00A572E1" w:rsidRDefault="00A572E1" w:rsidP="00A572E1">
      <w:pPr>
        <w:shd w:val="clear" w:color="auto" w:fill="FFFFFF"/>
        <w:spacing w:after="0" w:line="360" w:lineRule="auto"/>
      </w:pPr>
      <w:r>
        <w:t>•</w:t>
      </w:r>
      <w:r>
        <w:tab/>
        <w:t>Water Treatment plant next steps</w:t>
      </w:r>
    </w:p>
    <w:p w14:paraId="3E8D9368" w14:textId="77777777" w:rsidR="00A572E1" w:rsidRDefault="00A572E1" w:rsidP="00A572E1">
      <w:pPr>
        <w:shd w:val="clear" w:color="auto" w:fill="FFFFFF"/>
        <w:spacing w:after="0" w:line="360" w:lineRule="auto"/>
      </w:pPr>
      <w:r>
        <w:t>•</w:t>
      </w:r>
      <w:r>
        <w:tab/>
        <w:t>Solar savings report updates</w:t>
      </w:r>
    </w:p>
    <w:p w14:paraId="585CD57F" w14:textId="77777777" w:rsidR="00A572E1" w:rsidRDefault="00A572E1" w:rsidP="00A572E1">
      <w:pPr>
        <w:shd w:val="clear" w:color="auto" w:fill="FFFFFF"/>
        <w:spacing w:after="0" w:line="360" w:lineRule="auto"/>
      </w:pPr>
      <w:r>
        <w:t>•</w:t>
      </w:r>
      <w:r>
        <w:tab/>
        <w:t>Circle K + IONNA outreach</w:t>
      </w:r>
    </w:p>
    <w:p w14:paraId="7C77455F" w14:textId="77777777" w:rsidR="00A572E1" w:rsidRDefault="00A572E1" w:rsidP="00A572E1">
      <w:pPr>
        <w:shd w:val="clear" w:color="auto" w:fill="FFFFFF"/>
        <w:spacing w:after="0" w:line="360" w:lineRule="auto"/>
      </w:pPr>
      <w:r>
        <w:t>•</w:t>
      </w:r>
      <w:r>
        <w:tab/>
        <w:t>Transfer station solar options</w:t>
      </w:r>
    </w:p>
    <w:p w14:paraId="2D9F6657" w14:textId="77777777" w:rsidR="00A572E1" w:rsidRDefault="00A572E1" w:rsidP="00A572E1">
      <w:pPr>
        <w:shd w:val="clear" w:color="auto" w:fill="FFFFFF"/>
        <w:spacing w:after="0" w:line="360" w:lineRule="auto"/>
      </w:pPr>
      <w:r>
        <w:t>•</w:t>
      </w:r>
      <w:r>
        <w:tab/>
        <w:t>DIY solar</w:t>
      </w:r>
      <w:r w:rsidR="00173129" w:rsidRPr="00173129">
        <w:t xml:space="preserve"> </w:t>
      </w:r>
    </w:p>
    <w:p w14:paraId="1A6437DD" w14:textId="40418BDD" w:rsidR="00173129" w:rsidRPr="00173129" w:rsidRDefault="00173129" w:rsidP="00A572E1">
      <w:pPr>
        <w:shd w:val="clear" w:color="auto" w:fill="FFFFFF"/>
        <w:spacing w:after="0" w:line="360" w:lineRule="auto"/>
        <w:ind w:firstLine="720"/>
      </w:pPr>
      <w:r w:rsidRPr="00173129">
        <w:t>Other business</w:t>
      </w:r>
    </w:p>
    <w:p w14:paraId="2D6D845E" w14:textId="77777777" w:rsidR="000733B7" w:rsidRDefault="000733B7" w:rsidP="00F91554">
      <w:pPr>
        <w:shd w:val="clear" w:color="auto" w:fill="FFFFFF"/>
        <w:spacing w:after="0" w:line="360" w:lineRule="auto"/>
      </w:pPr>
    </w:p>
    <w:sectPr w:rsidR="00073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6A6"/>
    <w:rsid w:val="000733B7"/>
    <w:rsid w:val="000D7B3B"/>
    <w:rsid w:val="000E1536"/>
    <w:rsid w:val="001401FD"/>
    <w:rsid w:val="001540AB"/>
    <w:rsid w:val="00173129"/>
    <w:rsid w:val="001A36A6"/>
    <w:rsid w:val="001B7638"/>
    <w:rsid w:val="00267BC8"/>
    <w:rsid w:val="002F1CE0"/>
    <w:rsid w:val="00361FCD"/>
    <w:rsid w:val="00362642"/>
    <w:rsid w:val="003B4176"/>
    <w:rsid w:val="00467C37"/>
    <w:rsid w:val="004A3686"/>
    <w:rsid w:val="004B16EA"/>
    <w:rsid w:val="00573B33"/>
    <w:rsid w:val="006865F8"/>
    <w:rsid w:val="006D25DB"/>
    <w:rsid w:val="00713A27"/>
    <w:rsid w:val="00735C29"/>
    <w:rsid w:val="0075117D"/>
    <w:rsid w:val="007A102A"/>
    <w:rsid w:val="007C40F7"/>
    <w:rsid w:val="00806364"/>
    <w:rsid w:val="00820CDF"/>
    <w:rsid w:val="00885206"/>
    <w:rsid w:val="008A4699"/>
    <w:rsid w:val="008E69E9"/>
    <w:rsid w:val="00904BAD"/>
    <w:rsid w:val="009A2DAD"/>
    <w:rsid w:val="00A06796"/>
    <w:rsid w:val="00A15581"/>
    <w:rsid w:val="00A444F3"/>
    <w:rsid w:val="00A572E1"/>
    <w:rsid w:val="00A61370"/>
    <w:rsid w:val="00AB7367"/>
    <w:rsid w:val="00AE34C1"/>
    <w:rsid w:val="00B614AA"/>
    <w:rsid w:val="00BC7588"/>
    <w:rsid w:val="00CA1CC4"/>
    <w:rsid w:val="00D2208D"/>
    <w:rsid w:val="00D80782"/>
    <w:rsid w:val="00DF52A5"/>
    <w:rsid w:val="00EA5143"/>
    <w:rsid w:val="00EF1EC6"/>
    <w:rsid w:val="00F338D7"/>
    <w:rsid w:val="00F91554"/>
    <w:rsid w:val="00FE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07D39"/>
  <w15:chartTrackingRefBased/>
  <w15:docId w15:val="{6AC762A9-987C-4DD4-B529-2C2BD4B5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6A6"/>
    <w:pPr>
      <w:spacing w:line="256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6A6"/>
    <w:pPr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A36A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2208D"/>
    <w:pPr>
      <w:spacing w:before="100" w:beforeAutospacing="1" w:after="100" w:afterAutospacing="1" w:line="240" w:lineRule="auto"/>
    </w:pPr>
    <w:rPr>
      <w:rFonts w:eastAsiaTheme="minorHAns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731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7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6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4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5651116480?pwd=zZUFFzxGulehvJgT5qrXa2ZDTDqboi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Lou Krambeer</dc:creator>
  <cp:keywords/>
  <dc:description/>
  <cp:lastModifiedBy>Mary Moritz</cp:lastModifiedBy>
  <cp:revision>2</cp:revision>
  <dcterms:created xsi:type="dcterms:W3CDTF">2026-07-06T12:40:00Z</dcterms:created>
  <dcterms:modified xsi:type="dcterms:W3CDTF">2026-07-06T12:40:00Z</dcterms:modified>
</cp:coreProperties>
</file>